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B75D2E" w14:textId="7AE402F9" w:rsidR="00411689" w:rsidRPr="00B02FED" w:rsidRDefault="00411689" w:rsidP="00254D5E">
      <w:pPr>
        <w:pStyle w:val="DocTitle"/>
        <w:spacing w:after="0" w:line="276" w:lineRule="auto"/>
        <w:outlineLvl w:val="0"/>
        <w:rPr>
          <w:spacing w:val="0"/>
          <w:szCs w:val="48"/>
          <w:rtl/>
        </w:rPr>
      </w:pPr>
      <w:r w:rsidRPr="00B02FED">
        <w:rPr>
          <w:spacing w:val="0"/>
          <w:szCs w:val="48"/>
          <w:rtl/>
        </w:rPr>
        <w:t xml:space="preserve">מכרז </w:t>
      </w:r>
      <w:r w:rsidR="00ED6EBC" w:rsidRPr="00ED6EBC">
        <w:rPr>
          <w:spacing w:val="0"/>
          <w:szCs w:val="48"/>
          <w:rtl/>
        </w:rPr>
        <w:t>פומבי 1624-2024</w:t>
      </w:r>
    </w:p>
    <w:p w14:paraId="517E93C3" w14:textId="35B44F4D" w:rsidR="00411689" w:rsidRDefault="00ED6EBC" w:rsidP="00411689">
      <w:pPr>
        <w:pStyle w:val="Para0"/>
        <w:spacing w:before="0" w:line="276" w:lineRule="auto"/>
        <w:jc w:val="center"/>
        <w:rPr>
          <w:b/>
          <w:bCs/>
          <w:caps/>
          <w:kern w:val="48"/>
          <w:sz w:val="48"/>
          <w:szCs w:val="48"/>
          <w:rtl/>
        </w:rPr>
      </w:pPr>
      <w:r w:rsidRPr="00ED6EBC">
        <w:rPr>
          <w:b/>
          <w:bCs/>
          <w:szCs w:val="48"/>
          <w:rtl/>
        </w:rPr>
        <w:t>תפעול, תחזוקה ופיתוח מערכת המידע לתוכנית הלאומית לילדים ונוער בסיכון 360</w:t>
      </w:r>
    </w:p>
    <w:p w14:paraId="7FF788F6" w14:textId="77777777" w:rsidR="00411689" w:rsidRDefault="00411689" w:rsidP="00411689">
      <w:pPr>
        <w:spacing w:after="60" w:line="276" w:lineRule="auto"/>
        <w:jc w:val="center"/>
        <w:rPr>
          <w:b/>
          <w:bCs/>
          <w:u w:val="single"/>
          <w:rtl/>
        </w:rPr>
      </w:pPr>
      <w:r w:rsidRPr="00CF2261">
        <w:rPr>
          <w:rFonts w:hint="cs"/>
          <w:b/>
          <w:bCs/>
          <w:caps/>
          <w:kern w:val="48"/>
          <w:sz w:val="48"/>
          <w:szCs w:val="48"/>
          <w:rtl/>
        </w:rPr>
        <w:t xml:space="preserve">עבור </w:t>
      </w:r>
      <w:r>
        <w:rPr>
          <w:rFonts w:hint="cs"/>
          <w:b/>
          <w:bCs/>
          <w:caps/>
          <w:kern w:val="48"/>
          <w:sz w:val="48"/>
          <w:szCs w:val="48"/>
          <w:rtl/>
        </w:rPr>
        <w:t>משרד הרווחה והביטחון החברתי</w:t>
      </w:r>
    </w:p>
    <w:p w14:paraId="564E3F80" w14:textId="3764AC42" w:rsidR="00411689" w:rsidRDefault="00411689" w:rsidP="00411689">
      <w:pPr>
        <w:spacing w:before="480" w:after="60" w:line="276" w:lineRule="auto"/>
        <w:jc w:val="center"/>
        <w:rPr>
          <w:b/>
          <w:bCs/>
          <w:caps/>
          <w:kern w:val="48"/>
          <w:sz w:val="48"/>
          <w:szCs w:val="48"/>
          <w:rtl/>
        </w:rPr>
      </w:pPr>
      <w:r w:rsidRPr="00411689">
        <w:rPr>
          <w:rFonts w:hint="cs"/>
          <w:b/>
          <w:bCs/>
          <w:caps/>
          <w:kern w:val="48"/>
          <w:sz w:val="48"/>
          <w:szCs w:val="48"/>
          <w:rtl/>
        </w:rPr>
        <w:t>ריכוז נספחים</w:t>
      </w:r>
    </w:p>
    <w:p w14:paraId="2C314342" w14:textId="6CF20E78" w:rsidR="00BF6FDA" w:rsidRPr="00BF6FDA" w:rsidRDefault="00BF6FDA" w:rsidP="00B94ED4">
      <w:pPr>
        <w:pBdr>
          <w:top w:val="single" w:sz="8" w:space="1" w:color="auto"/>
          <w:left w:val="single" w:sz="8" w:space="4" w:color="auto"/>
          <w:bottom w:val="single" w:sz="8" w:space="1" w:color="auto"/>
          <w:right w:val="single" w:sz="8" w:space="4" w:color="auto"/>
        </w:pBdr>
        <w:spacing w:before="480" w:after="60" w:line="360" w:lineRule="auto"/>
        <w:jc w:val="both"/>
        <w:rPr>
          <w:caps/>
          <w:kern w:val="48"/>
          <w:sz w:val="28"/>
          <w:szCs w:val="28"/>
          <w:rtl/>
        </w:rPr>
      </w:pPr>
      <w:r w:rsidRPr="007D27C4">
        <w:rPr>
          <w:rFonts w:hint="cs"/>
          <w:b/>
          <w:bCs/>
          <w:caps/>
          <w:kern w:val="48"/>
          <w:sz w:val="28"/>
          <w:szCs w:val="28"/>
          <w:rtl/>
        </w:rPr>
        <w:t>אופן מילוי נספחים: הנספחים נעולים לשינוי פרט לשדות בהם יש למלא את המידע המבוקש. המידע ימולא בדפוס ולא בכתב יד</w:t>
      </w:r>
      <w:r w:rsidR="00B94ED4" w:rsidRPr="007D27C4">
        <w:rPr>
          <w:rFonts w:hint="cs"/>
          <w:b/>
          <w:bCs/>
          <w:caps/>
          <w:kern w:val="48"/>
          <w:sz w:val="28"/>
          <w:szCs w:val="28"/>
          <w:rtl/>
        </w:rPr>
        <w:t xml:space="preserve">. </w:t>
      </w:r>
      <w:r w:rsidR="00B94ED4" w:rsidRPr="007D27C4">
        <w:rPr>
          <w:b/>
          <w:bCs/>
          <w:caps/>
          <w:kern w:val="48"/>
          <w:sz w:val="28"/>
          <w:szCs w:val="28"/>
          <w:rtl/>
        </w:rPr>
        <w:t>לאחר עריכת</w:t>
      </w:r>
      <w:r w:rsidR="00B94ED4" w:rsidRPr="007D27C4">
        <w:rPr>
          <w:rFonts w:hint="cs"/>
          <w:b/>
          <w:bCs/>
          <w:caps/>
          <w:kern w:val="48"/>
          <w:sz w:val="28"/>
          <w:szCs w:val="28"/>
          <w:rtl/>
        </w:rPr>
        <w:t xml:space="preserve"> הנספח</w:t>
      </w:r>
      <w:r w:rsidR="00B94ED4" w:rsidRPr="007D27C4">
        <w:rPr>
          <w:b/>
          <w:bCs/>
          <w:caps/>
          <w:kern w:val="48"/>
          <w:sz w:val="28"/>
          <w:szCs w:val="28"/>
          <w:rtl/>
        </w:rPr>
        <w:t xml:space="preserve"> כנדרש</w:t>
      </w:r>
      <w:r w:rsidRPr="007D27C4">
        <w:rPr>
          <w:rFonts w:hint="cs"/>
          <w:b/>
          <w:bCs/>
          <w:caps/>
          <w:kern w:val="48"/>
          <w:sz w:val="28"/>
          <w:szCs w:val="28"/>
          <w:rtl/>
        </w:rPr>
        <w:t xml:space="preserve"> </w:t>
      </w:r>
      <w:r w:rsidR="00B94ED4" w:rsidRPr="007D27C4">
        <w:rPr>
          <w:rFonts w:hint="cs"/>
          <w:b/>
          <w:bCs/>
          <w:caps/>
          <w:kern w:val="48"/>
          <w:sz w:val="28"/>
          <w:szCs w:val="28"/>
          <w:rtl/>
        </w:rPr>
        <w:t>יש להגישו כמפורט בסעיף המפנה אל הנספח</w:t>
      </w:r>
      <w:r w:rsidRPr="007D27C4">
        <w:rPr>
          <w:rFonts w:hint="cs"/>
          <w:b/>
          <w:bCs/>
          <w:caps/>
          <w:kern w:val="48"/>
          <w:sz w:val="28"/>
          <w:szCs w:val="28"/>
          <w:rtl/>
        </w:rPr>
        <w:t>.</w:t>
      </w:r>
    </w:p>
    <w:p w14:paraId="12E6EE57" w14:textId="77777777" w:rsidR="00F0172B" w:rsidRPr="00254D5E" w:rsidRDefault="00F0172B" w:rsidP="00254D5E">
      <w:pPr>
        <w:pStyle w:val="Normal100"/>
        <w:outlineLvl w:val="1"/>
        <w:rPr>
          <w:b/>
          <w:bCs/>
          <w:rtl/>
        </w:rPr>
      </w:pPr>
      <w:r w:rsidRPr="00254D5E">
        <w:rPr>
          <w:rFonts w:hint="cs"/>
          <w:b/>
          <w:bCs/>
          <w:rtl/>
        </w:rPr>
        <w:lastRenderedPageBreak/>
        <w:t>1.2.3.1 תבנית</w:t>
      </w:r>
      <w:r w:rsidRPr="00254D5E">
        <w:rPr>
          <w:b/>
          <w:bCs/>
          <w:rtl/>
        </w:rPr>
        <w:t xml:space="preserve"> להעברת שאלות ובקשות הבהרה</w:t>
      </w:r>
    </w:p>
    <w:p w14:paraId="4052351B" w14:textId="77777777" w:rsidR="00F0172B" w:rsidRPr="00BE6CBA" w:rsidRDefault="00F0172B" w:rsidP="00F0172B">
      <w:pPr>
        <w:pStyle w:val="Para0"/>
        <w:spacing w:before="240"/>
        <w:rPr>
          <w:rtl/>
        </w:rPr>
      </w:pPr>
      <w:r w:rsidRPr="00BE6CBA">
        <w:rPr>
          <w:rFonts w:hint="cs"/>
          <w:rtl/>
        </w:rPr>
        <w:t>לכבוד,</w:t>
      </w:r>
    </w:p>
    <w:p w14:paraId="2CCC1ACF" w14:textId="77777777" w:rsidR="00F0172B" w:rsidRPr="00BB03A5" w:rsidRDefault="00F0172B" w:rsidP="00F0172B">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14:paraId="2D2D5469" w14:textId="37A98903" w:rsidR="00F0172B" w:rsidRPr="006426DA" w:rsidRDefault="00F0172B" w:rsidP="007836A5">
      <w:pPr>
        <w:pStyle w:val="Para0"/>
        <w:rPr>
          <w:rtl/>
        </w:rPr>
      </w:pPr>
      <w:r w:rsidRPr="006426DA">
        <w:rPr>
          <w:rFonts w:hint="cs"/>
          <w:rtl/>
        </w:rPr>
        <w:t xml:space="preserve">להלן שאלות ובקשות הבהרה שיש לנו בקשר עם </w:t>
      </w:r>
      <w:r w:rsidR="00304B7F">
        <w:rPr>
          <w:rtl/>
        </w:rPr>
        <w:t xml:space="preserve">מכרז פומבי </w:t>
      </w:r>
      <w:r w:rsidR="007836A5">
        <w:rPr>
          <w:rFonts w:hint="cs"/>
          <w:rtl/>
        </w:rPr>
        <w:t>1624-2024</w:t>
      </w:r>
      <w:r w:rsidR="00304B7F">
        <w:rPr>
          <w:rFonts w:hint="cs"/>
          <w:rtl/>
        </w:rPr>
        <w:t xml:space="preserve"> </w:t>
      </w:r>
      <w:r w:rsidR="00304B7F">
        <w:rPr>
          <w:rtl/>
        </w:rPr>
        <w:t>תפעול, תחזוקה ופיתוח מערכת המידע לתוכנית הלאומית לילדים ונוער בסיכון 360</w:t>
      </w:r>
      <w:r w:rsidR="00304B7F">
        <w:rPr>
          <w:rFonts w:hint="cs"/>
          <w:rtl/>
        </w:rPr>
        <w:t xml:space="preserve"> </w:t>
      </w:r>
      <w:r w:rsidR="00304B7F">
        <w:rPr>
          <w:rtl/>
        </w:rPr>
        <w:t>עבור משרד הרווחה והביטחון החברתי</w:t>
      </w:r>
      <w:r w:rsidRPr="006426DA">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
        <w:tblDescription w:val="פרטי ספק "/>
      </w:tblPr>
      <w:tblGrid>
        <w:gridCol w:w="3887"/>
        <w:gridCol w:w="5752"/>
      </w:tblGrid>
      <w:tr w:rsidR="00F0172B" w:rsidRPr="00BE6CBA" w14:paraId="7707B9EB" w14:textId="77777777" w:rsidTr="00254D5E">
        <w:trPr>
          <w:cantSplit/>
          <w:trHeight w:hRule="exact" w:val="397"/>
        </w:trPr>
        <w:tc>
          <w:tcPr>
            <w:tcW w:w="3449" w:type="dxa"/>
            <w:shd w:val="clear" w:color="auto" w:fill="B8CCE4" w:themeFill="accent1" w:themeFillTint="66"/>
            <w:vAlign w:val="center"/>
            <w:hideMark/>
          </w:tcPr>
          <w:p w14:paraId="3F0C187C" w14:textId="77777777" w:rsidR="00F0172B" w:rsidRPr="00BE6CBA" w:rsidRDefault="00F0172B" w:rsidP="006B0856">
            <w:pPr>
              <w:pStyle w:val="TableText"/>
            </w:pPr>
            <w:r w:rsidRPr="00BE6CBA">
              <w:rPr>
                <w:rFonts w:hint="cs"/>
                <w:rtl/>
              </w:rPr>
              <w:t>שם הספק</w:t>
            </w:r>
          </w:p>
        </w:tc>
        <w:tc>
          <w:tcPr>
            <w:tcW w:w="5103" w:type="dxa"/>
            <w:vAlign w:val="center"/>
          </w:tcPr>
          <w:p w14:paraId="4E142CCE" w14:textId="3F426881" w:rsidR="00F0172B" w:rsidRPr="00BE6CBA" w:rsidRDefault="004D1F2B" w:rsidP="006B0856">
            <w:pPr>
              <w:pStyle w:val="TableText"/>
            </w:pPr>
            <w:bookmarkStart w:id="0" w:name="Text1"/>
            <w:r>
              <w:rPr>
                <w:noProof/>
                <w:rtl/>
              </w:rPr>
              <w:t xml:space="preserve">     </w:t>
            </w:r>
            <w:bookmarkEnd w:id="0"/>
          </w:p>
        </w:tc>
      </w:tr>
      <w:tr w:rsidR="00F0172B" w:rsidRPr="00BE6CBA" w14:paraId="1BEFD940" w14:textId="77777777" w:rsidTr="00254D5E">
        <w:trPr>
          <w:cantSplit/>
          <w:trHeight w:hRule="exact" w:val="397"/>
        </w:trPr>
        <w:tc>
          <w:tcPr>
            <w:tcW w:w="3449" w:type="dxa"/>
            <w:shd w:val="clear" w:color="auto" w:fill="B8CCE4" w:themeFill="accent1" w:themeFillTint="66"/>
            <w:vAlign w:val="center"/>
            <w:hideMark/>
          </w:tcPr>
          <w:p w14:paraId="7E745977" w14:textId="77777777" w:rsidR="00F0172B" w:rsidRPr="00BE6CBA" w:rsidRDefault="00F0172B" w:rsidP="006B0856">
            <w:pPr>
              <w:pStyle w:val="TableText"/>
            </w:pPr>
            <w:r w:rsidRPr="00BE6CBA">
              <w:rPr>
                <w:rFonts w:hint="cs"/>
                <w:rtl/>
              </w:rPr>
              <w:t>מזהה הספק (ח.פ/ח.צ/ע.מ)</w:t>
            </w:r>
          </w:p>
        </w:tc>
        <w:tc>
          <w:tcPr>
            <w:tcW w:w="5103" w:type="dxa"/>
            <w:vAlign w:val="center"/>
          </w:tcPr>
          <w:p w14:paraId="5099160D" w14:textId="48C7F50A" w:rsidR="00F0172B" w:rsidRPr="00BE6CBA" w:rsidRDefault="004D1F2B" w:rsidP="006B0856">
            <w:pPr>
              <w:pStyle w:val="TableText"/>
              <w:rPr>
                <w:rtl/>
              </w:rPr>
            </w:pPr>
            <w:bookmarkStart w:id="1" w:name="Text2"/>
            <w:r>
              <w:rPr>
                <w:noProof/>
                <w:rtl/>
              </w:rPr>
              <w:t xml:space="preserve">     </w:t>
            </w:r>
            <w:bookmarkEnd w:id="1"/>
            <w:r>
              <w:t xml:space="preserve">  </w:t>
            </w:r>
          </w:p>
        </w:tc>
      </w:tr>
      <w:tr w:rsidR="00F0172B" w:rsidRPr="00BE6CBA" w14:paraId="733A1827" w14:textId="77777777" w:rsidTr="00254D5E">
        <w:trPr>
          <w:cantSplit/>
          <w:trHeight w:hRule="exact" w:val="397"/>
        </w:trPr>
        <w:tc>
          <w:tcPr>
            <w:tcW w:w="3449" w:type="dxa"/>
            <w:shd w:val="clear" w:color="auto" w:fill="B8CCE4" w:themeFill="accent1" w:themeFillTint="66"/>
            <w:vAlign w:val="center"/>
            <w:hideMark/>
          </w:tcPr>
          <w:p w14:paraId="5B6E2EA3" w14:textId="77777777" w:rsidR="00F0172B" w:rsidRPr="00BE6CBA" w:rsidRDefault="00F0172B" w:rsidP="006B0856">
            <w:pPr>
              <w:pStyle w:val="TableText"/>
            </w:pPr>
            <w:r w:rsidRPr="00BE6CBA">
              <w:rPr>
                <w:rFonts w:hint="cs"/>
                <w:rtl/>
              </w:rPr>
              <w:t>כתובת דואר אלקטרוני</w:t>
            </w:r>
          </w:p>
        </w:tc>
        <w:tc>
          <w:tcPr>
            <w:tcW w:w="5103" w:type="dxa"/>
            <w:vAlign w:val="center"/>
          </w:tcPr>
          <w:p w14:paraId="2CFFFA82" w14:textId="19D1E933" w:rsidR="00F0172B" w:rsidRPr="00BE6CBA" w:rsidRDefault="004D1F2B" w:rsidP="006B0856">
            <w:pPr>
              <w:pStyle w:val="TableText"/>
            </w:pPr>
            <w:bookmarkStart w:id="2" w:name="Text3"/>
            <w:r>
              <w:rPr>
                <w:noProof/>
                <w:rtl/>
              </w:rPr>
              <w:t xml:space="preserve">     </w:t>
            </w:r>
            <w:bookmarkEnd w:id="2"/>
          </w:p>
        </w:tc>
      </w:tr>
      <w:tr w:rsidR="00F0172B" w:rsidRPr="00BE6CBA" w14:paraId="7388CE73" w14:textId="77777777" w:rsidTr="00254D5E">
        <w:trPr>
          <w:cantSplit/>
          <w:trHeight w:hRule="exact" w:val="397"/>
        </w:trPr>
        <w:tc>
          <w:tcPr>
            <w:tcW w:w="3449" w:type="dxa"/>
            <w:shd w:val="clear" w:color="auto" w:fill="B8CCE4" w:themeFill="accent1" w:themeFillTint="66"/>
            <w:vAlign w:val="center"/>
            <w:hideMark/>
          </w:tcPr>
          <w:p w14:paraId="16BD8296" w14:textId="77777777" w:rsidR="00F0172B" w:rsidRPr="00BE6CBA" w:rsidRDefault="00F0172B" w:rsidP="006B0856">
            <w:pPr>
              <w:pStyle w:val="TableText"/>
            </w:pPr>
            <w:r w:rsidRPr="00BE6CBA">
              <w:rPr>
                <w:rFonts w:hint="cs"/>
                <w:rtl/>
              </w:rPr>
              <w:t>שם איש הקשר אצל הספק</w:t>
            </w:r>
          </w:p>
        </w:tc>
        <w:tc>
          <w:tcPr>
            <w:tcW w:w="5103" w:type="dxa"/>
            <w:vAlign w:val="center"/>
          </w:tcPr>
          <w:p w14:paraId="7F47760D" w14:textId="070B06C8" w:rsidR="00F0172B" w:rsidRPr="00BE6CBA" w:rsidRDefault="004D1F2B" w:rsidP="006B0856">
            <w:pPr>
              <w:pStyle w:val="TableText"/>
            </w:pPr>
            <w:bookmarkStart w:id="3" w:name="Text4"/>
            <w:r>
              <w:rPr>
                <w:noProof/>
                <w:rtl/>
              </w:rPr>
              <w:t xml:space="preserve">     </w:t>
            </w:r>
            <w:bookmarkEnd w:id="3"/>
          </w:p>
        </w:tc>
      </w:tr>
    </w:tbl>
    <w:p w14:paraId="62650A2F" w14:textId="77777777" w:rsidR="00F0172B" w:rsidRPr="00BE6CBA" w:rsidRDefault="00F0172B" w:rsidP="00F0172B">
      <w:pPr>
        <w:pStyle w:val="Para0"/>
        <w:spacing w:before="0"/>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שאלות הספק"/>
        <w:tblDescription w:val="שאלות הספק"/>
      </w:tblPr>
      <w:tblGrid>
        <w:gridCol w:w="1492"/>
        <w:gridCol w:w="1466"/>
        <w:gridCol w:w="6681"/>
      </w:tblGrid>
      <w:tr w:rsidR="00F0172B" w:rsidRPr="00BE6CBA" w14:paraId="35E8CB72" w14:textId="77777777" w:rsidTr="00957E30">
        <w:trPr>
          <w:tblHeader/>
        </w:trPr>
        <w:tc>
          <w:tcPr>
            <w:tcW w:w="1404" w:type="dxa"/>
            <w:shd w:val="clear" w:color="auto" w:fill="B8CCE4" w:themeFill="accent1" w:themeFillTint="66"/>
            <w:vAlign w:val="center"/>
            <w:hideMark/>
          </w:tcPr>
          <w:p w14:paraId="5944A961" w14:textId="77777777" w:rsidR="00F0172B" w:rsidRPr="00BE6CBA" w:rsidRDefault="00F0172B" w:rsidP="006B0856">
            <w:pPr>
              <w:pStyle w:val="TableHead"/>
            </w:pPr>
            <w:r w:rsidRPr="00BE6CBA">
              <w:rPr>
                <w:rFonts w:hint="cs"/>
                <w:rtl/>
              </w:rPr>
              <w:t>המסמך</w:t>
            </w:r>
          </w:p>
        </w:tc>
        <w:tc>
          <w:tcPr>
            <w:tcW w:w="1380" w:type="dxa"/>
            <w:shd w:val="clear" w:color="auto" w:fill="B8CCE4" w:themeFill="accent1" w:themeFillTint="66"/>
            <w:vAlign w:val="center"/>
            <w:hideMark/>
          </w:tcPr>
          <w:p w14:paraId="3A22D531" w14:textId="77777777" w:rsidR="00F0172B" w:rsidRPr="00BE6CBA" w:rsidRDefault="00F0172B" w:rsidP="006B0856">
            <w:pPr>
              <w:pStyle w:val="TableHead"/>
            </w:pPr>
            <w:r w:rsidRPr="00BE6CBA">
              <w:rPr>
                <w:rFonts w:hint="cs"/>
                <w:rtl/>
              </w:rPr>
              <w:t>סעיף</w:t>
            </w:r>
          </w:p>
        </w:tc>
        <w:tc>
          <w:tcPr>
            <w:tcW w:w="6288" w:type="dxa"/>
            <w:shd w:val="clear" w:color="auto" w:fill="B8CCE4" w:themeFill="accent1" w:themeFillTint="66"/>
            <w:vAlign w:val="center"/>
            <w:hideMark/>
          </w:tcPr>
          <w:p w14:paraId="6559824E" w14:textId="77777777" w:rsidR="00F0172B" w:rsidRPr="00BE6CBA" w:rsidRDefault="00F0172B" w:rsidP="006B0856">
            <w:pPr>
              <w:pStyle w:val="TableHead"/>
            </w:pPr>
            <w:r w:rsidRPr="00BE6CBA">
              <w:rPr>
                <w:rFonts w:hint="cs"/>
                <w:rtl/>
              </w:rPr>
              <w:t>פירוט השאלה/בקשת הבהרה</w:t>
            </w:r>
          </w:p>
        </w:tc>
      </w:tr>
      <w:tr w:rsidR="00456A9F" w:rsidRPr="00BE6CBA" w14:paraId="215C2D3B" w14:textId="77777777" w:rsidTr="00957E30">
        <w:trPr>
          <w:trHeight w:hRule="exact" w:val="397"/>
        </w:trPr>
        <w:tc>
          <w:tcPr>
            <w:tcW w:w="1404" w:type="dxa"/>
          </w:tcPr>
          <w:p w14:paraId="3ED1977A" w14:textId="023F9561" w:rsidR="00456A9F" w:rsidRPr="00BE6CBA" w:rsidRDefault="004D1F2B" w:rsidP="00456A9F">
            <w:pPr>
              <w:pStyle w:val="TableText"/>
            </w:pPr>
            <w:bookmarkStart w:id="4" w:name="Text5"/>
            <w:r>
              <w:rPr>
                <w:noProof/>
                <w:rtl/>
              </w:rPr>
              <w:t xml:space="preserve">     </w:t>
            </w:r>
            <w:bookmarkEnd w:id="4"/>
          </w:p>
        </w:tc>
        <w:tc>
          <w:tcPr>
            <w:tcW w:w="1380" w:type="dxa"/>
          </w:tcPr>
          <w:p w14:paraId="09ACEC9B" w14:textId="5CA676D3" w:rsidR="00456A9F" w:rsidRPr="00BE6CBA" w:rsidRDefault="004D1F2B" w:rsidP="00456A9F">
            <w:pPr>
              <w:pStyle w:val="TableText"/>
            </w:pPr>
            <w:r w:rsidRPr="00202C89">
              <w:rPr>
                <w:noProof/>
                <w:rtl/>
              </w:rPr>
              <w:t xml:space="preserve">     </w:t>
            </w:r>
          </w:p>
        </w:tc>
        <w:tc>
          <w:tcPr>
            <w:tcW w:w="6288" w:type="dxa"/>
          </w:tcPr>
          <w:p w14:paraId="49FD9C26" w14:textId="0AFD6F52" w:rsidR="00456A9F" w:rsidRPr="00BE6CBA" w:rsidRDefault="004D1F2B" w:rsidP="00456A9F">
            <w:pPr>
              <w:pStyle w:val="TableText"/>
            </w:pPr>
            <w:r w:rsidRPr="003D0EF7">
              <w:rPr>
                <w:noProof/>
                <w:rtl/>
              </w:rPr>
              <w:t xml:space="preserve">     </w:t>
            </w:r>
          </w:p>
        </w:tc>
      </w:tr>
      <w:tr w:rsidR="00456A9F" w:rsidRPr="00BE6CBA" w14:paraId="1CCC2F31" w14:textId="77777777" w:rsidTr="00957E30">
        <w:trPr>
          <w:trHeight w:hRule="exact" w:val="397"/>
        </w:trPr>
        <w:tc>
          <w:tcPr>
            <w:tcW w:w="1404" w:type="dxa"/>
          </w:tcPr>
          <w:p w14:paraId="683FF896" w14:textId="1D23DED6" w:rsidR="00456A9F" w:rsidRPr="00BE6CBA" w:rsidRDefault="004D1F2B" w:rsidP="00456A9F">
            <w:pPr>
              <w:pStyle w:val="TableText"/>
            </w:pPr>
            <w:bookmarkStart w:id="5" w:name="Text6"/>
            <w:r>
              <w:rPr>
                <w:noProof/>
                <w:rtl/>
              </w:rPr>
              <w:t xml:space="preserve">     </w:t>
            </w:r>
            <w:bookmarkEnd w:id="5"/>
          </w:p>
        </w:tc>
        <w:tc>
          <w:tcPr>
            <w:tcW w:w="1380" w:type="dxa"/>
          </w:tcPr>
          <w:p w14:paraId="79308F9F" w14:textId="2EC46CE6" w:rsidR="00456A9F" w:rsidRPr="00BE6CBA" w:rsidRDefault="004D1F2B" w:rsidP="00456A9F">
            <w:pPr>
              <w:pStyle w:val="TableText"/>
            </w:pPr>
            <w:r w:rsidRPr="00202C89">
              <w:rPr>
                <w:noProof/>
                <w:rtl/>
              </w:rPr>
              <w:t xml:space="preserve">     </w:t>
            </w:r>
          </w:p>
        </w:tc>
        <w:tc>
          <w:tcPr>
            <w:tcW w:w="6288" w:type="dxa"/>
          </w:tcPr>
          <w:p w14:paraId="5702ADA3" w14:textId="42CB8AF0" w:rsidR="00456A9F" w:rsidRPr="00BE6CBA" w:rsidRDefault="004D1F2B" w:rsidP="00456A9F">
            <w:pPr>
              <w:pStyle w:val="TableText"/>
            </w:pPr>
            <w:r w:rsidRPr="003D0EF7">
              <w:rPr>
                <w:noProof/>
                <w:rtl/>
              </w:rPr>
              <w:t xml:space="preserve">     </w:t>
            </w:r>
          </w:p>
        </w:tc>
      </w:tr>
      <w:tr w:rsidR="00456A9F" w:rsidRPr="00BE6CBA" w14:paraId="578A0CAA" w14:textId="77777777" w:rsidTr="00957E30">
        <w:trPr>
          <w:trHeight w:hRule="exact" w:val="397"/>
        </w:trPr>
        <w:tc>
          <w:tcPr>
            <w:tcW w:w="1404" w:type="dxa"/>
          </w:tcPr>
          <w:p w14:paraId="603B30A2" w14:textId="7988439A" w:rsidR="00456A9F" w:rsidRPr="00BE6CBA" w:rsidRDefault="004D1F2B" w:rsidP="00456A9F">
            <w:pPr>
              <w:pStyle w:val="TableText"/>
            </w:pPr>
            <w:bookmarkStart w:id="6" w:name="Text7"/>
            <w:r>
              <w:rPr>
                <w:noProof/>
                <w:rtl/>
              </w:rPr>
              <w:t xml:space="preserve">     </w:t>
            </w:r>
            <w:bookmarkEnd w:id="6"/>
          </w:p>
        </w:tc>
        <w:tc>
          <w:tcPr>
            <w:tcW w:w="1380" w:type="dxa"/>
          </w:tcPr>
          <w:p w14:paraId="59C59BC7" w14:textId="0B37BD8F" w:rsidR="00456A9F" w:rsidRPr="00BE6CBA" w:rsidRDefault="004D1F2B" w:rsidP="00456A9F">
            <w:pPr>
              <w:pStyle w:val="TableText"/>
            </w:pPr>
            <w:r w:rsidRPr="00202C89">
              <w:rPr>
                <w:noProof/>
                <w:rtl/>
              </w:rPr>
              <w:t xml:space="preserve">     </w:t>
            </w:r>
          </w:p>
        </w:tc>
        <w:tc>
          <w:tcPr>
            <w:tcW w:w="6288" w:type="dxa"/>
          </w:tcPr>
          <w:p w14:paraId="0CF614D6" w14:textId="2D88C85F" w:rsidR="00456A9F" w:rsidRPr="00BE6CBA" w:rsidRDefault="004D1F2B" w:rsidP="00456A9F">
            <w:pPr>
              <w:pStyle w:val="TableText"/>
            </w:pPr>
            <w:r w:rsidRPr="003D0EF7">
              <w:rPr>
                <w:noProof/>
                <w:rtl/>
              </w:rPr>
              <w:t xml:space="preserve">     </w:t>
            </w:r>
          </w:p>
        </w:tc>
      </w:tr>
      <w:tr w:rsidR="00456A9F" w:rsidRPr="00BE6CBA" w14:paraId="55A21064" w14:textId="77777777" w:rsidTr="00957E30">
        <w:trPr>
          <w:trHeight w:hRule="exact" w:val="397"/>
        </w:trPr>
        <w:tc>
          <w:tcPr>
            <w:tcW w:w="1404" w:type="dxa"/>
          </w:tcPr>
          <w:p w14:paraId="6614B511" w14:textId="1769E346" w:rsidR="00456A9F" w:rsidRPr="00BE6CBA" w:rsidRDefault="004D1F2B" w:rsidP="00456A9F">
            <w:pPr>
              <w:pStyle w:val="TableText"/>
            </w:pPr>
            <w:bookmarkStart w:id="7" w:name="Text8"/>
            <w:r>
              <w:rPr>
                <w:noProof/>
                <w:rtl/>
              </w:rPr>
              <w:t xml:space="preserve">     </w:t>
            </w:r>
            <w:bookmarkEnd w:id="7"/>
          </w:p>
        </w:tc>
        <w:tc>
          <w:tcPr>
            <w:tcW w:w="1380" w:type="dxa"/>
          </w:tcPr>
          <w:p w14:paraId="437328D0" w14:textId="5865BF3D" w:rsidR="00456A9F" w:rsidRPr="00BE6CBA" w:rsidRDefault="004D1F2B" w:rsidP="00456A9F">
            <w:pPr>
              <w:pStyle w:val="TableText"/>
            </w:pPr>
            <w:r w:rsidRPr="00202C89">
              <w:rPr>
                <w:noProof/>
                <w:rtl/>
              </w:rPr>
              <w:t xml:space="preserve">     </w:t>
            </w:r>
          </w:p>
        </w:tc>
        <w:tc>
          <w:tcPr>
            <w:tcW w:w="6288" w:type="dxa"/>
          </w:tcPr>
          <w:p w14:paraId="33F19306" w14:textId="4D67E928" w:rsidR="00456A9F" w:rsidRPr="00BE6CBA" w:rsidRDefault="004D1F2B" w:rsidP="00456A9F">
            <w:pPr>
              <w:pStyle w:val="TableText"/>
            </w:pPr>
            <w:r w:rsidRPr="003D0EF7">
              <w:rPr>
                <w:noProof/>
                <w:rtl/>
              </w:rPr>
              <w:t xml:space="preserve">     </w:t>
            </w:r>
          </w:p>
        </w:tc>
      </w:tr>
      <w:tr w:rsidR="00456A9F" w:rsidRPr="00BE6CBA" w14:paraId="50CB1B58" w14:textId="77777777" w:rsidTr="00957E30">
        <w:trPr>
          <w:trHeight w:hRule="exact" w:val="397"/>
        </w:trPr>
        <w:tc>
          <w:tcPr>
            <w:tcW w:w="1404" w:type="dxa"/>
          </w:tcPr>
          <w:p w14:paraId="455BA38B" w14:textId="76ADC24B" w:rsidR="00456A9F" w:rsidRPr="00BE6CBA" w:rsidRDefault="004D1F2B" w:rsidP="00456A9F">
            <w:pPr>
              <w:pStyle w:val="TableText"/>
            </w:pPr>
            <w:r w:rsidRPr="00EF484A">
              <w:rPr>
                <w:noProof/>
                <w:rtl/>
              </w:rPr>
              <w:t xml:space="preserve">     </w:t>
            </w:r>
          </w:p>
        </w:tc>
        <w:tc>
          <w:tcPr>
            <w:tcW w:w="1380" w:type="dxa"/>
          </w:tcPr>
          <w:p w14:paraId="679DF5D1" w14:textId="46C472E3" w:rsidR="00456A9F" w:rsidRPr="00BE6CBA" w:rsidRDefault="004D1F2B" w:rsidP="00456A9F">
            <w:pPr>
              <w:pStyle w:val="TableText"/>
            </w:pPr>
            <w:r w:rsidRPr="00202C89">
              <w:rPr>
                <w:noProof/>
                <w:rtl/>
              </w:rPr>
              <w:t xml:space="preserve">     </w:t>
            </w:r>
          </w:p>
        </w:tc>
        <w:tc>
          <w:tcPr>
            <w:tcW w:w="6288" w:type="dxa"/>
          </w:tcPr>
          <w:p w14:paraId="31EC4977" w14:textId="4D7CF731" w:rsidR="00456A9F" w:rsidRPr="00BE6CBA" w:rsidRDefault="004D1F2B" w:rsidP="00456A9F">
            <w:pPr>
              <w:pStyle w:val="TableText"/>
            </w:pPr>
            <w:r w:rsidRPr="003D0EF7">
              <w:rPr>
                <w:noProof/>
                <w:rtl/>
              </w:rPr>
              <w:t xml:space="preserve">     </w:t>
            </w:r>
          </w:p>
        </w:tc>
      </w:tr>
      <w:tr w:rsidR="00456A9F" w:rsidRPr="00BE6CBA" w14:paraId="08176FA1" w14:textId="77777777" w:rsidTr="00957E30">
        <w:trPr>
          <w:trHeight w:hRule="exact" w:val="397"/>
        </w:trPr>
        <w:tc>
          <w:tcPr>
            <w:tcW w:w="1404" w:type="dxa"/>
          </w:tcPr>
          <w:p w14:paraId="1AE4D2E4" w14:textId="115194E3" w:rsidR="00456A9F" w:rsidRPr="00BE6CBA" w:rsidRDefault="004D1F2B" w:rsidP="00456A9F">
            <w:pPr>
              <w:pStyle w:val="TableText"/>
            </w:pPr>
            <w:r w:rsidRPr="00EF484A">
              <w:rPr>
                <w:noProof/>
                <w:rtl/>
              </w:rPr>
              <w:t xml:space="preserve">     </w:t>
            </w:r>
          </w:p>
        </w:tc>
        <w:tc>
          <w:tcPr>
            <w:tcW w:w="1380" w:type="dxa"/>
          </w:tcPr>
          <w:p w14:paraId="577B3916" w14:textId="3BE831C8" w:rsidR="00456A9F" w:rsidRPr="00BE6CBA" w:rsidRDefault="004D1F2B" w:rsidP="00456A9F">
            <w:pPr>
              <w:pStyle w:val="TableText"/>
            </w:pPr>
            <w:r w:rsidRPr="00202C89">
              <w:rPr>
                <w:noProof/>
                <w:rtl/>
              </w:rPr>
              <w:t xml:space="preserve">     </w:t>
            </w:r>
          </w:p>
        </w:tc>
        <w:tc>
          <w:tcPr>
            <w:tcW w:w="6288" w:type="dxa"/>
          </w:tcPr>
          <w:p w14:paraId="2D49ED0A" w14:textId="22A124AC" w:rsidR="00456A9F" w:rsidRPr="00BE6CBA" w:rsidRDefault="004D1F2B" w:rsidP="00456A9F">
            <w:pPr>
              <w:pStyle w:val="TableText"/>
            </w:pPr>
            <w:r w:rsidRPr="003D0EF7">
              <w:rPr>
                <w:noProof/>
                <w:rtl/>
              </w:rPr>
              <w:t xml:space="preserve">     </w:t>
            </w:r>
          </w:p>
        </w:tc>
      </w:tr>
      <w:tr w:rsidR="00456A9F" w:rsidRPr="00BE6CBA" w14:paraId="12477A77" w14:textId="77777777" w:rsidTr="00957E30">
        <w:trPr>
          <w:trHeight w:hRule="exact" w:val="397"/>
        </w:trPr>
        <w:tc>
          <w:tcPr>
            <w:tcW w:w="1404" w:type="dxa"/>
          </w:tcPr>
          <w:p w14:paraId="0622228C" w14:textId="4C106AD6" w:rsidR="00456A9F" w:rsidRPr="00BE6CBA" w:rsidRDefault="004D1F2B" w:rsidP="00456A9F">
            <w:pPr>
              <w:pStyle w:val="TableText"/>
            </w:pPr>
            <w:r w:rsidRPr="00EF484A">
              <w:rPr>
                <w:noProof/>
                <w:rtl/>
              </w:rPr>
              <w:t xml:space="preserve">     </w:t>
            </w:r>
          </w:p>
        </w:tc>
        <w:tc>
          <w:tcPr>
            <w:tcW w:w="1380" w:type="dxa"/>
          </w:tcPr>
          <w:p w14:paraId="66940B08" w14:textId="05A7F74F" w:rsidR="00456A9F" w:rsidRPr="00BE6CBA" w:rsidRDefault="004D1F2B" w:rsidP="00456A9F">
            <w:pPr>
              <w:pStyle w:val="TableText"/>
            </w:pPr>
            <w:r w:rsidRPr="00202C89">
              <w:rPr>
                <w:noProof/>
                <w:rtl/>
              </w:rPr>
              <w:t xml:space="preserve">     </w:t>
            </w:r>
          </w:p>
        </w:tc>
        <w:tc>
          <w:tcPr>
            <w:tcW w:w="6288" w:type="dxa"/>
          </w:tcPr>
          <w:p w14:paraId="58781842" w14:textId="672953A7" w:rsidR="00456A9F" w:rsidRPr="00BE6CBA" w:rsidRDefault="004D1F2B" w:rsidP="00456A9F">
            <w:pPr>
              <w:pStyle w:val="TableText"/>
            </w:pPr>
            <w:r w:rsidRPr="003D0EF7">
              <w:rPr>
                <w:noProof/>
                <w:rtl/>
              </w:rPr>
              <w:t xml:space="preserve">     </w:t>
            </w:r>
          </w:p>
        </w:tc>
      </w:tr>
      <w:tr w:rsidR="00456A9F" w:rsidRPr="00BE6CBA" w14:paraId="22A6BE35" w14:textId="77777777" w:rsidTr="00957E30">
        <w:trPr>
          <w:trHeight w:hRule="exact" w:val="397"/>
        </w:trPr>
        <w:tc>
          <w:tcPr>
            <w:tcW w:w="1404" w:type="dxa"/>
          </w:tcPr>
          <w:p w14:paraId="5B31DC94" w14:textId="43CE28A5" w:rsidR="00456A9F" w:rsidRPr="00BE6CBA" w:rsidRDefault="004D1F2B" w:rsidP="00456A9F">
            <w:pPr>
              <w:pStyle w:val="TableText"/>
            </w:pPr>
            <w:r w:rsidRPr="00EF484A">
              <w:rPr>
                <w:noProof/>
                <w:rtl/>
              </w:rPr>
              <w:t xml:space="preserve">     </w:t>
            </w:r>
          </w:p>
        </w:tc>
        <w:tc>
          <w:tcPr>
            <w:tcW w:w="1380" w:type="dxa"/>
          </w:tcPr>
          <w:p w14:paraId="22E80032" w14:textId="30B058AD" w:rsidR="00456A9F" w:rsidRPr="00BE6CBA" w:rsidRDefault="004D1F2B" w:rsidP="00456A9F">
            <w:pPr>
              <w:pStyle w:val="TableText"/>
            </w:pPr>
            <w:r w:rsidRPr="00202C89">
              <w:rPr>
                <w:noProof/>
                <w:rtl/>
              </w:rPr>
              <w:t xml:space="preserve">     </w:t>
            </w:r>
          </w:p>
        </w:tc>
        <w:tc>
          <w:tcPr>
            <w:tcW w:w="6288" w:type="dxa"/>
          </w:tcPr>
          <w:p w14:paraId="395C3D41" w14:textId="2EE49006" w:rsidR="00456A9F" w:rsidRPr="00BE6CBA" w:rsidRDefault="004D1F2B" w:rsidP="00456A9F">
            <w:pPr>
              <w:pStyle w:val="TableText"/>
            </w:pPr>
            <w:r w:rsidRPr="003D0EF7">
              <w:rPr>
                <w:noProof/>
                <w:rtl/>
              </w:rPr>
              <w:t xml:space="preserve">     </w:t>
            </w:r>
          </w:p>
        </w:tc>
      </w:tr>
      <w:tr w:rsidR="00456A9F" w:rsidRPr="00BE6CBA" w14:paraId="638FBC33" w14:textId="77777777" w:rsidTr="00957E30">
        <w:trPr>
          <w:trHeight w:hRule="exact" w:val="397"/>
        </w:trPr>
        <w:tc>
          <w:tcPr>
            <w:tcW w:w="1404" w:type="dxa"/>
          </w:tcPr>
          <w:p w14:paraId="71DBB7B1" w14:textId="49143670" w:rsidR="00456A9F" w:rsidRPr="00BE6CBA" w:rsidRDefault="004D1F2B" w:rsidP="00456A9F">
            <w:pPr>
              <w:pStyle w:val="TableText"/>
            </w:pPr>
            <w:r w:rsidRPr="00EF484A">
              <w:rPr>
                <w:noProof/>
                <w:rtl/>
              </w:rPr>
              <w:t xml:space="preserve">     </w:t>
            </w:r>
          </w:p>
        </w:tc>
        <w:tc>
          <w:tcPr>
            <w:tcW w:w="1380" w:type="dxa"/>
          </w:tcPr>
          <w:p w14:paraId="1522E33C" w14:textId="2FB24ECE" w:rsidR="00456A9F" w:rsidRPr="00BE6CBA" w:rsidRDefault="004D1F2B" w:rsidP="00456A9F">
            <w:pPr>
              <w:pStyle w:val="TableText"/>
            </w:pPr>
            <w:r w:rsidRPr="00202C89">
              <w:rPr>
                <w:noProof/>
                <w:rtl/>
              </w:rPr>
              <w:t xml:space="preserve">     </w:t>
            </w:r>
          </w:p>
        </w:tc>
        <w:tc>
          <w:tcPr>
            <w:tcW w:w="6288" w:type="dxa"/>
          </w:tcPr>
          <w:p w14:paraId="767437DB" w14:textId="17A3D860" w:rsidR="00456A9F" w:rsidRPr="00BE6CBA" w:rsidRDefault="004D1F2B" w:rsidP="00456A9F">
            <w:pPr>
              <w:pStyle w:val="TableText"/>
            </w:pPr>
            <w:r w:rsidRPr="003D0EF7">
              <w:rPr>
                <w:noProof/>
                <w:rtl/>
              </w:rPr>
              <w:t xml:space="preserve">     </w:t>
            </w:r>
          </w:p>
        </w:tc>
      </w:tr>
      <w:tr w:rsidR="00456A9F" w:rsidRPr="00BE6CBA" w14:paraId="53BBA2C1" w14:textId="77777777" w:rsidTr="00957E30">
        <w:trPr>
          <w:trHeight w:hRule="exact" w:val="397"/>
        </w:trPr>
        <w:tc>
          <w:tcPr>
            <w:tcW w:w="1404" w:type="dxa"/>
          </w:tcPr>
          <w:p w14:paraId="1C33E33F" w14:textId="3CB28010" w:rsidR="00456A9F" w:rsidRPr="00BE6CBA" w:rsidRDefault="004D1F2B" w:rsidP="00456A9F">
            <w:pPr>
              <w:pStyle w:val="TableText"/>
            </w:pPr>
            <w:r w:rsidRPr="00EF484A">
              <w:rPr>
                <w:noProof/>
                <w:rtl/>
              </w:rPr>
              <w:t xml:space="preserve">     </w:t>
            </w:r>
          </w:p>
        </w:tc>
        <w:tc>
          <w:tcPr>
            <w:tcW w:w="1380" w:type="dxa"/>
          </w:tcPr>
          <w:p w14:paraId="0DA19EE3" w14:textId="1AB2D6F3" w:rsidR="00456A9F" w:rsidRPr="00BE6CBA" w:rsidRDefault="004D1F2B" w:rsidP="00456A9F">
            <w:pPr>
              <w:pStyle w:val="TableText"/>
            </w:pPr>
            <w:r w:rsidRPr="00202C89">
              <w:rPr>
                <w:noProof/>
                <w:rtl/>
              </w:rPr>
              <w:t xml:space="preserve">     </w:t>
            </w:r>
          </w:p>
        </w:tc>
        <w:tc>
          <w:tcPr>
            <w:tcW w:w="6288" w:type="dxa"/>
          </w:tcPr>
          <w:p w14:paraId="0C592A62" w14:textId="28E0AB9E" w:rsidR="00456A9F" w:rsidRPr="00BE6CBA" w:rsidRDefault="004D1F2B" w:rsidP="00456A9F">
            <w:pPr>
              <w:pStyle w:val="TableText"/>
            </w:pPr>
            <w:r w:rsidRPr="003D0EF7">
              <w:rPr>
                <w:noProof/>
                <w:rtl/>
              </w:rPr>
              <w:t xml:space="preserve">     </w:t>
            </w:r>
          </w:p>
        </w:tc>
      </w:tr>
      <w:tr w:rsidR="00456A9F" w:rsidRPr="00BE6CBA" w14:paraId="3AF70B96" w14:textId="77777777" w:rsidTr="00957E30">
        <w:trPr>
          <w:trHeight w:hRule="exact" w:val="397"/>
        </w:trPr>
        <w:tc>
          <w:tcPr>
            <w:tcW w:w="1404" w:type="dxa"/>
          </w:tcPr>
          <w:p w14:paraId="605FA5F2" w14:textId="0F7A7DFA" w:rsidR="00456A9F" w:rsidRPr="00BE6CBA" w:rsidRDefault="004D1F2B" w:rsidP="00456A9F">
            <w:pPr>
              <w:pStyle w:val="TableText"/>
            </w:pPr>
            <w:r w:rsidRPr="00EF484A">
              <w:rPr>
                <w:noProof/>
                <w:rtl/>
              </w:rPr>
              <w:t xml:space="preserve">     </w:t>
            </w:r>
          </w:p>
        </w:tc>
        <w:tc>
          <w:tcPr>
            <w:tcW w:w="1380" w:type="dxa"/>
          </w:tcPr>
          <w:p w14:paraId="506E1AF7" w14:textId="1E83ECC2" w:rsidR="00456A9F" w:rsidRPr="00BE6CBA" w:rsidRDefault="004D1F2B" w:rsidP="00456A9F">
            <w:pPr>
              <w:pStyle w:val="TableText"/>
            </w:pPr>
            <w:r w:rsidRPr="00202C89">
              <w:rPr>
                <w:noProof/>
                <w:rtl/>
              </w:rPr>
              <w:t xml:space="preserve">     </w:t>
            </w:r>
          </w:p>
        </w:tc>
        <w:tc>
          <w:tcPr>
            <w:tcW w:w="6288" w:type="dxa"/>
          </w:tcPr>
          <w:p w14:paraId="2B0D5EB5" w14:textId="783D117D" w:rsidR="00456A9F" w:rsidRPr="00BE6CBA" w:rsidRDefault="004D1F2B" w:rsidP="00456A9F">
            <w:pPr>
              <w:pStyle w:val="TableText"/>
            </w:pPr>
            <w:r w:rsidRPr="003D0EF7">
              <w:rPr>
                <w:noProof/>
                <w:rtl/>
              </w:rPr>
              <w:t xml:space="preserve">     </w:t>
            </w:r>
          </w:p>
        </w:tc>
      </w:tr>
      <w:tr w:rsidR="00456A9F" w:rsidRPr="00BE6CBA" w14:paraId="470AA245" w14:textId="77777777" w:rsidTr="00957E30">
        <w:trPr>
          <w:trHeight w:hRule="exact" w:val="397"/>
        </w:trPr>
        <w:tc>
          <w:tcPr>
            <w:tcW w:w="1404" w:type="dxa"/>
          </w:tcPr>
          <w:p w14:paraId="32845E6C" w14:textId="232F0981" w:rsidR="00456A9F" w:rsidRPr="00BE6CBA" w:rsidRDefault="004D1F2B" w:rsidP="00456A9F">
            <w:pPr>
              <w:pStyle w:val="TableText"/>
              <w:rPr>
                <w:noProof/>
              </w:rPr>
            </w:pPr>
            <w:r w:rsidRPr="00EF484A">
              <w:rPr>
                <w:noProof/>
                <w:rtl/>
              </w:rPr>
              <w:t xml:space="preserve">     </w:t>
            </w:r>
          </w:p>
        </w:tc>
        <w:tc>
          <w:tcPr>
            <w:tcW w:w="1380" w:type="dxa"/>
          </w:tcPr>
          <w:p w14:paraId="1B27226A" w14:textId="77A33A8B" w:rsidR="00456A9F" w:rsidRPr="00BE6CBA" w:rsidRDefault="004D1F2B" w:rsidP="00456A9F">
            <w:pPr>
              <w:pStyle w:val="TableText"/>
              <w:rPr>
                <w:noProof/>
              </w:rPr>
            </w:pPr>
            <w:r w:rsidRPr="00202C89">
              <w:rPr>
                <w:noProof/>
                <w:rtl/>
              </w:rPr>
              <w:t xml:space="preserve">     </w:t>
            </w:r>
          </w:p>
        </w:tc>
        <w:tc>
          <w:tcPr>
            <w:tcW w:w="6288" w:type="dxa"/>
          </w:tcPr>
          <w:p w14:paraId="475FF36E" w14:textId="594E5617" w:rsidR="00456A9F" w:rsidRPr="00BE6CBA" w:rsidRDefault="004D1F2B" w:rsidP="00456A9F">
            <w:pPr>
              <w:pStyle w:val="TableText"/>
              <w:rPr>
                <w:noProof/>
              </w:rPr>
            </w:pPr>
            <w:r w:rsidRPr="003D0EF7">
              <w:rPr>
                <w:noProof/>
                <w:rtl/>
              </w:rPr>
              <w:t xml:space="preserve">     </w:t>
            </w:r>
          </w:p>
        </w:tc>
      </w:tr>
    </w:tbl>
    <w:tbl>
      <w:tblPr>
        <w:tblpPr w:leftFromText="181" w:rightFromText="181" w:vertAnchor="page" w:horzAnchor="margin" w:tblpY="13931"/>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שאלות הספק"/>
        <w:tblDescription w:val="שאלות הספק"/>
      </w:tblPr>
      <w:tblGrid>
        <w:gridCol w:w="3208"/>
        <w:gridCol w:w="3216"/>
        <w:gridCol w:w="3215"/>
      </w:tblGrid>
      <w:tr w:rsidR="00F0172B" w:rsidRPr="00BE6CBA" w14:paraId="62F434D9" w14:textId="77777777" w:rsidTr="00191E17">
        <w:trPr>
          <w:tblHeader/>
        </w:trPr>
        <w:tc>
          <w:tcPr>
            <w:tcW w:w="9072" w:type="dxa"/>
            <w:gridSpan w:val="3"/>
            <w:tcBorders>
              <w:top w:val="nil"/>
              <w:left w:val="nil"/>
              <w:bottom w:val="single" w:sz="4" w:space="0" w:color="auto"/>
              <w:right w:val="nil"/>
            </w:tcBorders>
            <w:hideMark/>
          </w:tcPr>
          <w:p w14:paraId="7E000CB3" w14:textId="77777777" w:rsidR="00F0172B" w:rsidRPr="00BE6CBA" w:rsidRDefault="00F0172B" w:rsidP="006B0856">
            <w:pPr>
              <w:pStyle w:val="TableText"/>
              <w:spacing w:after="60"/>
              <w:rPr>
                <w:rtl/>
              </w:rPr>
            </w:pPr>
            <w:r w:rsidRPr="00BE6CBA">
              <w:rPr>
                <w:rFonts w:hint="cs"/>
                <w:rtl/>
              </w:rPr>
              <w:t>על החתום,</w:t>
            </w:r>
          </w:p>
        </w:tc>
      </w:tr>
      <w:tr w:rsidR="00F0172B" w:rsidRPr="00BE6CBA" w14:paraId="2D4753F3"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9C528E" w14:textId="77777777" w:rsidR="00F0172B" w:rsidRPr="00BE6CBA" w:rsidRDefault="00F0172B" w:rsidP="006B085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117F6BE" w14:textId="77777777" w:rsidR="00F0172B" w:rsidRPr="00BE6CBA" w:rsidRDefault="00F0172B" w:rsidP="006B0856">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F6192BF" w14:textId="77777777" w:rsidR="00F0172B" w:rsidRPr="00BE6CBA" w:rsidRDefault="00F0172B" w:rsidP="006B0856">
            <w:pPr>
              <w:pStyle w:val="TableHead"/>
            </w:pPr>
            <w:r w:rsidRPr="00BE6CBA">
              <w:rPr>
                <w:rFonts w:hint="cs"/>
                <w:rtl/>
              </w:rPr>
              <w:t>ח</w:t>
            </w:r>
            <w:r>
              <w:rPr>
                <w:rFonts w:hint="cs"/>
                <w:rtl/>
              </w:rPr>
              <w:t>ותמת וח</w:t>
            </w:r>
            <w:r w:rsidRPr="00BE6CBA">
              <w:rPr>
                <w:rFonts w:hint="cs"/>
                <w:rtl/>
              </w:rPr>
              <w:t>תימה</w:t>
            </w:r>
          </w:p>
        </w:tc>
      </w:tr>
      <w:tr w:rsidR="00F0172B" w:rsidRPr="00BE6CBA" w14:paraId="35920473"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tcPr>
          <w:p w14:paraId="246C56DA" w14:textId="7606D785" w:rsidR="00F0172B" w:rsidRPr="00BE6CBA" w:rsidRDefault="004D1F2B" w:rsidP="006B0856">
            <w:pPr>
              <w:pStyle w:val="Para20"/>
              <w:ind w:left="0"/>
              <w:jc w:val="left"/>
            </w:pPr>
            <w:r>
              <w:rPr>
                <w:noProof/>
                <w:rtl/>
              </w:rPr>
              <w:t xml:space="preserve">     </w:t>
            </w:r>
          </w:p>
        </w:tc>
        <w:sdt>
          <w:sdtPr>
            <w:rPr>
              <w:rtl/>
            </w:rPr>
            <w:id w:val="-1660227438"/>
            <w:placeholder>
              <w:docPart w:val="35A42AA7B9B04D3F870FD74DFB3EDB1B"/>
            </w:placeholder>
            <w:showingPlcHdr/>
            <w:date>
              <w:dateFormat w:val="dd/MM/yyyy"/>
              <w:lid w:val="he-IL"/>
              <w:storeMappedDataAs w:val="dateTime"/>
              <w:calendar w:val="gregorian"/>
            </w:date>
          </w:sdtPr>
          <w:sdtEndPr/>
          <w:sdtContent>
            <w:tc>
              <w:tcPr>
                <w:tcW w:w="3027" w:type="dxa"/>
                <w:tcBorders>
                  <w:top w:val="single" w:sz="4" w:space="0" w:color="auto"/>
                  <w:left w:val="single" w:sz="4" w:space="0" w:color="auto"/>
                  <w:bottom w:val="single" w:sz="4" w:space="0" w:color="auto"/>
                  <w:right w:val="single" w:sz="4" w:space="0" w:color="auto"/>
                </w:tcBorders>
              </w:tcPr>
              <w:p w14:paraId="6B4CA28D" w14:textId="41BDE1A0" w:rsidR="00F0172B" w:rsidRPr="00BE6CBA" w:rsidRDefault="008A3DE0" w:rsidP="006B0856">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26" w:type="dxa"/>
            <w:tcBorders>
              <w:top w:val="single" w:sz="4" w:space="0" w:color="auto"/>
              <w:left w:val="single" w:sz="4" w:space="0" w:color="auto"/>
              <w:bottom w:val="single" w:sz="4" w:space="0" w:color="auto"/>
              <w:right w:val="single" w:sz="4" w:space="0" w:color="auto"/>
            </w:tcBorders>
          </w:tcPr>
          <w:p w14:paraId="7604EA00" w14:textId="2BF3514B" w:rsidR="00F0172B" w:rsidRPr="00BE6CBA" w:rsidRDefault="004D1F2B" w:rsidP="006B0856">
            <w:pPr>
              <w:pStyle w:val="Para20"/>
              <w:ind w:left="0"/>
              <w:jc w:val="left"/>
            </w:pPr>
            <w:r>
              <w:rPr>
                <w:noProof/>
                <w:rtl/>
              </w:rPr>
              <w:t xml:space="preserve">     </w:t>
            </w:r>
          </w:p>
        </w:tc>
      </w:tr>
    </w:tbl>
    <w:p w14:paraId="3DC192C2" w14:textId="77777777" w:rsidR="00F0172B" w:rsidRPr="00C009E4" w:rsidRDefault="00F0172B" w:rsidP="009B2DC0">
      <w:pPr>
        <w:pStyle w:val="Para0"/>
        <w:rPr>
          <w:rtl/>
        </w:rPr>
      </w:pPr>
      <w:r>
        <w:rPr>
          <w:rFonts w:hint="cs"/>
          <w:rtl/>
        </w:rPr>
        <w:t>להוספת שורות בטבלה יש להצביע עם סמן העכבר על הפינה השמאלית התחתונה של הטבלה ולהקיש על סימן</w:t>
      </w:r>
      <w:r w:rsidR="00304B7F">
        <w:rPr>
          <w:rFonts w:hint="cs"/>
          <w:rtl/>
        </w:rPr>
        <w:t xml:space="preserve"> "+" </w:t>
      </w:r>
      <w:r>
        <w:rPr>
          <w:rFonts w:hint="cs"/>
          <w:rtl/>
        </w:rPr>
        <w:t>שיופיע.</w:t>
      </w:r>
    </w:p>
    <w:p w14:paraId="4627F44B" w14:textId="77777777" w:rsidR="00E4621C" w:rsidRPr="00254D5E" w:rsidRDefault="00E4621C" w:rsidP="00254D5E">
      <w:pPr>
        <w:pStyle w:val="Normal13"/>
        <w:outlineLvl w:val="1"/>
        <w:rPr>
          <w:b/>
          <w:bCs/>
          <w:rtl/>
        </w:rPr>
      </w:pPr>
      <w:r w:rsidRPr="00254D5E">
        <w:rPr>
          <w:rFonts w:hint="cs"/>
          <w:b/>
          <w:bCs/>
          <w:rtl/>
        </w:rPr>
        <w:lastRenderedPageBreak/>
        <w:t xml:space="preserve">1.2.3.3 </w:t>
      </w:r>
      <w:r w:rsidR="00304B7F" w:rsidRPr="00254D5E">
        <w:rPr>
          <w:rFonts w:hint="cs"/>
          <w:b/>
          <w:bCs/>
          <w:rtl/>
        </w:rPr>
        <w:t xml:space="preserve">טופס </w:t>
      </w:r>
      <w:r w:rsidRPr="00254D5E">
        <w:rPr>
          <w:rFonts w:hint="cs"/>
          <w:b/>
          <w:bCs/>
          <w:rtl/>
        </w:rPr>
        <w:t>בקשה להשתתפות בכנס ספקים</w:t>
      </w:r>
    </w:p>
    <w:p w14:paraId="05D3B698" w14:textId="77777777" w:rsidR="00E4621C" w:rsidRPr="00BE6CBA" w:rsidRDefault="00E4621C" w:rsidP="00E4621C">
      <w:pPr>
        <w:pStyle w:val="Para0"/>
        <w:spacing w:before="240"/>
        <w:rPr>
          <w:rtl/>
        </w:rPr>
      </w:pPr>
      <w:r w:rsidRPr="00BE6CBA">
        <w:rPr>
          <w:rFonts w:hint="cs"/>
          <w:rtl/>
        </w:rPr>
        <w:t>לכבוד,</w:t>
      </w:r>
    </w:p>
    <w:p w14:paraId="2610946D"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651ADDB5" w14:textId="36722C38" w:rsidR="00E4621C" w:rsidRPr="00D229B8" w:rsidRDefault="00E4621C" w:rsidP="00510EAB">
      <w:pPr>
        <w:pStyle w:val="Para0"/>
        <w:rPr>
          <w:rtl/>
        </w:rPr>
      </w:pPr>
      <w:r w:rsidRPr="00BE6CBA">
        <w:rPr>
          <w:rFonts w:hint="cs"/>
          <w:rtl/>
        </w:rPr>
        <w:t xml:space="preserve">להלן </w:t>
      </w:r>
      <w:r>
        <w:rPr>
          <w:rFonts w:hint="cs"/>
          <w:rtl/>
        </w:rPr>
        <w:t>פרטי המשתתפים מטעמנו בכנס ספקים ב</w:t>
      </w:r>
      <w:r w:rsidRPr="00BE6CBA">
        <w:rPr>
          <w:rFonts w:hint="cs"/>
          <w:rtl/>
        </w:rPr>
        <w:t>קשר עם</w:t>
      </w:r>
      <w:r>
        <w:rPr>
          <w:rFonts w:hint="cs"/>
          <w:rtl/>
        </w:rPr>
        <w:t xml:space="preserve"> </w:t>
      </w:r>
      <w:r w:rsidR="00304B7F">
        <w:rPr>
          <w:rtl/>
        </w:rPr>
        <w:t xml:space="preserve">מכרז פומבי </w:t>
      </w:r>
      <w:r w:rsidR="00510EAB">
        <w:rPr>
          <w:rFonts w:hint="cs"/>
          <w:rtl/>
        </w:rPr>
        <w:t xml:space="preserve">1624-2024 </w:t>
      </w:r>
      <w:r w:rsidR="00304B7F">
        <w:rPr>
          <w:rtl/>
        </w:rPr>
        <w:t>תפעול, תחזוקה ופיתוח מערכת המידע לתוכנית הלאומית לילדים ונוער בסיכון 360</w:t>
      </w:r>
      <w:r w:rsidR="00304B7F">
        <w:rPr>
          <w:rFonts w:hint="cs"/>
          <w:rtl/>
        </w:rPr>
        <w:t xml:space="preserve"> </w:t>
      </w:r>
      <w:r w:rsidR="00304B7F">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ספק"/>
        <w:tblDescription w:val="פרטי ספק"/>
      </w:tblPr>
      <w:tblGrid>
        <w:gridCol w:w="3888"/>
        <w:gridCol w:w="5751"/>
      </w:tblGrid>
      <w:tr w:rsidR="00456A9F" w:rsidRPr="00BE6CBA" w14:paraId="06C0A1FD" w14:textId="77777777" w:rsidTr="00191E17">
        <w:trPr>
          <w:trHeight w:hRule="exact" w:val="397"/>
          <w:tblHeader/>
        </w:trPr>
        <w:tc>
          <w:tcPr>
            <w:tcW w:w="3659" w:type="dxa"/>
            <w:shd w:val="clear" w:color="auto" w:fill="B8CCE4" w:themeFill="accent1" w:themeFillTint="66"/>
            <w:vAlign w:val="center"/>
            <w:hideMark/>
          </w:tcPr>
          <w:p w14:paraId="52B846DD" w14:textId="77777777" w:rsidR="00456A9F" w:rsidRPr="00BE6CBA" w:rsidRDefault="00456A9F" w:rsidP="00456A9F">
            <w:pPr>
              <w:pStyle w:val="TableText"/>
            </w:pPr>
            <w:r w:rsidRPr="00BE6CBA">
              <w:rPr>
                <w:rFonts w:hint="cs"/>
                <w:rtl/>
              </w:rPr>
              <w:t>שם הספק</w:t>
            </w:r>
          </w:p>
        </w:tc>
        <w:tc>
          <w:tcPr>
            <w:tcW w:w="5413" w:type="dxa"/>
          </w:tcPr>
          <w:p w14:paraId="02836B86" w14:textId="49A04E2E" w:rsidR="00456A9F" w:rsidRPr="00BE6CBA" w:rsidRDefault="004D1F2B" w:rsidP="00456A9F">
            <w:pPr>
              <w:pStyle w:val="TableText"/>
            </w:pPr>
            <w:r w:rsidRPr="005B5C96">
              <w:rPr>
                <w:noProof/>
                <w:rtl/>
              </w:rPr>
              <w:t xml:space="preserve">     </w:t>
            </w:r>
          </w:p>
        </w:tc>
      </w:tr>
      <w:tr w:rsidR="00456A9F" w:rsidRPr="00BE6CBA" w14:paraId="40603DB7" w14:textId="77777777" w:rsidTr="00191E17">
        <w:trPr>
          <w:trHeight w:hRule="exact" w:val="397"/>
          <w:tblHeader/>
        </w:trPr>
        <w:tc>
          <w:tcPr>
            <w:tcW w:w="3659" w:type="dxa"/>
            <w:shd w:val="clear" w:color="auto" w:fill="B8CCE4" w:themeFill="accent1" w:themeFillTint="66"/>
            <w:vAlign w:val="center"/>
            <w:hideMark/>
          </w:tcPr>
          <w:p w14:paraId="27132421" w14:textId="77777777" w:rsidR="00456A9F" w:rsidRPr="00BE6CBA" w:rsidRDefault="00456A9F" w:rsidP="00456A9F">
            <w:pPr>
              <w:pStyle w:val="TableText"/>
            </w:pPr>
            <w:r w:rsidRPr="00BE6CBA">
              <w:rPr>
                <w:rFonts w:hint="cs"/>
                <w:rtl/>
              </w:rPr>
              <w:t>מזהה הספק (ח.פ/ח.צ/ע.מ)</w:t>
            </w:r>
          </w:p>
        </w:tc>
        <w:tc>
          <w:tcPr>
            <w:tcW w:w="5413" w:type="dxa"/>
          </w:tcPr>
          <w:p w14:paraId="245DDFD2" w14:textId="7A073752" w:rsidR="00456A9F" w:rsidRPr="00BE6CBA" w:rsidRDefault="004D1F2B" w:rsidP="00456A9F">
            <w:pPr>
              <w:pStyle w:val="TableText"/>
            </w:pPr>
            <w:r w:rsidRPr="005B5C96">
              <w:rPr>
                <w:noProof/>
                <w:rtl/>
              </w:rPr>
              <w:t xml:space="preserve">     </w:t>
            </w:r>
          </w:p>
        </w:tc>
      </w:tr>
      <w:tr w:rsidR="00456A9F" w:rsidRPr="00BE6CBA" w14:paraId="4A1A55F2" w14:textId="77777777" w:rsidTr="00191E17">
        <w:trPr>
          <w:trHeight w:hRule="exact" w:val="397"/>
          <w:tblHeader/>
        </w:trPr>
        <w:tc>
          <w:tcPr>
            <w:tcW w:w="3659" w:type="dxa"/>
            <w:shd w:val="clear" w:color="auto" w:fill="B8CCE4" w:themeFill="accent1" w:themeFillTint="66"/>
            <w:vAlign w:val="center"/>
            <w:hideMark/>
          </w:tcPr>
          <w:p w14:paraId="472C5D13" w14:textId="77777777" w:rsidR="00456A9F" w:rsidRPr="00BE6CBA" w:rsidRDefault="00456A9F" w:rsidP="00456A9F">
            <w:pPr>
              <w:pStyle w:val="TableText"/>
            </w:pPr>
            <w:r w:rsidRPr="00BE6CBA">
              <w:rPr>
                <w:rFonts w:hint="cs"/>
                <w:rtl/>
              </w:rPr>
              <w:t>כתובת דואר אלקטרוני</w:t>
            </w:r>
          </w:p>
        </w:tc>
        <w:tc>
          <w:tcPr>
            <w:tcW w:w="5413" w:type="dxa"/>
          </w:tcPr>
          <w:p w14:paraId="0BFB7DEB" w14:textId="5F05D63C" w:rsidR="00456A9F" w:rsidRPr="00BE6CBA" w:rsidRDefault="004D1F2B" w:rsidP="00456A9F">
            <w:pPr>
              <w:pStyle w:val="TableText"/>
            </w:pPr>
            <w:r w:rsidRPr="005B5C96">
              <w:rPr>
                <w:noProof/>
                <w:rtl/>
              </w:rPr>
              <w:t xml:space="preserve">     </w:t>
            </w:r>
          </w:p>
        </w:tc>
      </w:tr>
      <w:tr w:rsidR="00456A9F" w:rsidRPr="00BE6CBA" w14:paraId="7E662C96" w14:textId="77777777" w:rsidTr="00191E17">
        <w:trPr>
          <w:trHeight w:hRule="exact" w:val="397"/>
          <w:tblHeader/>
        </w:trPr>
        <w:tc>
          <w:tcPr>
            <w:tcW w:w="3659" w:type="dxa"/>
            <w:shd w:val="clear" w:color="auto" w:fill="B8CCE4" w:themeFill="accent1" w:themeFillTint="66"/>
            <w:vAlign w:val="center"/>
            <w:hideMark/>
          </w:tcPr>
          <w:p w14:paraId="6F5FF9E1" w14:textId="77777777" w:rsidR="00456A9F" w:rsidRPr="00BE6CBA" w:rsidRDefault="00456A9F" w:rsidP="00456A9F">
            <w:pPr>
              <w:pStyle w:val="TableText"/>
            </w:pPr>
            <w:r w:rsidRPr="00BE6CBA">
              <w:rPr>
                <w:rFonts w:hint="cs"/>
                <w:rtl/>
              </w:rPr>
              <w:t>שם איש הקשר אצל הספק</w:t>
            </w:r>
          </w:p>
        </w:tc>
        <w:tc>
          <w:tcPr>
            <w:tcW w:w="5413" w:type="dxa"/>
          </w:tcPr>
          <w:p w14:paraId="50022C31" w14:textId="4AB34D1F" w:rsidR="00456A9F" w:rsidRPr="007F042F" w:rsidRDefault="004D1F2B" w:rsidP="00456A9F">
            <w:pPr>
              <w:pStyle w:val="TableText"/>
            </w:pPr>
            <w:r w:rsidRPr="005B5C96">
              <w:rPr>
                <w:noProof/>
                <w:rtl/>
              </w:rPr>
              <w:t xml:space="preserve">     </w:t>
            </w:r>
          </w:p>
        </w:tc>
      </w:tr>
    </w:tbl>
    <w:p w14:paraId="30C98010" w14:textId="77777777" w:rsidR="00E4621C" w:rsidRPr="00BE6CBA" w:rsidRDefault="00E4621C" w:rsidP="00E4621C">
      <w:pPr>
        <w:pStyle w:val="Para0"/>
        <w:spacing w:before="0"/>
        <w:rPr>
          <w:rtl/>
        </w:rPr>
      </w:pPr>
    </w:p>
    <w:sdt>
      <w:sdtPr>
        <w:rPr>
          <w:rFonts w:hint="cs"/>
          <w:b w:val="0"/>
          <w:bCs w:val="0"/>
          <w:rtl/>
        </w:rPr>
        <w:id w:val="144240580"/>
        <w15:repeatingSection/>
      </w:sdtPr>
      <w:sdtEndPr>
        <w:rPr>
          <w:rFonts w:hint="default"/>
        </w:rPr>
      </w:sdtEndPr>
      <w:sdtContent>
        <w:sdt>
          <w:sdtPr>
            <w:rPr>
              <w:rFonts w:hint="cs"/>
              <w:b w:val="0"/>
              <w:bCs w:val="0"/>
              <w:rtl/>
            </w:rPr>
            <w:id w:val="327180296"/>
            <w:placeholder>
              <w:docPart w:val="52965C0F33EF4C6FB60B3ECF29FA68FA"/>
            </w:placeholder>
            <w15:repeatingSectionItem/>
          </w:sdtPr>
          <w:sdtEndPr>
            <w:rPr>
              <w:rFonts w:hint="default"/>
            </w:rPr>
          </w:sdtEndPr>
          <w:sdtContent>
            <w:sdt>
              <w:sdtPr>
                <w:rPr>
                  <w:rFonts w:hint="cs"/>
                  <w:b w:val="0"/>
                  <w:bCs w:val="0"/>
                  <w:rtl/>
                </w:rPr>
                <w:id w:val="-1780785278"/>
                <w15:repeatingSection/>
              </w:sdtPr>
              <w:sdtEndPr>
                <w:rPr>
                  <w:rFonts w:hint="default"/>
                </w:rPr>
              </w:sdtEndPr>
              <w:sdtContent>
                <w:sdt>
                  <w:sdtPr>
                    <w:rPr>
                      <w:rFonts w:hint="cs"/>
                      <w:b w:val="0"/>
                      <w:bCs w:val="0"/>
                      <w:rtl/>
                    </w:rPr>
                    <w:id w:val="-1589921178"/>
                    <w:placeholder>
                      <w:docPart w:val="DefaultPlaceholder_-1854013436"/>
                    </w:placeholder>
                    <w15:repeatingSectionItem/>
                  </w:sdtPr>
                  <w:sdtEndPr>
                    <w:rPr>
                      <w:rFonts w:hint="default"/>
                    </w:rPr>
                  </w:sdtEndPr>
                  <w:sdtContent>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משתתפים בכנס ספקים"/>
                        <w:tblDescription w:val="פרטי משתתפים בכנס ספקים"/>
                      </w:tblPr>
                      <w:tblGrid>
                        <w:gridCol w:w="2629"/>
                        <w:gridCol w:w="2190"/>
                        <w:gridCol w:w="2191"/>
                        <w:gridCol w:w="2629"/>
                      </w:tblGrid>
                      <w:tr w:rsidR="00E4621C" w:rsidRPr="00BE6CBA" w14:paraId="33F43B1A" w14:textId="77777777" w:rsidTr="00734B9E">
                        <w:trPr>
                          <w:tblHeader/>
                        </w:trPr>
                        <w:tc>
                          <w:tcPr>
                            <w:tcW w:w="2629" w:type="dxa"/>
                            <w:shd w:val="clear" w:color="auto" w:fill="B8CCE4" w:themeFill="accent1" w:themeFillTint="66"/>
                            <w:vAlign w:val="center"/>
                            <w:hideMark/>
                          </w:tcPr>
                          <w:p w14:paraId="3D42AC2C" w14:textId="530BD176" w:rsidR="00E4621C" w:rsidRPr="00BE6CBA" w:rsidRDefault="00E4621C" w:rsidP="006B0856">
                            <w:pPr>
                              <w:pStyle w:val="TableHead"/>
                            </w:pPr>
                            <w:r>
                              <w:rPr>
                                <w:rFonts w:hint="cs"/>
                                <w:rtl/>
                              </w:rPr>
                              <w:t>שם משתתף</w:t>
                            </w:r>
                          </w:p>
                        </w:tc>
                        <w:tc>
                          <w:tcPr>
                            <w:tcW w:w="2190" w:type="dxa"/>
                            <w:shd w:val="clear" w:color="auto" w:fill="B8CCE4" w:themeFill="accent1" w:themeFillTint="66"/>
                            <w:vAlign w:val="center"/>
                            <w:hideMark/>
                          </w:tcPr>
                          <w:p w14:paraId="41D3DCF7" w14:textId="77777777" w:rsidR="00E4621C" w:rsidRPr="00BE6CBA" w:rsidRDefault="00E4621C" w:rsidP="006B0856">
                            <w:pPr>
                              <w:pStyle w:val="TableHead"/>
                            </w:pPr>
                            <w:r>
                              <w:rPr>
                                <w:rFonts w:hint="cs"/>
                                <w:rtl/>
                              </w:rPr>
                              <w:t>תעודת זהות</w:t>
                            </w:r>
                          </w:p>
                        </w:tc>
                        <w:tc>
                          <w:tcPr>
                            <w:tcW w:w="2191" w:type="dxa"/>
                            <w:shd w:val="clear" w:color="auto" w:fill="B8CCE4" w:themeFill="accent1" w:themeFillTint="66"/>
                            <w:vAlign w:val="center"/>
                            <w:hideMark/>
                          </w:tcPr>
                          <w:p w14:paraId="77D0C66B" w14:textId="77777777" w:rsidR="00E4621C" w:rsidRPr="00BE6CBA" w:rsidRDefault="00E4621C" w:rsidP="006B0856">
                            <w:pPr>
                              <w:pStyle w:val="TableHead"/>
                            </w:pPr>
                            <w:r>
                              <w:rPr>
                                <w:rFonts w:hint="cs"/>
                                <w:rtl/>
                              </w:rPr>
                              <w:t>טלפון</w:t>
                            </w:r>
                          </w:p>
                        </w:tc>
                        <w:tc>
                          <w:tcPr>
                            <w:tcW w:w="2629" w:type="dxa"/>
                            <w:shd w:val="clear" w:color="auto" w:fill="B8CCE4" w:themeFill="accent1" w:themeFillTint="66"/>
                          </w:tcPr>
                          <w:p w14:paraId="1F58FD25" w14:textId="77777777" w:rsidR="00E4621C" w:rsidRDefault="00E4621C" w:rsidP="006B0856">
                            <w:pPr>
                              <w:pStyle w:val="TableHead"/>
                              <w:rPr>
                                <w:rtl/>
                              </w:rPr>
                            </w:pPr>
                            <w:r>
                              <w:rPr>
                                <w:rFonts w:hint="cs"/>
                                <w:rtl/>
                              </w:rPr>
                              <w:t>תפקיד</w:t>
                            </w:r>
                          </w:p>
                        </w:tc>
                      </w:tr>
                      <w:tr w:rsidR="00456A9F" w:rsidRPr="00BE6CBA" w14:paraId="76B2659C" w14:textId="77777777" w:rsidTr="00734B9E">
                        <w:trPr>
                          <w:trHeight w:hRule="exact" w:val="397"/>
                        </w:trPr>
                        <w:tc>
                          <w:tcPr>
                            <w:tcW w:w="2629" w:type="dxa"/>
                          </w:tcPr>
                          <w:p w14:paraId="3B8C12F0" w14:textId="75B4A704" w:rsidR="00456A9F" w:rsidRPr="00BE6CBA" w:rsidRDefault="004D1F2B" w:rsidP="00456A9F">
                            <w:pPr>
                              <w:pStyle w:val="TableText"/>
                            </w:pPr>
                            <w:r w:rsidRPr="0010235F">
                              <w:rPr>
                                <w:noProof/>
                                <w:rtl/>
                              </w:rPr>
                              <w:t xml:space="preserve">     </w:t>
                            </w:r>
                          </w:p>
                        </w:tc>
                        <w:tc>
                          <w:tcPr>
                            <w:tcW w:w="2190" w:type="dxa"/>
                          </w:tcPr>
                          <w:p w14:paraId="07BF4766" w14:textId="2ED41A8B" w:rsidR="00456A9F" w:rsidRPr="00BE6CBA" w:rsidRDefault="004D1F2B" w:rsidP="00456A9F">
                            <w:pPr>
                              <w:pStyle w:val="TableText"/>
                            </w:pPr>
                            <w:r w:rsidRPr="005105B5">
                              <w:rPr>
                                <w:noProof/>
                                <w:rtl/>
                              </w:rPr>
                              <w:t xml:space="preserve">     </w:t>
                            </w:r>
                          </w:p>
                        </w:tc>
                        <w:tc>
                          <w:tcPr>
                            <w:tcW w:w="2191" w:type="dxa"/>
                          </w:tcPr>
                          <w:p w14:paraId="5022CF19" w14:textId="260A8364" w:rsidR="00456A9F" w:rsidRPr="00BE6CBA" w:rsidRDefault="004D1F2B" w:rsidP="00456A9F">
                            <w:pPr>
                              <w:pStyle w:val="TableText"/>
                            </w:pPr>
                            <w:r w:rsidRPr="00963C7D">
                              <w:rPr>
                                <w:noProof/>
                                <w:rtl/>
                              </w:rPr>
                              <w:t xml:space="preserve">     </w:t>
                            </w:r>
                          </w:p>
                        </w:tc>
                        <w:tc>
                          <w:tcPr>
                            <w:tcW w:w="2629" w:type="dxa"/>
                          </w:tcPr>
                          <w:p w14:paraId="626FD104" w14:textId="2321C5FD" w:rsidR="00456A9F" w:rsidRPr="00BE6CBA" w:rsidRDefault="004D1F2B" w:rsidP="00456A9F">
                            <w:pPr>
                              <w:pStyle w:val="TableText"/>
                            </w:pPr>
                            <w:r w:rsidRPr="00BC7AAE">
                              <w:rPr>
                                <w:noProof/>
                                <w:rtl/>
                              </w:rPr>
                              <w:t xml:space="preserve">     </w:t>
                            </w:r>
                          </w:p>
                        </w:tc>
                      </w:tr>
                      <w:tr w:rsidR="00456A9F" w:rsidRPr="00BE6CBA" w14:paraId="54D90CFF" w14:textId="77777777" w:rsidTr="00734B9E">
                        <w:trPr>
                          <w:trHeight w:hRule="exact" w:val="397"/>
                        </w:trPr>
                        <w:tc>
                          <w:tcPr>
                            <w:tcW w:w="2629" w:type="dxa"/>
                          </w:tcPr>
                          <w:p w14:paraId="34F105BD" w14:textId="429CDA1B" w:rsidR="00456A9F" w:rsidRPr="00BE6CBA" w:rsidRDefault="004D1F2B" w:rsidP="00456A9F">
                            <w:pPr>
                              <w:pStyle w:val="TableText"/>
                            </w:pPr>
                            <w:r w:rsidRPr="0010235F">
                              <w:rPr>
                                <w:noProof/>
                                <w:rtl/>
                              </w:rPr>
                              <w:t xml:space="preserve">     </w:t>
                            </w:r>
                          </w:p>
                        </w:tc>
                        <w:tc>
                          <w:tcPr>
                            <w:tcW w:w="2190" w:type="dxa"/>
                          </w:tcPr>
                          <w:p w14:paraId="1D75E513" w14:textId="22520782" w:rsidR="00456A9F" w:rsidRPr="00BE6CBA" w:rsidRDefault="004D1F2B" w:rsidP="00456A9F">
                            <w:pPr>
                              <w:pStyle w:val="TableText"/>
                            </w:pPr>
                            <w:r w:rsidRPr="005105B5">
                              <w:rPr>
                                <w:noProof/>
                                <w:rtl/>
                              </w:rPr>
                              <w:t xml:space="preserve">     </w:t>
                            </w:r>
                          </w:p>
                        </w:tc>
                        <w:tc>
                          <w:tcPr>
                            <w:tcW w:w="2191" w:type="dxa"/>
                          </w:tcPr>
                          <w:p w14:paraId="4EE1D355" w14:textId="0B6779FD" w:rsidR="00456A9F" w:rsidRPr="00BE6CBA" w:rsidRDefault="004D1F2B" w:rsidP="00456A9F">
                            <w:pPr>
                              <w:pStyle w:val="TableText"/>
                            </w:pPr>
                            <w:r w:rsidRPr="00963C7D">
                              <w:rPr>
                                <w:noProof/>
                                <w:rtl/>
                              </w:rPr>
                              <w:t xml:space="preserve">     </w:t>
                            </w:r>
                          </w:p>
                        </w:tc>
                        <w:tc>
                          <w:tcPr>
                            <w:tcW w:w="2629" w:type="dxa"/>
                          </w:tcPr>
                          <w:p w14:paraId="48753E04" w14:textId="54FB6876" w:rsidR="00456A9F" w:rsidRPr="00BE6CBA" w:rsidRDefault="004D1F2B" w:rsidP="00456A9F">
                            <w:pPr>
                              <w:pStyle w:val="TableText"/>
                            </w:pPr>
                            <w:r w:rsidRPr="00BC7AAE">
                              <w:rPr>
                                <w:noProof/>
                                <w:rtl/>
                              </w:rPr>
                              <w:t xml:space="preserve">     </w:t>
                            </w:r>
                          </w:p>
                        </w:tc>
                      </w:tr>
                      <w:tr w:rsidR="00456A9F" w:rsidRPr="00BE6CBA" w14:paraId="1E568FD6" w14:textId="77777777" w:rsidTr="00734B9E">
                        <w:trPr>
                          <w:trHeight w:hRule="exact" w:val="397"/>
                        </w:trPr>
                        <w:tc>
                          <w:tcPr>
                            <w:tcW w:w="2629" w:type="dxa"/>
                          </w:tcPr>
                          <w:p w14:paraId="25D481E8" w14:textId="5B1A1E27" w:rsidR="00456A9F" w:rsidRPr="00BE6CBA" w:rsidRDefault="004D1F2B" w:rsidP="00456A9F">
                            <w:pPr>
                              <w:pStyle w:val="TableText"/>
                            </w:pPr>
                            <w:r w:rsidRPr="0010235F">
                              <w:rPr>
                                <w:noProof/>
                                <w:rtl/>
                              </w:rPr>
                              <w:t xml:space="preserve">     </w:t>
                            </w:r>
                          </w:p>
                        </w:tc>
                        <w:tc>
                          <w:tcPr>
                            <w:tcW w:w="2190" w:type="dxa"/>
                          </w:tcPr>
                          <w:p w14:paraId="64887101" w14:textId="5D81C7B8" w:rsidR="00456A9F" w:rsidRPr="00BE6CBA" w:rsidRDefault="004D1F2B" w:rsidP="00456A9F">
                            <w:pPr>
                              <w:pStyle w:val="TableText"/>
                            </w:pPr>
                            <w:r w:rsidRPr="005105B5">
                              <w:rPr>
                                <w:noProof/>
                                <w:rtl/>
                              </w:rPr>
                              <w:t xml:space="preserve">     </w:t>
                            </w:r>
                          </w:p>
                        </w:tc>
                        <w:tc>
                          <w:tcPr>
                            <w:tcW w:w="2191" w:type="dxa"/>
                          </w:tcPr>
                          <w:p w14:paraId="61641764" w14:textId="0ABAD61B" w:rsidR="00456A9F" w:rsidRPr="00BE6CBA" w:rsidRDefault="004D1F2B" w:rsidP="00456A9F">
                            <w:pPr>
                              <w:pStyle w:val="TableText"/>
                            </w:pPr>
                            <w:r w:rsidRPr="00963C7D">
                              <w:rPr>
                                <w:noProof/>
                                <w:rtl/>
                              </w:rPr>
                              <w:t xml:space="preserve">     </w:t>
                            </w:r>
                          </w:p>
                        </w:tc>
                        <w:tc>
                          <w:tcPr>
                            <w:tcW w:w="2629" w:type="dxa"/>
                          </w:tcPr>
                          <w:p w14:paraId="57E243F9" w14:textId="615E0C19" w:rsidR="00456A9F" w:rsidRPr="00BE6CBA" w:rsidRDefault="004D1F2B" w:rsidP="00456A9F">
                            <w:pPr>
                              <w:pStyle w:val="TableText"/>
                            </w:pPr>
                            <w:r w:rsidRPr="00BC7AAE">
                              <w:rPr>
                                <w:noProof/>
                                <w:rtl/>
                              </w:rPr>
                              <w:t xml:space="preserve">     </w:t>
                            </w:r>
                          </w:p>
                        </w:tc>
                      </w:tr>
                    </w:tbl>
                  </w:sdtContent>
                </w:sdt>
              </w:sdtContent>
            </w:sdt>
          </w:sdtContent>
        </w:sdt>
      </w:sdtContent>
    </w:sdt>
    <w:p w14:paraId="5AEC182D" w14:textId="77777777" w:rsidR="00734B9E" w:rsidRDefault="00E4621C" w:rsidP="00304B7F">
      <w:pPr>
        <w:pStyle w:val="Para0"/>
        <w:rPr>
          <w:rtl/>
        </w:rPr>
      </w:pPr>
      <w:r>
        <w:rPr>
          <w:rFonts w:hint="cs"/>
          <w:rtl/>
        </w:rPr>
        <w:t>להוספת שורות בטבלה יש להצביע עם סמן העכבר על הפינה השמאלית התחתונה של הטבלה ולהקיש על סימן</w:t>
      </w:r>
      <w:r w:rsidR="00304B7F">
        <w:rPr>
          <w:rFonts w:hint="cs"/>
          <w:rtl/>
        </w:rPr>
        <w:t xml:space="preserve"> "+" </w:t>
      </w:r>
      <w:r>
        <w:rPr>
          <w:rFonts w:hint="cs"/>
          <w:rtl/>
        </w:rPr>
        <w:t>שיופיע.</w:t>
      </w:r>
    </w:p>
    <w:tbl>
      <w:tblPr>
        <w:tblpPr w:leftFromText="181" w:rightFromText="181" w:vertAnchor="page" w:horzAnchor="margin" w:tblpY="13931"/>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חתימה"/>
        <w:tblDescription w:val="שם מלא, תאריך, חותמת וחתימה"/>
      </w:tblPr>
      <w:tblGrid>
        <w:gridCol w:w="3208"/>
        <w:gridCol w:w="3216"/>
        <w:gridCol w:w="3215"/>
      </w:tblGrid>
      <w:tr w:rsidR="00734B9E" w:rsidRPr="00BE6CBA" w14:paraId="72CD8258" w14:textId="77777777" w:rsidTr="00191E17">
        <w:trPr>
          <w:tblHeader/>
        </w:trPr>
        <w:tc>
          <w:tcPr>
            <w:tcW w:w="9639" w:type="dxa"/>
            <w:gridSpan w:val="3"/>
            <w:tcBorders>
              <w:top w:val="nil"/>
              <w:left w:val="nil"/>
              <w:bottom w:val="single" w:sz="4" w:space="0" w:color="auto"/>
              <w:right w:val="nil"/>
            </w:tcBorders>
            <w:hideMark/>
          </w:tcPr>
          <w:p w14:paraId="40FE31E9" w14:textId="77777777" w:rsidR="00734B9E" w:rsidRPr="00BE6CBA" w:rsidRDefault="00734B9E" w:rsidP="006F45A3">
            <w:pPr>
              <w:pStyle w:val="TableText"/>
              <w:spacing w:after="60"/>
              <w:rPr>
                <w:rtl/>
              </w:rPr>
            </w:pPr>
            <w:r w:rsidRPr="00BE6CBA">
              <w:rPr>
                <w:rFonts w:hint="cs"/>
                <w:rtl/>
              </w:rPr>
              <w:t>על החתום,</w:t>
            </w:r>
          </w:p>
        </w:tc>
      </w:tr>
      <w:tr w:rsidR="00734B9E" w:rsidRPr="00BE6CBA" w14:paraId="62470865" w14:textId="77777777" w:rsidTr="00191E17">
        <w:trPr>
          <w:tblHeader/>
        </w:trPr>
        <w:tc>
          <w:tcPr>
            <w:tcW w:w="3208"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10E6DD8" w14:textId="77777777" w:rsidR="00734B9E" w:rsidRPr="00BE6CBA" w:rsidRDefault="00734B9E" w:rsidP="006F45A3">
            <w:pPr>
              <w:pStyle w:val="TableHead"/>
            </w:pPr>
            <w:r w:rsidRPr="00BE6CBA">
              <w:rPr>
                <w:rFonts w:hint="cs"/>
                <w:rtl/>
              </w:rPr>
              <w:t>שם מלא</w:t>
            </w:r>
          </w:p>
        </w:tc>
        <w:tc>
          <w:tcPr>
            <w:tcW w:w="321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198C552" w14:textId="77777777" w:rsidR="00734B9E" w:rsidRPr="00BE6CBA" w:rsidRDefault="00734B9E" w:rsidP="006F45A3">
            <w:pPr>
              <w:pStyle w:val="TableHead"/>
              <w:tabs>
                <w:tab w:val="left" w:pos="864"/>
                <w:tab w:val="center" w:pos="1405"/>
              </w:tabs>
            </w:pPr>
            <w:r w:rsidRPr="00BE6CBA">
              <w:rPr>
                <w:rFonts w:hint="cs"/>
                <w:rtl/>
              </w:rPr>
              <w:t>תאריך</w:t>
            </w:r>
          </w:p>
        </w:tc>
        <w:tc>
          <w:tcPr>
            <w:tcW w:w="3215"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CD6AA10" w14:textId="77777777" w:rsidR="00734B9E" w:rsidRPr="00BE6CBA" w:rsidRDefault="00734B9E" w:rsidP="006F45A3">
            <w:pPr>
              <w:pStyle w:val="TableHead"/>
            </w:pPr>
            <w:r w:rsidRPr="00BE6CBA">
              <w:rPr>
                <w:rFonts w:hint="cs"/>
                <w:rtl/>
              </w:rPr>
              <w:t>ח</w:t>
            </w:r>
            <w:r>
              <w:rPr>
                <w:rFonts w:hint="cs"/>
                <w:rtl/>
              </w:rPr>
              <w:t>ותמת וח</w:t>
            </w:r>
            <w:r w:rsidRPr="00BE6CBA">
              <w:rPr>
                <w:rFonts w:hint="cs"/>
                <w:rtl/>
              </w:rPr>
              <w:t>תימה</w:t>
            </w:r>
          </w:p>
        </w:tc>
      </w:tr>
      <w:tr w:rsidR="00734B9E" w:rsidRPr="00BE6CBA" w14:paraId="72E2903F" w14:textId="77777777" w:rsidTr="00191E17">
        <w:trPr>
          <w:trHeight w:hRule="exact" w:val="576"/>
          <w:tblHeader/>
        </w:trPr>
        <w:tc>
          <w:tcPr>
            <w:tcW w:w="3208" w:type="dxa"/>
            <w:tcBorders>
              <w:top w:val="single" w:sz="4" w:space="0" w:color="auto"/>
              <w:left w:val="single" w:sz="4" w:space="0" w:color="auto"/>
              <w:bottom w:val="single" w:sz="4" w:space="0" w:color="auto"/>
              <w:right w:val="single" w:sz="4" w:space="0" w:color="auto"/>
            </w:tcBorders>
          </w:tcPr>
          <w:p w14:paraId="5A19E9B3" w14:textId="68D89DE2" w:rsidR="00734B9E" w:rsidRPr="00BE6CBA" w:rsidRDefault="004D1F2B" w:rsidP="006F45A3">
            <w:pPr>
              <w:pStyle w:val="Para20"/>
              <w:ind w:left="0"/>
              <w:jc w:val="left"/>
            </w:pPr>
            <w:r>
              <w:rPr>
                <w:noProof/>
                <w:rtl/>
              </w:rPr>
              <w:t xml:space="preserve">     </w:t>
            </w:r>
          </w:p>
        </w:tc>
        <w:sdt>
          <w:sdtPr>
            <w:rPr>
              <w:rtl/>
            </w:rPr>
            <w:id w:val="1948646103"/>
            <w:placeholder>
              <w:docPart w:val="C3F11B6EC9FA45AEB7C207FB11915560"/>
            </w:placeholder>
            <w:showingPlcHdr/>
            <w:date>
              <w:dateFormat w:val="dd/MM/yyyy"/>
              <w:lid w:val="he-IL"/>
              <w:storeMappedDataAs w:val="dateTime"/>
              <w:calendar w:val="gregorian"/>
            </w:date>
          </w:sdtPr>
          <w:sdtEndPr/>
          <w:sdtContent>
            <w:tc>
              <w:tcPr>
                <w:tcW w:w="3216" w:type="dxa"/>
                <w:tcBorders>
                  <w:top w:val="single" w:sz="4" w:space="0" w:color="auto"/>
                  <w:left w:val="single" w:sz="4" w:space="0" w:color="auto"/>
                  <w:bottom w:val="single" w:sz="4" w:space="0" w:color="auto"/>
                  <w:right w:val="single" w:sz="4" w:space="0" w:color="auto"/>
                </w:tcBorders>
              </w:tcPr>
              <w:p w14:paraId="2F275E28" w14:textId="77777777" w:rsidR="00734B9E" w:rsidRPr="00BE6CBA" w:rsidRDefault="00734B9E" w:rsidP="006F45A3">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215" w:type="dxa"/>
            <w:tcBorders>
              <w:top w:val="single" w:sz="4" w:space="0" w:color="auto"/>
              <w:left w:val="single" w:sz="4" w:space="0" w:color="auto"/>
              <w:bottom w:val="single" w:sz="4" w:space="0" w:color="auto"/>
              <w:right w:val="single" w:sz="4" w:space="0" w:color="auto"/>
            </w:tcBorders>
          </w:tcPr>
          <w:p w14:paraId="1453EE1D" w14:textId="29ECABC4" w:rsidR="00734B9E" w:rsidRPr="00BE6CBA" w:rsidRDefault="004D1F2B" w:rsidP="006F45A3">
            <w:pPr>
              <w:pStyle w:val="Para20"/>
              <w:ind w:left="0"/>
              <w:jc w:val="left"/>
            </w:pPr>
            <w:r>
              <w:rPr>
                <w:noProof/>
                <w:rtl/>
              </w:rPr>
              <w:t xml:space="preserve">     </w:t>
            </w:r>
          </w:p>
        </w:tc>
      </w:tr>
    </w:tbl>
    <w:p w14:paraId="0FE8BCF7" w14:textId="1B31A74E" w:rsidR="002B2293" w:rsidRDefault="002B2293" w:rsidP="00304B7F">
      <w:pPr>
        <w:pStyle w:val="Para0"/>
        <w:rPr>
          <w:rtl/>
        </w:rPr>
      </w:pPr>
    </w:p>
    <w:p w14:paraId="6FFED89A" w14:textId="77777777" w:rsidR="00E4621C" w:rsidRPr="0057672F" w:rsidRDefault="00E4621C" w:rsidP="0057672F">
      <w:pPr>
        <w:pStyle w:val="Normal23"/>
        <w:outlineLvl w:val="1"/>
        <w:rPr>
          <w:b/>
          <w:bCs/>
          <w:rtl/>
        </w:rPr>
      </w:pPr>
      <w:r w:rsidRPr="0057672F">
        <w:rPr>
          <w:rFonts w:hint="cs"/>
          <w:b/>
          <w:bCs/>
          <w:rtl/>
        </w:rPr>
        <w:lastRenderedPageBreak/>
        <w:t>1.2.4</w:t>
      </w:r>
      <w:r w:rsidR="00573ABB" w:rsidRPr="0057672F">
        <w:rPr>
          <w:rFonts w:hint="cs"/>
          <w:b/>
          <w:bCs/>
          <w:rtl/>
        </w:rPr>
        <w:t xml:space="preserve"> </w:t>
      </w:r>
      <w:r w:rsidRPr="0057672F">
        <w:rPr>
          <w:rFonts w:hint="cs"/>
          <w:b/>
          <w:bCs/>
          <w:rtl/>
        </w:rPr>
        <w:t>טופס פרטי ספק</w:t>
      </w:r>
    </w:p>
    <w:p w14:paraId="1EC87838" w14:textId="77777777" w:rsidR="00E4621C" w:rsidRPr="00BE6CBA" w:rsidRDefault="00E4621C" w:rsidP="00E4621C">
      <w:pPr>
        <w:pStyle w:val="Para0"/>
        <w:spacing w:before="240"/>
        <w:rPr>
          <w:rtl/>
        </w:rPr>
      </w:pPr>
      <w:r w:rsidRPr="00BE6CBA">
        <w:rPr>
          <w:rFonts w:hint="cs"/>
          <w:rtl/>
        </w:rPr>
        <w:t>לכבוד,</w:t>
      </w:r>
    </w:p>
    <w:p w14:paraId="0BB8C1F5"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49F57DAA" w14:textId="25D7A464" w:rsidR="00E4621C" w:rsidRPr="00D229B8" w:rsidRDefault="00E4621C" w:rsidP="00510EAB">
      <w:pPr>
        <w:pStyle w:val="Para0"/>
        <w:rPr>
          <w:rtl/>
        </w:rPr>
      </w:pPr>
      <w:r w:rsidRPr="00BE6CBA">
        <w:rPr>
          <w:rFonts w:hint="cs"/>
          <w:rtl/>
        </w:rPr>
        <w:t xml:space="preserve">להלן </w:t>
      </w:r>
      <w:r>
        <w:rPr>
          <w:rFonts w:hint="cs"/>
          <w:rtl/>
        </w:rPr>
        <w:t>פרטי מקבל המידע הנוסף מטעמנו ב</w:t>
      </w:r>
      <w:r w:rsidRPr="00BE6CBA">
        <w:rPr>
          <w:rFonts w:hint="cs"/>
          <w:rtl/>
        </w:rPr>
        <w:t>קשר עם</w:t>
      </w:r>
      <w:r>
        <w:rPr>
          <w:rFonts w:hint="cs"/>
          <w:rtl/>
        </w:rPr>
        <w:t xml:space="preserve"> </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ספק"/>
        <w:tblDescription w:val="פרטי ספק"/>
      </w:tblPr>
      <w:tblGrid>
        <w:gridCol w:w="3888"/>
        <w:gridCol w:w="5751"/>
      </w:tblGrid>
      <w:tr w:rsidR="00E4621C" w:rsidRPr="00BE6CBA" w14:paraId="5824EE70" w14:textId="77777777" w:rsidTr="00191E17">
        <w:trPr>
          <w:trHeight w:hRule="exact" w:val="397"/>
          <w:tblHeader/>
        </w:trPr>
        <w:tc>
          <w:tcPr>
            <w:tcW w:w="3659" w:type="dxa"/>
            <w:shd w:val="clear" w:color="auto" w:fill="B8CCE4" w:themeFill="accent1" w:themeFillTint="66"/>
            <w:vAlign w:val="center"/>
            <w:hideMark/>
          </w:tcPr>
          <w:p w14:paraId="69E2BC4B" w14:textId="77777777" w:rsidR="00E4621C" w:rsidRPr="00BE6CBA" w:rsidRDefault="00E4621C" w:rsidP="006B0856">
            <w:pPr>
              <w:pStyle w:val="TableText"/>
            </w:pPr>
            <w:r w:rsidRPr="00BE6CBA">
              <w:rPr>
                <w:rFonts w:hint="cs"/>
                <w:rtl/>
              </w:rPr>
              <w:t>שם הספק</w:t>
            </w:r>
          </w:p>
        </w:tc>
        <w:tc>
          <w:tcPr>
            <w:tcW w:w="5413" w:type="dxa"/>
          </w:tcPr>
          <w:p w14:paraId="3A5E8BC6" w14:textId="58AB5386" w:rsidR="00E4621C" w:rsidRPr="00BE6CBA" w:rsidRDefault="004D1F2B" w:rsidP="006B0856">
            <w:pPr>
              <w:pStyle w:val="TableText"/>
            </w:pPr>
            <w:r>
              <w:rPr>
                <w:noProof/>
                <w:rtl/>
              </w:rPr>
              <w:t xml:space="preserve">     </w:t>
            </w:r>
          </w:p>
        </w:tc>
      </w:tr>
      <w:tr w:rsidR="008A3DE0" w:rsidRPr="00BE6CBA" w14:paraId="4E29DF06" w14:textId="77777777" w:rsidTr="00191E17">
        <w:trPr>
          <w:trHeight w:hRule="exact" w:val="397"/>
          <w:tblHeader/>
        </w:trPr>
        <w:tc>
          <w:tcPr>
            <w:tcW w:w="3659" w:type="dxa"/>
            <w:shd w:val="clear" w:color="auto" w:fill="B8CCE4" w:themeFill="accent1" w:themeFillTint="66"/>
            <w:vAlign w:val="center"/>
            <w:hideMark/>
          </w:tcPr>
          <w:p w14:paraId="1BDC31C8" w14:textId="77777777" w:rsidR="008A3DE0" w:rsidRPr="00BE6CBA" w:rsidRDefault="008A3DE0" w:rsidP="008A3DE0">
            <w:pPr>
              <w:pStyle w:val="TableText"/>
            </w:pPr>
            <w:r w:rsidRPr="00BE6CBA">
              <w:rPr>
                <w:rFonts w:hint="cs"/>
                <w:rtl/>
              </w:rPr>
              <w:t>מזהה הספק (ח.פ/ח.צ/ע.מ)</w:t>
            </w:r>
          </w:p>
        </w:tc>
        <w:tc>
          <w:tcPr>
            <w:tcW w:w="5413" w:type="dxa"/>
          </w:tcPr>
          <w:p w14:paraId="696E7921" w14:textId="79D3E5BC" w:rsidR="008A3DE0" w:rsidRPr="00BE6CBA" w:rsidRDefault="004D1F2B" w:rsidP="008A3DE0">
            <w:pPr>
              <w:pStyle w:val="TableText"/>
            </w:pPr>
            <w:r w:rsidRPr="00CB2D56">
              <w:rPr>
                <w:noProof/>
                <w:rtl/>
              </w:rPr>
              <w:t xml:space="preserve">     </w:t>
            </w:r>
          </w:p>
        </w:tc>
      </w:tr>
      <w:tr w:rsidR="008A3DE0" w:rsidRPr="00BE6CBA" w14:paraId="0B81E176" w14:textId="77777777" w:rsidTr="00191E17">
        <w:trPr>
          <w:trHeight w:hRule="exact" w:val="397"/>
          <w:tblHeader/>
        </w:trPr>
        <w:tc>
          <w:tcPr>
            <w:tcW w:w="3659" w:type="dxa"/>
            <w:shd w:val="clear" w:color="auto" w:fill="B8CCE4" w:themeFill="accent1" w:themeFillTint="66"/>
            <w:vAlign w:val="center"/>
            <w:hideMark/>
          </w:tcPr>
          <w:p w14:paraId="375DC292" w14:textId="77777777" w:rsidR="008A3DE0" w:rsidRPr="00BE6CBA" w:rsidRDefault="008A3DE0" w:rsidP="008A3DE0">
            <w:pPr>
              <w:pStyle w:val="TableText"/>
            </w:pPr>
            <w:r w:rsidRPr="00BE6CBA">
              <w:rPr>
                <w:rFonts w:hint="cs"/>
                <w:rtl/>
              </w:rPr>
              <w:t>כתובת דואר אלקטרוני</w:t>
            </w:r>
          </w:p>
        </w:tc>
        <w:tc>
          <w:tcPr>
            <w:tcW w:w="5413" w:type="dxa"/>
          </w:tcPr>
          <w:p w14:paraId="22FE2944" w14:textId="716748F2" w:rsidR="008A3DE0" w:rsidRPr="00BE6CBA" w:rsidRDefault="004D1F2B" w:rsidP="008A3DE0">
            <w:pPr>
              <w:pStyle w:val="TableText"/>
            </w:pPr>
            <w:r w:rsidRPr="00CB2D56">
              <w:rPr>
                <w:noProof/>
                <w:rtl/>
              </w:rPr>
              <w:t xml:space="preserve">     </w:t>
            </w:r>
          </w:p>
        </w:tc>
      </w:tr>
      <w:tr w:rsidR="008A3DE0" w:rsidRPr="00BE6CBA" w14:paraId="1A619B33" w14:textId="77777777" w:rsidTr="00191E17">
        <w:trPr>
          <w:trHeight w:hRule="exact" w:val="397"/>
          <w:tblHeader/>
        </w:trPr>
        <w:tc>
          <w:tcPr>
            <w:tcW w:w="3659" w:type="dxa"/>
            <w:shd w:val="clear" w:color="auto" w:fill="B8CCE4" w:themeFill="accent1" w:themeFillTint="66"/>
            <w:vAlign w:val="center"/>
            <w:hideMark/>
          </w:tcPr>
          <w:p w14:paraId="10B3117C" w14:textId="77777777" w:rsidR="008A3DE0" w:rsidRPr="00BE6CBA" w:rsidRDefault="008A3DE0" w:rsidP="008A3DE0">
            <w:pPr>
              <w:pStyle w:val="TableText"/>
            </w:pPr>
            <w:r w:rsidRPr="00BE6CBA">
              <w:rPr>
                <w:rFonts w:hint="cs"/>
                <w:rtl/>
              </w:rPr>
              <w:t>שם איש הקשר אצל הספק</w:t>
            </w:r>
          </w:p>
        </w:tc>
        <w:tc>
          <w:tcPr>
            <w:tcW w:w="5413" w:type="dxa"/>
          </w:tcPr>
          <w:p w14:paraId="40B27C91" w14:textId="7891A9B6" w:rsidR="008A3DE0" w:rsidRPr="007F042F" w:rsidRDefault="004D1F2B" w:rsidP="008A3DE0">
            <w:pPr>
              <w:pStyle w:val="TableText"/>
            </w:pPr>
            <w:r w:rsidRPr="00CB2D56">
              <w:rPr>
                <w:noProof/>
                <w:rtl/>
              </w:rPr>
              <w:t xml:space="preserve">     </w:t>
            </w:r>
          </w:p>
        </w:tc>
      </w:tr>
    </w:tbl>
    <w:p w14:paraId="2D8BA2CF" w14:textId="77777777" w:rsidR="00E4621C" w:rsidRDefault="00E4621C" w:rsidP="00E4621C">
      <w:pPr>
        <w:pStyle w:val="Para0"/>
        <w:spacing w:before="0"/>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קשר אצל הספק"/>
        <w:tblDescription w:val="פרטי איש קשר אצל הספק"/>
      </w:tblPr>
      <w:tblGrid>
        <w:gridCol w:w="555"/>
        <w:gridCol w:w="3360"/>
        <w:gridCol w:w="5724"/>
      </w:tblGrid>
      <w:tr w:rsidR="008A3DE0" w:rsidRPr="00BE6CBA" w14:paraId="04F9F0DB" w14:textId="77777777" w:rsidTr="00191E17">
        <w:trPr>
          <w:trHeight w:val="454"/>
          <w:tblHeader/>
        </w:trPr>
        <w:tc>
          <w:tcPr>
            <w:tcW w:w="522" w:type="dxa"/>
            <w:vMerge w:val="restart"/>
            <w:shd w:val="clear" w:color="auto" w:fill="B8CCE4" w:themeFill="accent1" w:themeFillTint="66"/>
            <w:textDirection w:val="tbRl"/>
          </w:tcPr>
          <w:p w14:paraId="60F1AA47" w14:textId="77777777" w:rsidR="008A3DE0" w:rsidRPr="00A23590" w:rsidRDefault="008A3DE0" w:rsidP="008A3DE0">
            <w:pPr>
              <w:pStyle w:val="TableText"/>
              <w:spacing w:before="0"/>
              <w:ind w:left="113" w:right="113"/>
              <w:jc w:val="center"/>
              <w:rPr>
                <w:rtl/>
              </w:rPr>
            </w:pPr>
            <w:r>
              <w:rPr>
                <w:rFonts w:hint="cs"/>
                <w:rtl/>
              </w:rPr>
              <w:t>איש קשר</w:t>
            </w:r>
          </w:p>
        </w:tc>
        <w:tc>
          <w:tcPr>
            <w:tcW w:w="3161" w:type="dxa"/>
            <w:shd w:val="clear" w:color="auto" w:fill="B8CCE4" w:themeFill="accent1" w:themeFillTint="66"/>
            <w:vAlign w:val="center"/>
            <w:hideMark/>
          </w:tcPr>
          <w:p w14:paraId="321E3FC8" w14:textId="77777777" w:rsidR="008A3DE0" w:rsidRPr="00A23590" w:rsidRDefault="008A3DE0" w:rsidP="008A3DE0">
            <w:pPr>
              <w:pStyle w:val="TableText"/>
              <w:rPr>
                <w:rtl/>
              </w:rPr>
            </w:pPr>
            <w:r w:rsidRPr="00A23590">
              <w:rPr>
                <w:rFonts w:hint="cs"/>
                <w:rtl/>
              </w:rPr>
              <w:t>תפקיד ארגוני</w:t>
            </w:r>
          </w:p>
        </w:tc>
        <w:tc>
          <w:tcPr>
            <w:tcW w:w="5384" w:type="dxa"/>
          </w:tcPr>
          <w:p w14:paraId="4D81BB44" w14:textId="38F2DA56" w:rsidR="008A3DE0" w:rsidRPr="00BE6CBA" w:rsidRDefault="004D1F2B" w:rsidP="008A3DE0">
            <w:pPr>
              <w:pStyle w:val="TableText"/>
            </w:pPr>
            <w:r w:rsidRPr="001379FD">
              <w:rPr>
                <w:noProof/>
                <w:rtl/>
              </w:rPr>
              <w:t xml:space="preserve">     </w:t>
            </w:r>
          </w:p>
        </w:tc>
      </w:tr>
      <w:tr w:rsidR="008A3DE0" w:rsidRPr="00BE6CBA" w14:paraId="41CE5F60" w14:textId="77777777" w:rsidTr="00191E17">
        <w:trPr>
          <w:trHeight w:val="454"/>
          <w:tblHeader/>
        </w:trPr>
        <w:tc>
          <w:tcPr>
            <w:tcW w:w="522" w:type="dxa"/>
            <w:vMerge/>
            <w:shd w:val="clear" w:color="auto" w:fill="B8CCE4" w:themeFill="accent1" w:themeFillTint="66"/>
          </w:tcPr>
          <w:p w14:paraId="0399AA2C"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39221EB2" w14:textId="77777777" w:rsidR="008A3DE0" w:rsidRPr="00A23590" w:rsidRDefault="008A3DE0" w:rsidP="008A3DE0">
            <w:pPr>
              <w:pStyle w:val="TableText"/>
              <w:rPr>
                <w:rtl/>
              </w:rPr>
            </w:pPr>
            <w:r w:rsidRPr="00A23590">
              <w:rPr>
                <w:rFonts w:hint="cs"/>
                <w:rtl/>
              </w:rPr>
              <w:t>שם מלא</w:t>
            </w:r>
          </w:p>
        </w:tc>
        <w:tc>
          <w:tcPr>
            <w:tcW w:w="5384" w:type="dxa"/>
          </w:tcPr>
          <w:p w14:paraId="6D005BCB" w14:textId="4A65599F" w:rsidR="008A3DE0" w:rsidRPr="00BE6CBA" w:rsidRDefault="004D1F2B" w:rsidP="008A3DE0">
            <w:pPr>
              <w:pStyle w:val="TableText"/>
            </w:pPr>
            <w:r w:rsidRPr="001379FD">
              <w:rPr>
                <w:noProof/>
                <w:rtl/>
              </w:rPr>
              <w:t xml:space="preserve">     </w:t>
            </w:r>
          </w:p>
        </w:tc>
      </w:tr>
      <w:tr w:rsidR="008A3DE0" w:rsidRPr="00BE6CBA" w14:paraId="09552C80" w14:textId="77777777" w:rsidTr="00191E17">
        <w:trPr>
          <w:trHeight w:val="454"/>
          <w:tblHeader/>
        </w:trPr>
        <w:tc>
          <w:tcPr>
            <w:tcW w:w="522" w:type="dxa"/>
            <w:vMerge/>
            <w:shd w:val="clear" w:color="auto" w:fill="B8CCE4" w:themeFill="accent1" w:themeFillTint="66"/>
          </w:tcPr>
          <w:p w14:paraId="252DBD9E"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66D024C5" w14:textId="77777777" w:rsidR="008A3DE0" w:rsidRPr="00A23590" w:rsidRDefault="008A3DE0" w:rsidP="008A3DE0">
            <w:pPr>
              <w:pStyle w:val="TableText"/>
              <w:rPr>
                <w:rtl/>
              </w:rPr>
            </w:pPr>
            <w:r w:rsidRPr="00A23590">
              <w:rPr>
                <w:rFonts w:hint="cs"/>
                <w:rtl/>
              </w:rPr>
              <w:t>אגף/מחלקה/יחידה</w:t>
            </w:r>
          </w:p>
        </w:tc>
        <w:tc>
          <w:tcPr>
            <w:tcW w:w="5384" w:type="dxa"/>
          </w:tcPr>
          <w:p w14:paraId="5A1F999E" w14:textId="55F214AC" w:rsidR="008A3DE0" w:rsidRPr="00BE6CBA" w:rsidRDefault="004D1F2B" w:rsidP="008A3DE0">
            <w:pPr>
              <w:pStyle w:val="TableText"/>
            </w:pPr>
            <w:r w:rsidRPr="001379FD">
              <w:rPr>
                <w:noProof/>
                <w:rtl/>
              </w:rPr>
              <w:t xml:space="preserve">     </w:t>
            </w:r>
          </w:p>
        </w:tc>
      </w:tr>
      <w:tr w:rsidR="008A3DE0" w:rsidRPr="00BE6CBA" w14:paraId="79A37691" w14:textId="77777777" w:rsidTr="00191E17">
        <w:trPr>
          <w:trHeight w:val="454"/>
          <w:tblHeader/>
        </w:trPr>
        <w:tc>
          <w:tcPr>
            <w:tcW w:w="522" w:type="dxa"/>
            <w:vMerge/>
            <w:shd w:val="clear" w:color="auto" w:fill="B8CCE4" w:themeFill="accent1" w:themeFillTint="66"/>
          </w:tcPr>
          <w:p w14:paraId="2398E5C5" w14:textId="77777777" w:rsidR="008A3DE0" w:rsidRPr="00A23590" w:rsidRDefault="008A3DE0" w:rsidP="008A3DE0">
            <w:pPr>
              <w:pStyle w:val="TableText"/>
              <w:rPr>
                <w:rtl/>
              </w:rPr>
            </w:pPr>
          </w:p>
        </w:tc>
        <w:tc>
          <w:tcPr>
            <w:tcW w:w="3161" w:type="dxa"/>
            <w:shd w:val="clear" w:color="auto" w:fill="B8CCE4" w:themeFill="accent1" w:themeFillTint="66"/>
            <w:vAlign w:val="center"/>
            <w:hideMark/>
          </w:tcPr>
          <w:p w14:paraId="3BB3840B" w14:textId="77777777" w:rsidR="008A3DE0" w:rsidRPr="00A23590" w:rsidRDefault="008A3DE0" w:rsidP="008A3DE0">
            <w:pPr>
              <w:pStyle w:val="TableText"/>
              <w:rPr>
                <w:rtl/>
              </w:rPr>
            </w:pPr>
            <w:r w:rsidRPr="00A23590">
              <w:rPr>
                <w:rFonts w:hint="cs"/>
                <w:rtl/>
              </w:rPr>
              <w:t>כתובת</w:t>
            </w:r>
          </w:p>
        </w:tc>
        <w:tc>
          <w:tcPr>
            <w:tcW w:w="5384" w:type="dxa"/>
          </w:tcPr>
          <w:p w14:paraId="70DD6CCA" w14:textId="6B0BE214" w:rsidR="008A3DE0" w:rsidRPr="00BE6CBA" w:rsidRDefault="004D1F2B" w:rsidP="008A3DE0">
            <w:pPr>
              <w:pStyle w:val="TableText"/>
            </w:pPr>
            <w:r w:rsidRPr="001379FD">
              <w:rPr>
                <w:noProof/>
                <w:rtl/>
              </w:rPr>
              <w:t xml:space="preserve">     </w:t>
            </w:r>
          </w:p>
        </w:tc>
      </w:tr>
      <w:tr w:rsidR="008A3DE0" w:rsidRPr="00BE6CBA" w14:paraId="659F32CE" w14:textId="77777777" w:rsidTr="00191E17">
        <w:trPr>
          <w:trHeight w:val="454"/>
          <w:tblHeader/>
        </w:trPr>
        <w:tc>
          <w:tcPr>
            <w:tcW w:w="522" w:type="dxa"/>
            <w:vMerge/>
            <w:shd w:val="clear" w:color="auto" w:fill="B8CCE4" w:themeFill="accent1" w:themeFillTint="66"/>
          </w:tcPr>
          <w:p w14:paraId="0F089C2E" w14:textId="77777777" w:rsidR="008A3DE0" w:rsidRPr="00A23590" w:rsidRDefault="008A3DE0" w:rsidP="008A3DE0">
            <w:pPr>
              <w:pStyle w:val="TableText"/>
              <w:rPr>
                <w:rtl/>
              </w:rPr>
            </w:pPr>
          </w:p>
        </w:tc>
        <w:tc>
          <w:tcPr>
            <w:tcW w:w="3161" w:type="dxa"/>
            <w:shd w:val="clear" w:color="auto" w:fill="B8CCE4" w:themeFill="accent1" w:themeFillTint="66"/>
            <w:vAlign w:val="center"/>
          </w:tcPr>
          <w:p w14:paraId="585C3BCB" w14:textId="2D4505BF" w:rsidR="008A3DE0" w:rsidRPr="00A23590" w:rsidRDefault="008A3DE0" w:rsidP="008A3DE0">
            <w:pPr>
              <w:pStyle w:val="TableText"/>
              <w:rPr>
                <w:rtl/>
              </w:rPr>
            </w:pPr>
            <w:r w:rsidRPr="00A23590">
              <w:rPr>
                <w:rFonts w:hint="cs"/>
                <w:rtl/>
              </w:rPr>
              <w:t>טלפון</w:t>
            </w:r>
            <w:r>
              <w:rPr>
                <w:rFonts w:hint="cs"/>
                <w:rtl/>
              </w:rPr>
              <w:t xml:space="preserve"> נייח/נייד</w:t>
            </w:r>
          </w:p>
        </w:tc>
        <w:tc>
          <w:tcPr>
            <w:tcW w:w="5384" w:type="dxa"/>
          </w:tcPr>
          <w:p w14:paraId="656EC598" w14:textId="2FFB98E1" w:rsidR="008A3DE0" w:rsidRPr="00BE6CBA" w:rsidRDefault="004D1F2B" w:rsidP="008A3DE0">
            <w:pPr>
              <w:pStyle w:val="TableText"/>
              <w:rPr>
                <w:rtl/>
              </w:rPr>
            </w:pPr>
            <w:r w:rsidRPr="001379FD">
              <w:rPr>
                <w:noProof/>
                <w:rtl/>
              </w:rPr>
              <w:t xml:space="preserve">     </w:t>
            </w:r>
          </w:p>
        </w:tc>
      </w:tr>
      <w:tr w:rsidR="008A3DE0" w:rsidRPr="00BE6CBA" w14:paraId="18189FA3" w14:textId="77777777" w:rsidTr="00191E17">
        <w:trPr>
          <w:trHeight w:val="454"/>
          <w:tblHeader/>
        </w:trPr>
        <w:tc>
          <w:tcPr>
            <w:tcW w:w="522" w:type="dxa"/>
            <w:vMerge/>
            <w:shd w:val="clear" w:color="auto" w:fill="B8CCE4" w:themeFill="accent1" w:themeFillTint="66"/>
          </w:tcPr>
          <w:p w14:paraId="276CF9D4" w14:textId="77777777" w:rsidR="008A3DE0" w:rsidRPr="00A23590" w:rsidRDefault="008A3DE0" w:rsidP="008A3DE0">
            <w:pPr>
              <w:pStyle w:val="TableText"/>
              <w:rPr>
                <w:rtl/>
              </w:rPr>
            </w:pPr>
          </w:p>
        </w:tc>
        <w:tc>
          <w:tcPr>
            <w:tcW w:w="3161" w:type="dxa"/>
            <w:shd w:val="clear" w:color="auto" w:fill="B8CCE4" w:themeFill="accent1" w:themeFillTint="66"/>
            <w:vAlign w:val="center"/>
          </w:tcPr>
          <w:p w14:paraId="1AB9108F" w14:textId="77777777" w:rsidR="008A3DE0" w:rsidRPr="00A23590" w:rsidRDefault="008A3DE0" w:rsidP="008A3DE0">
            <w:pPr>
              <w:pStyle w:val="TableText"/>
              <w:rPr>
                <w:rtl/>
              </w:rPr>
            </w:pPr>
            <w:r w:rsidRPr="00A23590">
              <w:rPr>
                <w:rFonts w:hint="cs"/>
                <w:rtl/>
              </w:rPr>
              <w:t>דואר אלקטרוני</w:t>
            </w:r>
          </w:p>
        </w:tc>
        <w:tc>
          <w:tcPr>
            <w:tcW w:w="5384" w:type="dxa"/>
          </w:tcPr>
          <w:p w14:paraId="48BD0FEC" w14:textId="24C5C3CB" w:rsidR="008A3DE0" w:rsidRPr="00BE6CBA" w:rsidRDefault="004D1F2B" w:rsidP="008A3DE0">
            <w:pPr>
              <w:pStyle w:val="TableText"/>
              <w:rPr>
                <w:rtl/>
              </w:rPr>
            </w:pPr>
            <w:r w:rsidRPr="001379FD">
              <w:rPr>
                <w:noProof/>
                <w:rtl/>
              </w:rPr>
              <w:t xml:space="preserve">     </w:t>
            </w:r>
          </w:p>
        </w:tc>
      </w:tr>
    </w:tbl>
    <w:tbl>
      <w:tblPr>
        <w:tblpPr w:leftFromText="181" w:rightFromText="181" w:vertAnchor="page" w:tblpXSpec="right" w:tblpY="13879"/>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איש קשר אצל הספק"/>
        <w:tblDescription w:val="פרטי איש קשר אצל הספק"/>
      </w:tblPr>
      <w:tblGrid>
        <w:gridCol w:w="3212"/>
        <w:gridCol w:w="3214"/>
        <w:gridCol w:w="3213"/>
      </w:tblGrid>
      <w:tr w:rsidR="00E4621C" w:rsidRPr="00BE6CBA" w14:paraId="35A59D42" w14:textId="77777777" w:rsidTr="00191E17">
        <w:trPr>
          <w:tblHeader/>
        </w:trPr>
        <w:tc>
          <w:tcPr>
            <w:tcW w:w="9067" w:type="dxa"/>
            <w:gridSpan w:val="3"/>
            <w:tcBorders>
              <w:top w:val="nil"/>
              <w:left w:val="nil"/>
              <w:bottom w:val="single" w:sz="4" w:space="0" w:color="auto"/>
              <w:right w:val="nil"/>
            </w:tcBorders>
            <w:hideMark/>
          </w:tcPr>
          <w:p w14:paraId="03B0EDF6" w14:textId="77777777" w:rsidR="00E4621C" w:rsidRPr="00BE6CBA" w:rsidRDefault="00E4621C" w:rsidP="00EA3AC7">
            <w:pPr>
              <w:pStyle w:val="TableText"/>
              <w:spacing w:after="60"/>
              <w:rPr>
                <w:rtl/>
              </w:rPr>
            </w:pPr>
            <w:r w:rsidRPr="00BE6CBA">
              <w:rPr>
                <w:rFonts w:hint="cs"/>
                <w:rtl/>
              </w:rPr>
              <w:t>על החתום,</w:t>
            </w:r>
          </w:p>
        </w:tc>
      </w:tr>
      <w:tr w:rsidR="00E4621C" w:rsidRPr="00BE6CBA" w14:paraId="215C8A0D" w14:textId="77777777" w:rsidTr="00191E17">
        <w:trPr>
          <w:tblHeader/>
        </w:trPr>
        <w:tc>
          <w:tcPr>
            <w:tcW w:w="302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D8EAADE" w14:textId="77777777" w:rsidR="00E4621C" w:rsidRPr="00BE6CBA" w:rsidRDefault="00E4621C" w:rsidP="00EA3AC7">
            <w:pPr>
              <w:pStyle w:val="TableHead"/>
            </w:pPr>
            <w:r w:rsidRPr="00BE6CBA">
              <w:rPr>
                <w:rFonts w:hint="cs"/>
                <w:rtl/>
              </w:rPr>
              <w:t>שם מלא</w:t>
            </w:r>
          </w:p>
        </w:tc>
        <w:tc>
          <w:tcPr>
            <w:tcW w:w="302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53DE1D6" w14:textId="77777777" w:rsidR="00E4621C" w:rsidRPr="00BE6CBA" w:rsidRDefault="00E4621C" w:rsidP="00EA3AC7">
            <w:pPr>
              <w:pStyle w:val="TableHead"/>
              <w:tabs>
                <w:tab w:val="left" w:pos="864"/>
                <w:tab w:val="center" w:pos="1405"/>
              </w:tabs>
            </w:pPr>
            <w:r w:rsidRPr="00BE6CBA">
              <w:rPr>
                <w:rFonts w:hint="cs"/>
                <w:rtl/>
              </w:rPr>
              <w:t>תאריך</w:t>
            </w:r>
          </w:p>
        </w:tc>
        <w:tc>
          <w:tcPr>
            <w:tcW w:w="3022"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20DAAC1" w14:textId="77777777" w:rsidR="00E4621C" w:rsidRPr="00BE6CBA" w:rsidRDefault="00E4621C" w:rsidP="00EA3AC7">
            <w:pPr>
              <w:pStyle w:val="TableHead"/>
            </w:pPr>
            <w:r w:rsidRPr="00BE6CBA">
              <w:rPr>
                <w:rFonts w:hint="cs"/>
                <w:rtl/>
              </w:rPr>
              <w:t>ח</w:t>
            </w:r>
            <w:r>
              <w:rPr>
                <w:rFonts w:hint="cs"/>
                <w:rtl/>
              </w:rPr>
              <w:t>ותמת וח</w:t>
            </w:r>
            <w:r w:rsidRPr="00BE6CBA">
              <w:rPr>
                <w:rFonts w:hint="cs"/>
                <w:rtl/>
              </w:rPr>
              <w:t>תימה</w:t>
            </w:r>
          </w:p>
        </w:tc>
      </w:tr>
      <w:tr w:rsidR="00756314" w:rsidRPr="00BE6CBA" w14:paraId="29ACE71B" w14:textId="77777777" w:rsidTr="00191E17">
        <w:trPr>
          <w:trHeight w:hRule="exact" w:val="576"/>
          <w:tblHeader/>
        </w:trPr>
        <w:tc>
          <w:tcPr>
            <w:tcW w:w="3022" w:type="dxa"/>
            <w:tcBorders>
              <w:top w:val="single" w:sz="4" w:space="0" w:color="auto"/>
              <w:left w:val="single" w:sz="4" w:space="0" w:color="auto"/>
              <w:bottom w:val="single" w:sz="4" w:space="0" w:color="auto"/>
              <w:right w:val="single" w:sz="4" w:space="0" w:color="auto"/>
            </w:tcBorders>
          </w:tcPr>
          <w:p w14:paraId="7628E9B0" w14:textId="2644B892" w:rsidR="00756314" w:rsidRPr="00BE6CBA" w:rsidRDefault="004D1F2B" w:rsidP="00EA3AC7">
            <w:pPr>
              <w:pStyle w:val="Para20"/>
              <w:ind w:left="0"/>
              <w:jc w:val="left"/>
            </w:pPr>
            <w:r>
              <w:rPr>
                <w:noProof/>
                <w:rtl/>
              </w:rPr>
              <w:t xml:space="preserve">     </w:t>
            </w:r>
          </w:p>
        </w:tc>
        <w:sdt>
          <w:sdtPr>
            <w:rPr>
              <w:rtl/>
            </w:rPr>
            <w:id w:val="313916155"/>
            <w:placeholder>
              <w:docPart w:val="CA47BC8F16944CA6AA3EEF74EB2F0EE0"/>
            </w:placeholder>
            <w:showingPlcHdr/>
            <w:date>
              <w:dateFormat w:val="dd/MM/yyyy"/>
              <w:lid w:val="he-IL"/>
              <w:storeMappedDataAs w:val="dateTime"/>
              <w:calendar w:val="gregorian"/>
            </w:date>
          </w:sdtPr>
          <w:sdtEndPr/>
          <w:sdtContent>
            <w:tc>
              <w:tcPr>
                <w:tcW w:w="3023" w:type="dxa"/>
                <w:tcBorders>
                  <w:top w:val="single" w:sz="4" w:space="0" w:color="auto"/>
                  <w:left w:val="single" w:sz="4" w:space="0" w:color="auto"/>
                  <w:bottom w:val="single" w:sz="4" w:space="0" w:color="auto"/>
                  <w:right w:val="single" w:sz="4" w:space="0" w:color="auto"/>
                </w:tcBorders>
              </w:tcPr>
              <w:p w14:paraId="1A9A0465" w14:textId="2CB883CA" w:rsidR="00756314" w:rsidRPr="00BE6CBA" w:rsidRDefault="00756314" w:rsidP="00EA3AC7">
                <w:pPr>
                  <w:pStyle w:val="Para20"/>
                  <w:ind w:left="0"/>
                  <w:jc w:val="left"/>
                </w:pPr>
                <w:r w:rsidRPr="008A3DE0">
                  <w:rPr>
                    <w:rStyle w:val="af"/>
                    <w:rFonts w:eastAsia="Calibri"/>
                    <w:color w:val="000000" w:themeColor="text1"/>
                    <w:rtl/>
                  </w:rPr>
                  <w:t>לחץ או הקש כאן להזנת תאריך</w:t>
                </w:r>
                <w:r w:rsidRPr="008A3DE0">
                  <w:rPr>
                    <w:rStyle w:val="af"/>
                    <w:rFonts w:eastAsia="Calibri"/>
                    <w:color w:val="000000" w:themeColor="text1"/>
                  </w:rPr>
                  <w:t>.</w:t>
                </w:r>
              </w:p>
            </w:tc>
          </w:sdtContent>
        </w:sdt>
        <w:tc>
          <w:tcPr>
            <w:tcW w:w="3022" w:type="dxa"/>
            <w:tcBorders>
              <w:top w:val="single" w:sz="4" w:space="0" w:color="auto"/>
              <w:left w:val="single" w:sz="4" w:space="0" w:color="auto"/>
              <w:bottom w:val="single" w:sz="4" w:space="0" w:color="auto"/>
              <w:right w:val="single" w:sz="4" w:space="0" w:color="auto"/>
            </w:tcBorders>
          </w:tcPr>
          <w:p w14:paraId="21A7491F" w14:textId="4EA7A8CC" w:rsidR="00756314" w:rsidRPr="00BE6CBA" w:rsidRDefault="004D1F2B" w:rsidP="00EA3AC7">
            <w:pPr>
              <w:pStyle w:val="Para20"/>
              <w:ind w:left="0"/>
              <w:jc w:val="left"/>
            </w:pPr>
            <w:r w:rsidRPr="00011734">
              <w:rPr>
                <w:noProof/>
                <w:rtl/>
              </w:rPr>
              <w:t xml:space="preserve">     </w:t>
            </w:r>
          </w:p>
        </w:tc>
      </w:tr>
    </w:tbl>
    <w:p w14:paraId="7F4AA716" w14:textId="77777777" w:rsidR="00E4621C" w:rsidRPr="0009690E" w:rsidRDefault="00E4621C" w:rsidP="0009690E">
      <w:pPr>
        <w:pStyle w:val="Normal32"/>
        <w:outlineLvl w:val="1"/>
        <w:rPr>
          <w:b/>
          <w:bCs/>
          <w:rtl/>
        </w:rPr>
      </w:pPr>
      <w:r w:rsidRPr="0009690E">
        <w:rPr>
          <w:rFonts w:hint="cs"/>
          <w:b/>
          <w:bCs/>
          <w:rtl/>
        </w:rPr>
        <w:lastRenderedPageBreak/>
        <w:t>1.4.6 טופס מידע אודות קבלני משנה</w:t>
      </w:r>
    </w:p>
    <w:p w14:paraId="6DF90534" w14:textId="77777777" w:rsidR="00E4621C" w:rsidRPr="009C438A" w:rsidRDefault="00E4621C" w:rsidP="00E4621C">
      <w:pPr>
        <w:pStyle w:val="Para0"/>
        <w:spacing w:before="240"/>
        <w:rPr>
          <w:rtl/>
        </w:rPr>
      </w:pPr>
      <w:r>
        <w:rPr>
          <w:rFonts w:hint="cs"/>
          <w:rtl/>
        </w:rPr>
        <w:t>לכבוד,</w:t>
      </w:r>
    </w:p>
    <w:p w14:paraId="054992CE" w14:textId="77777777" w:rsidR="00E4621C" w:rsidRPr="00BB03A5" w:rsidRDefault="00E4621C" w:rsidP="00E4621C">
      <w:pPr>
        <w:pStyle w:val="Para0"/>
        <w:rPr>
          <w:u w:val="single"/>
          <w:rtl/>
        </w:rPr>
      </w:pPr>
      <w:r w:rsidRPr="00BB03A5">
        <w:rPr>
          <w:rFonts w:hint="cs"/>
          <w:u w:val="single"/>
          <w:rtl/>
        </w:rPr>
        <w:t xml:space="preserve">ממשלת ישראל בשם מדינת ישראל באמצעות </w:t>
      </w:r>
      <w:r w:rsidR="007272CA">
        <w:rPr>
          <w:rFonts w:hint="cs"/>
          <w:u w:val="single"/>
          <w:rtl/>
        </w:rPr>
        <w:t>משרד הרווחה והביטחון החברתי</w:t>
      </w:r>
    </w:p>
    <w:p w14:paraId="7291A680" w14:textId="4331B84C" w:rsidR="00E4621C" w:rsidRPr="00D229B8" w:rsidRDefault="00E4621C" w:rsidP="00510EAB">
      <w:pPr>
        <w:pStyle w:val="Para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573ABB">
        <w:rPr>
          <w:rFonts w:hint="cs"/>
          <w:rtl/>
        </w:rPr>
        <w:t>ל</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קבלן משנה"/>
        <w:tblDescription w:val="פרטי קבלן משנה"/>
      </w:tblPr>
      <w:tblGrid>
        <w:gridCol w:w="554"/>
        <w:gridCol w:w="3361"/>
        <w:gridCol w:w="5724"/>
      </w:tblGrid>
      <w:tr w:rsidR="00756314" w:rsidRPr="00BE6CBA" w14:paraId="531859F9" w14:textId="77777777" w:rsidTr="00191E17">
        <w:trPr>
          <w:trHeight w:hRule="exact" w:val="397"/>
          <w:tblHeader/>
        </w:trPr>
        <w:tc>
          <w:tcPr>
            <w:tcW w:w="522" w:type="dxa"/>
            <w:vMerge w:val="restart"/>
            <w:shd w:val="clear" w:color="auto" w:fill="B8CCE4" w:themeFill="accent1" w:themeFillTint="66"/>
            <w:textDirection w:val="tbRl"/>
          </w:tcPr>
          <w:p w14:paraId="58AD6925" w14:textId="77777777" w:rsidR="00756314" w:rsidRPr="00A23590" w:rsidRDefault="00756314" w:rsidP="00756314">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0FA798F8" w14:textId="77777777" w:rsidR="00756314" w:rsidRPr="00A23590" w:rsidRDefault="00756314" w:rsidP="00756314">
            <w:pPr>
              <w:pStyle w:val="TableText"/>
              <w:rPr>
                <w:rtl/>
              </w:rPr>
            </w:pPr>
            <w:r w:rsidRPr="00A23590">
              <w:rPr>
                <w:rFonts w:hint="cs"/>
                <w:rtl/>
              </w:rPr>
              <w:t>שם החברה</w:t>
            </w:r>
          </w:p>
        </w:tc>
        <w:tc>
          <w:tcPr>
            <w:tcW w:w="5387" w:type="dxa"/>
          </w:tcPr>
          <w:p w14:paraId="2BA4247B" w14:textId="3130F73E" w:rsidR="00756314" w:rsidRPr="00BE6CBA" w:rsidRDefault="004D1F2B" w:rsidP="00756314">
            <w:pPr>
              <w:pStyle w:val="TableText"/>
            </w:pPr>
            <w:r w:rsidRPr="00DA734E">
              <w:rPr>
                <w:noProof/>
                <w:rtl/>
              </w:rPr>
              <w:t xml:space="preserve">     </w:t>
            </w:r>
          </w:p>
        </w:tc>
      </w:tr>
      <w:tr w:rsidR="00756314" w:rsidRPr="00BE6CBA" w14:paraId="46D5278D" w14:textId="77777777" w:rsidTr="00191E17">
        <w:trPr>
          <w:trHeight w:hRule="exact" w:val="397"/>
          <w:tblHeader/>
        </w:trPr>
        <w:tc>
          <w:tcPr>
            <w:tcW w:w="522" w:type="dxa"/>
            <w:vMerge/>
            <w:shd w:val="clear" w:color="auto" w:fill="B8CCE4" w:themeFill="accent1" w:themeFillTint="66"/>
          </w:tcPr>
          <w:p w14:paraId="684096BF"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0E40FCE" w14:textId="77777777" w:rsidR="00756314" w:rsidRPr="00A23590" w:rsidRDefault="00756314" w:rsidP="00756314">
            <w:pPr>
              <w:pStyle w:val="TableText"/>
              <w:rPr>
                <w:rtl/>
              </w:rPr>
            </w:pPr>
            <w:r w:rsidRPr="00BE6CBA">
              <w:rPr>
                <w:rFonts w:hint="cs"/>
                <w:rtl/>
              </w:rPr>
              <w:t>מזהה הספק (ח.פ/ח.צ/ע.מ)</w:t>
            </w:r>
          </w:p>
        </w:tc>
        <w:tc>
          <w:tcPr>
            <w:tcW w:w="5387" w:type="dxa"/>
          </w:tcPr>
          <w:p w14:paraId="183F1353" w14:textId="2DB31949" w:rsidR="00756314" w:rsidRPr="00BE6CBA" w:rsidRDefault="004D1F2B" w:rsidP="00756314">
            <w:pPr>
              <w:pStyle w:val="TableText"/>
            </w:pPr>
            <w:r w:rsidRPr="00DA734E">
              <w:rPr>
                <w:noProof/>
                <w:rtl/>
              </w:rPr>
              <w:t xml:space="preserve">     </w:t>
            </w:r>
          </w:p>
        </w:tc>
      </w:tr>
      <w:tr w:rsidR="00756314" w:rsidRPr="00BE6CBA" w14:paraId="66B05F71" w14:textId="77777777" w:rsidTr="00191E17">
        <w:trPr>
          <w:trHeight w:hRule="exact" w:val="397"/>
          <w:tblHeader/>
        </w:trPr>
        <w:tc>
          <w:tcPr>
            <w:tcW w:w="522" w:type="dxa"/>
            <w:vMerge/>
            <w:shd w:val="clear" w:color="auto" w:fill="B8CCE4" w:themeFill="accent1" w:themeFillTint="66"/>
          </w:tcPr>
          <w:p w14:paraId="7A5B223D"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53D6C15" w14:textId="77777777" w:rsidR="00756314" w:rsidRPr="00A23590" w:rsidRDefault="00756314" w:rsidP="00756314">
            <w:pPr>
              <w:pStyle w:val="TableText"/>
              <w:rPr>
                <w:rtl/>
              </w:rPr>
            </w:pPr>
            <w:r w:rsidRPr="00A23590">
              <w:rPr>
                <w:rFonts w:hint="cs"/>
                <w:rtl/>
              </w:rPr>
              <w:t>כתובת</w:t>
            </w:r>
          </w:p>
        </w:tc>
        <w:tc>
          <w:tcPr>
            <w:tcW w:w="5387" w:type="dxa"/>
          </w:tcPr>
          <w:p w14:paraId="70682716" w14:textId="5B0D132F" w:rsidR="00756314" w:rsidRPr="00BE6CBA" w:rsidRDefault="004D1F2B" w:rsidP="00756314">
            <w:pPr>
              <w:pStyle w:val="TableText"/>
            </w:pPr>
            <w:r w:rsidRPr="00DA734E">
              <w:rPr>
                <w:noProof/>
                <w:rtl/>
              </w:rPr>
              <w:t xml:space="preserve">     </w:t>
            </w:r>
          </w:p>
        </w:tc>
      </w:tr>
      <w:tr w:rsidR="00756314" w:rsidRPr="00BE6CBA" w14:paraId="7708ACF3" w14:textId="77777777" w:rsidTr="00191E17">
        <w:trPr>
          <w:trHeight w:hRule="exact" w:val="397"/>
          <w:tblHeader/>
        </w:trPr>
        <w:tc>
          <w:tcPr>
            <w:tcW w:w="522" w:type="dxa"/>
            <w:vMerge/>
            <w:shd w:val="clear" w:color="auto" w:fill="B8CCE4" w:themeFill="accent1" w:themeFillTint="66"/>
          </w:tcPr>
          <w:p w14:paraId="174A53FC"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984AD89" w14:textId="77777777" w:rsidR="00756314" w:rsidRPr="00A23590" w:rsidRDefault="00756314" w:rsidP="00756314">
            <w:pPr>
              <w:pStyle w:val="TableText"/>
              <w:rPr>
                <w:rtl/>
              </w:rPr>
            </w:pPr>
            <w:r w:rsidRPr="00A23590">
              <w:rPr>
                <w:rFonts w:hint="cs"/>
                <w:rtl/>
              </w:rPr>
              <w:t>טלפון</w:t>
            </w:r>
          </w:p>
        </w:tc>
        <w:tc>
          <w:tcPr>
            <w:tcW w:w="5387" w:type="dxa"/>
          </w:tcPr>
          <w:p w14:paraId="12022316" w14:textId="43DD595A" w:rsidR="00756314" w:rsidRPr="00BE6CBA" w:rsidRDefault="004D1F2B" w:rsidP="00756314">
            <w:pPr>
              <w:pStyle w:val="TableText"/>
            </w:pPr>
            <w:r w:rsidRPr="00DA734E">
              <w:rPr>
                <w:noProof/>
                <w:rtl/>
              </w:rPr>
              <w:t xml:space="preserve">     </w:t>
            </w:r>
          </w:p>
        </w:tc>
      </w:tr>
      <w:tr w:rsidR="00756314" w:rsidRPr="00BE6CBA" w14:paraId="3F5720B2" w14:textId="77777777" w:rsidTr="00191E17">
        <w:trPr>
          <w:trHeight w:hRule="exact" w:val="397"/>
          <w:tblHeader/>
        </w:trPr>
        <w:tc>
          <w:tcPr>
            <w:tcW w:w="522" w:type="dxa"/>
            <w:vMerge/>
            <w:shd w:val="clear" w:color="auto" w:fill="B8CCE4" w:themeFill="accent1" w:themeFillTint="66"/>
          </w:tcPr>
          <w:p w14:paraId="22DFDBB1"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00FBE10F" w14:textId="77777777" w:rsidR="00756314" w:rsidRPr="00A23590" w:rsidRDefault="00756314" w:rsidP="00756314">
            <w:pPr>
              <w:pStyle w:val="TableText"/>
              <w:rPr>
                <w:rtl/>
              </w:rPr>
            </w:pPr>
            <w:r w:rsidRPr="00A23590">
              <w:rPr>
                <w:rFonts w:hint="cs"/>
                <w:rtl/>
              </w:rPr>
              <w:t>דואר אלקטרוני</w:t>
            </w:r>
          </w:p>
        </w:tc>
        <w:tc>
          <w:tcPr>
            <w:tcW w:w="5387" w:type="dxa"/>
          </w:tcPr>
          <w:p w14:paraId="59F5A210" w14:textId="3651FC7E" w:rsidR="00756314" w:rsidRPr="00BE6CBA" w:rsidRDefault="004D1F2B" w:rsidP="00756314">
            <w:pPr>
              <w:pStyle w:val="TableText"/>
              <w:rPr>
                <w:rtl/>
              </w:rPr>
            </w:pPr>
            <w:r w:rsidRPr="00DA734E">
              <w:rPr>
                <w:noProof/>
                <w:rtl/>
              </w:rPr>
              <w:t xml:space="preserve">     </w:t>
            </w:r>
          </w:p>
        </w:tc>
      </w:tr>
    </w:tbl>
    <w:p w14:paraId="0C8E2CA7" w14:textId="77777777" w:rsidR="00E4621C" w:rsidRDefault="00E4621C" w:rsidP="00E4621C">
      <w:pPr>
        <w:pStyle w:val="Para0"/>
        <w:spacing w:before="0" w:line="240" w:lineRule="auto"/>
        <w:rPr>
          <w:rtl/>
        </w:rPr>
      </w:pP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קשר אצל קבלן משנה"/>
        <w:tblDescription w:val="פרטי איש קשר אצל קבלן משנה"/>
      </w:tblPr>
      <w:tblGrid>
        <w:gridCol w:w="554"/>
        <w:gridCol w:w="3361"/>
        <w:gridCol w:w="5724"/>
      </w:tblGrid>
      <w:tr w:rsidR="00756314" w:rsidRPr="00BE6CBA" w14:paraId="5A04A145" w14:textId="77777777" w:rsidTr="00191E17">
        <w:trPr>
          <w:trHeight w:hRule="exact" w:val="397"/>
          <w:tblHeader/>
        </w:trPr>
        <w:tc>
          <w:tcPr>
            <w:tcW w:w="522" w:type="dxa"/>
            <w:vMerge w:val="restart"/>
            <w:shd w:val="clear" w:color="auto" w:fill="B8CCE4" w:themeFill="accent1" w:themeFillTint="66"/>
            <w:textDirection w:val="tbRl"/>
          </w:tcPr>
          <w:p w14:paraId="4553A9EE" w14:textId="77777777" w:rsidR="00756314" w:rsidRPr="00A23590" w:rsidRDefault="00756314" w:rsidP="00756314">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35AAF032" w14:textId="77777777" w:rsidR="00756314" w:rsidRPr="00A23590" w:rsidRDefault="00756314" w:rsidP="00756314">
            <w:pPr>
              <w:pStyle w:val="TableText"/>
              <w:rPr>
                <w:rtl/>
              </w:rPr>
            </w:pPr>
            <w:r w:rsidRPr="00A23590">
              <w:rPr>
                <w:rFonts w:hint="cs"/>
                <w:rtl/>
              </w:rPr>
              <w:t>תפקיד ארגוני</w:t>
            </w:r>
          </w:p>
        </w:tc>
        <w:tc>
          <w:tcPr>
            <w:tcW w:w="5387" w:type="dxa"/>
          </w:tcPr>
          <w:p w14:paraId="79CD74BE" w14:textId="41ABE5A1" w:rsidR="00756314" w:rsidRPr="00BE6CBA" w:rsidRDefault="004D1F2B" w:rsidP="00756314">
            <w:pPr>
              <w:pStyle w:val="TableText"/>
            </w:pPr>
            <w:r w:rsidRPr="00561406">
              <w:rPr>
                <w:noProof/>
                <w:rtl/>
              </w:rPr>
              <w:t xml:space="preserve">     </w:t>
            </w:r>
          </w:p>
        </w:tc>
      </w:tr>
      <w:tr w:rsidR="00756314" w:rsidRPr="00BE6CBA" w14:paraId="16D4BF2E" w14:textId="77777777" w:rsidTr="00191E17">
        <w:trPr>
          <w:trHeight w:hRule="exact" w:val="397"/>
          <w:tblHeader/>
        </w:trPr>
        <w:tc>
          <w:tcPr>
            <w:tcW w:w="522" w:type="dxa"/>
            <w:vMerge/>
            <w:shd w:val="clear" w:color="auto" w:fill="B8CCE4" w:themeFill="accent1" w:themeFillTint="66"/>
          </w:tcPr>
          <w:p w14:paraId="7EABC4D4"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1EAB0762" w14:textId="77777777" w:rsidR="00756314" w:rsidRPr="00A23590" w:rsidRDefault="00756314" w:rsidP="00756314">
            <w:pPr>
              <w:pStyle w:val="TableText"/>
              <w:rPr>
                <w:rtl/>
              </w:rPr>
            </w:pPr>
            <w:r w:rsidRPr="00A23590">
              <w:rPr>
                <w:rFonts w:hint="cs"/>
                <w:rtl/>
              </w:rPr>
              <w:t>שם מלא</w:t>
            </w:r>
          </w:p>
        </w:tc>
        <w:tc>
          <w:tcPr>
            <w:tcW w:w="5387" w:type="dxa"/>
          </w:tcPr>
          <w:p w14:paraId="2246F293" w14:textId="02C2AC00" w:rsidR="00756314" w:rsidRPr="00BE6CBA" w:rsidRDefault="004D1F2B" w:rsidP="00756314">
            <w:pPr>
              <w:pStyle w:val="TableText"/>
            </w:pPr>
            <w:r w:rsidRPr="00561406">
              <w:rPr>
                <w:noProof/>
                <w:rtl/>
              </w:rPr>
              <w:t xml:space="preserve">     </w:t>
            </w:r>
          </w:p>
        </w:tc>
      </w:tr>
      <w:tr w:rsidR="00756314" w:rsidRPr="00BE6CBA" w14:paraId="0D6CBBE9" w14:textId="77777777" w:rsidTr="00191E17">
        <w:trPr>
          <w:trHeight w:hRule="exact" w:val="397"/>
          <w:tblHeader/>
        </w:trPr>
        <w:tc>
          <w:tcPr>
            <w:tcW w:w="522" w:type="dxa"/>
            <w:vMerge/>
            <w:shd w:val="clear" w:color="auto" w:fill="B8CCE4" w:themeFill="accent1" w:themeFillTint="66"/>
          </w:tcPr>
          <w:p w14:paraId="7AB71003"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5BEE4E28" w14:textId="77777777" w:rsidR="00756314" w:rsidRPr="00A23590" w:rsidRDefault="00756314" w:rsidP="00756314">
            <w:pPr>
              <w:pStyle w:val="TableText"/>
              <w:rPr>
                <w:rtl/>
              </w:rPr>
            </w:pPr>
            <w:r w:rsidRPr="00A23590">
              <w:rPr>
                <w:rFonts w:hint="cs"/>
                <w:rtl/>
              </w:rPr>
              <w:t>אגף/מחלקה/יחידה</w:t>
            </w:r>
          </w:p>
        </w:tc>
        <w:tc>
          <w:tcPr>
            <w:tcW w:w="5387" w:type="dxa"/>
          </w:tcPr>
          <w:p w14:paraId="6039332A" w14:textId="1CFB6A9B" w:rsidR="00756314" w:rsidRPr="00BE6CBA" w:rsidRDefault="004D1F2B" w:rsidP="00756314">
            <w:pPr>
              <w:pStyle w:val="TableText"/>
            </w:pPr>
            <w:r w:rsidRPr="00561406">
              <w:rPr>
                <w:noProof/>
                <w:rtl/>
              </w:rPr>
              <w:t xml:space="preserve">     </w:t>
            </w:r>
          </w:p>
        </w:tc>
      </w:tr>
      <w:tr w:rsidR="00756314" w:rsidRPr="00BE6CBA" w14:paraId="2D7C60F8" w14:textId="77777777" w:rsidTr="00191E17">
        <w:trPr>
          <w:trHeight w:hRule="exact" w:val="397"/>
          <w:tblHeader/>
        </w:trPr>
        <w:tc>
          <w:tcPr>
            <w:tcW w:w="522" w:type="dxa"/>
            <w:vMerge/>
            <w:shd w:val="clear" w:color="auto" w:fill="B8CCE4" w:themeFill="accent1" w:themeFillTint="66"/>
          </w:tcPr>
          <w:p w14:paraId="1F719178" w14:textId="77777777" w:rsidR="00756314" w:rsidRPr="00A23590" w:rsidRDefault="00756314" w:rsidP="00756314">
            <w:pPr>
              <w:pStyle w:val="TableText"/>
              <w:rPr>
                <w:rtl/>
              </w:rPr>
            </w:pPr>
          </w:p>
        </w:tc>
        <w:tc>
          <w:tcPr>
            <w:tcW w:w="3163" w:type="dxa"/>
            <w:shd w:val="clear" w:color="auto" w:fill="B8CCE4" w:themeFill="accent1" w:themeFillTint="66"/>
            <w:vAlign w:val="center"/>
            <w:hideMark/>
          </w:tcPr>
          <w:p w14:paraId="62E6686E" w14:textId="77777777" w:rsidR="00756314" w:rsidRPr="00A23590" w:rsidRDefault="00756314" w:rsidP="00756314">
            <w:pPr>
              <w:pStyle w:val="TableText"/>
              <w:rPr>
                <w:rtl/>
              </w:rPr>
            </w:pPr>
            <w:r w:rsidRPr="00A23590">
              <w:rPr>
                <w:rFonts w:hint="cs"/>
                <w:rtl/>
              </w:rPr>
              <w:t>כתובת</w:t>
            </w:r>
          </w:p>
        </w:tc>
        <w:tc>
          <w:tcPr>
            <w:tcW w:w="5387" w:type="dxa"/>
          </w:tcPr>
          <w:p w14:paraId="3C413ADF" w14:textId="69780275" w:rsidR="00756314" w:rsidRPr="00BE6CBA" w:rsidRDefault="004D1F2B" w:rsidP="00756314">
            <w:pPr>
              <w:pStyle w:val="TableText"/>
            </w:pPr>
            <w:r w:rsidRPr="00561406">
              <w:rPr>
                <w:noProof/>
                <w:rtl/>
              </w:rPr>
              <w:t xml:space="preserve">     </w:t>
            </w:r>
          </w:p>
        </w:tc>
      </w:tr>
      <w:tr w:rsidR="00756314" w:rsidRPr="00BE6CBA" w14:paraId="00DA7F7E" w14:textId="77777777" w:rsidTr="00191E17">
        <w:trPr>
          <w:trHeight w:hRule="exact" w:val="397"/>
          <w:tblHeader/>
        </w:trPr>
        <w:tc>
          <w:tcPr>
            <w:tcW w:w="522" w:type="dxa"/>
            <w:vMerge/>
            <w:shd w:val="clear" w:color="auto" w:fill="B8CCE4" w:themeFill="accent1" w:themeFillTint="66"/>
          </w:tcPr>
          <w:p w14:paraId="17A0C969"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0E5B8748" w14:textId="77777777" w:rsidR="00756314" w:rsidRPr="00A23590" w:rsidRDefault="00756314" w:rsidP="00756314">
            <w:pPr>
              <w:pStyle w:val="TableText"/>
              <w:rPr>
                <w:rtl/>
              </w:rPr>
            </w:pPr>
            <w:r w:rsidRPr="00A23590">
              <w:rPr>
                <w:rFonts w:hint="cs"/>
                <w:rtl/>
              </w:rPr>
              <w:t>טלפון</w:t>
            </w:r>
          </w:p>
        </w:tc>
        <w:tc>
          <w:tcPr>
            <w:tcW w:w="5387" w:type="dxa"/>
          </w:tcPr>
          <w:p w14:paraId="6861893B" w14:textId="23138010" w:rsidR="00756314" w:rsidRPr="00BE6CBA" w:rsidRDefault="004D1F2B" w:rsidP="00756314">
            <w:pPr>
              <w:pStyle w:val="TableText"/>
              <w:rPr>
                <w:rtl/>
              </w:rPr>
            </w:pPr>
            <w:r w:rsidRPr="00561406">
              <w:rPr>
                <w:noProof/>
                <w:rtl/>
              </w:rPr>
              <w:t xml:space="preserve">     </w:t>
            </w:r>
          </w:p>
        </w:tc>
      </w:tr>
      <w:tr w:rsidR="00756314" w:rsidRPr="00BE6CBA" w14:paraId="65044E72" w14:textId="77777777" w:rsidTr="00191E17">
        <w:trPr>
          <w:trHeight w:hRule="exact" w:val="397"/>
          <w:tblHeader/>
        </w:trPr>
        <w:tc>
          <w:tcPr>
            <w:tcW w:w="522" w:type="dxa"/>
            <w:vMerge/>
            <w:shd w:val="clear" w:color="auto" w:fill="B8CCE4" w:themeFill="accent1" w:themeFillTint="66"/>
          </w:tcPr>
          <w:p w14:paraId="5959BD31"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62BBF863" w14:textId="77777777" w:rsidR="00756314" w:rsidRPr="00A23590" w:rsidRDefault="00756314" w:rsidP="00756314">
            <w:pPr>
              <w:pStyle w:val="TableText"/>
              <w:rPr>
                <w:rtl/>
              </w:rPr>
            </w:pPr>
            <w:r w:rsidRPr="00A23590">
              <w:rPr>
                <w:rFonts w:hint="cs"/>
                <w:rtl/>
              </w:rPr>
              <w:t>נייד</w:t>
            </w:r>
          </w:p>
        </w:tc>
        <w:tc>
          <w:tcPr>
            <w:tcW w:w="5387" w:type="dxa"/>
          </w:tcPr>
          <w:p w14:paraId="6034CF5F" w14:textId="37888CFE" w:rsidR="00756314" w:rsidRPr="00BE6CBA" w:rsidRDefault="004D1F2B" w:rsidP="00756314">
            <w:pPr>
              <w:pStyle w:val="TableText"/>
              <w:rPr>
                <w:rtl/>
              </w:rPr>
            </w:pPr>
            <w:r w:rsidRPr="00561406">
              <w:rPr>
                <w:noProof/>
                <w:rtl/>
              </w:rPr>
              <w:t xml:space="preserve">     </w:t>
            </w:r>
          </w:p>
        </w:tc>
      </w:tr>
      <w:tr w:rsidR="00756314" w:rsidRPr="00BE6CBA" w14:paraId="5D537C23" w14:textId="77777777" w:rsidTr="00191E17">
        <w:trPr>
          <w:trHeight w:hRule="exact" w:val="397"/>
          <w:tblHeader/>
        </w:trPr>
        <w:tc>
          <w:tcPr>
            <w:tcW w:w="522" w:type="dxa"/>
            <w:vMerge/>
            <w:shd w:val="clear" w:color="auto" w:fill="B8CCE4" w:themeFill="accent1" w:themeFillTint="66"/>
          </w:tcPr>
          <w:p w14:paraId="71424A92" w14:textId="77777777" w:rsidR="00756314" w:rsidRPr="00A23590" w:rsidRDefault="00756314" w:rsidP="00756314">
            <w:pPr>
              <w:pStyle w:val="TableText"/>
              <w:rPr>
                <w:rtl/>
              </w:rPr>
            </w:pPr>
          </w:p>
        </w:tc>
        <w:tc>
          <w:tcPr>
            <w:tcW w:w="3163" w:type="dxa"/>
            <w:shd w:val="clear" w:color="auto" w:fill="B8CCE4" w:themeFill="accent1" w:themeFillTint="66"/>
            <w:vAlign w:val="center"/>
          </w:tcPr>
          <w:p w14:paraId="1733B71B" w14:textId="77777777" w:rsidR="00756314" w:rsidRPr="00A23590" w:rsidRDefault="00756314" w:rsidP="00756314">
            <w:pPr>
              <w:pStyle w:val="TableText"/>
              <w:rPr>
                <w:rtl/>
              </w:rPr>
            </w:pPr>
            <w:r w:rsidRPr="00A23590">
              <w:rPr>
                <w:rFonts w:hint="cs"/>
                <w:rtl/>
              </w:rPr>
              <w:t>דואר אלקטרוני</w:t>
            </w:r>
          </w:p>
        </w:tc>
        <w:tc>
          <w:tcPr>
            <w:tcW w:w="5387" w:type="dxa"/>
          </w:tcPr>
          <w:p w14:paraId="36044839" w14:textId="2250ABFD" w:rsidR="00756314" w:rsidRPr="00BE6CBA" w:rsidRDefault="004D1F2B" w:rsidP="00756314">
            <w:pPr>
              <w:pStyle w:val="TableText"/>
              <w:rPr>
                <w:rtl/>
              </w:rPr>
            </w:pPr>
            <w:r w:rsidRPr="00561406">
              <w:rPr>
                <w:noProof/>
                <w:rtl/>
              </w:rPr>
              <w:t xml:space="preserve">     </w:t>
            </w:r>
          </w:p>
        </w:tc>
      </w:tr>
    </w:tbl>
    <w:p w14:paraId="66CE24DA" w14:textId="77777777" w:rsidR="00E4621C" w:rsidRDefault="00E4621C" w:rsidP="00E4621C"/>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יאור טובין/שירותים"/>
        <w:tblDescription w:val="תיאור טובין/שירותים"/>
      </w:tblPr>
      <w:tblGrid>
        <w:gridCol w:w="3915"/>
        <w:gridCol w:w="5724"/>
      </w:tblGrid>
      <w:tr w:rsidR="00E4621C" w:rsidRPr="00BE6CBA" w14:paraId="3AFE232F" w14:textId="77777777" w:rsidTr="00191E17">
        <w:trPr>
          <w:trHeight w:val="2460"/>
          <w:tblHeader/>
        </w:trPr>
        <w:tc>
          <w:tcPr>
            <w:tcW w:w="3685" w:type="dxa"/>
            <w:shd w:val="clear" w:color="auto" w:fill="B8CCE4" w:themeFill="accent1" w:themeFillTint="66"/>
          </w:tcPr>
          <w:p w14:paraId="0D68ACBE" w14:textId="77777777" w:rsidR="00E4621C" w:rsidRPr="00A23590" w:rsidRDefault="00E4621C" w:rsidP="006B0856">
            <w:pPr>
              <w:pStyle w:val="TableText"/>
              <w:rPr>
                <w:rtl/>
              </w:rPr>
            </w:pPr>
            <w:r>
              <w:rPr>
                <w:rFonts w:hint="cs"/>
                <w:rtl/>
              </w:rPr>
              <w:t>תיאור הטובין/שירותים שקבלן המשנה מספק במסגרת מענה החברה</w:t>
            </w:r>
          </w:p>
        </w:tc>
        <w:tc>
          <w:tcPr>
            <w:tcW w:w="5387" w:type="dxa"/>
          </w:tcPr>
          <w:p w14:paraId="03B7BDEF" w14:textId="5E6F4C58" w:rsidR="00E4621C" w:rsidRPr="00BE6CBA" w:rsidRDefault="004D1F2B" w:rsidP="006B0856">
            <w:pPr>
              <w:pStyle w:val="TableText"/>
              <w:rPr>
                <w:rtl/>
              </w:rPr>
            </w:pPr>
            <w:r>
              <w:rPr>
                <w:noProof/>
                <w:rtl/>
              </w:rPr>
              <w:t xml:space="preserve">     </w:t>
            </w:r>
          </w:p>
        </w:tc>
      </w:tr>
    </w:tbl>
    <w:tbl>
      <w:tblPr>
        <w:tblpPr w:vertAnchor="page" w:horzAnchor="margin" w:tblpXSpec="right" w:tblpY="13863"/>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יאור טובין/שירותים"/>
        <w:tblDescription w:val="תיאור טובין/שירותים"/>
      </w:tblPr>
      <w:tblGrid>
        <w:gridCol w:w="3208"/>
        <w:gridCol w:w="3216"/>
        <w:gridCol w:w="3215"/>
      </w:tblGrid>
      <w:tr w:rsidR="00E4621C" w:rsidRPr="00BE6CBA" w14:paraId="75292017" w14:textId="77777777" w:rsidTr="00191E17">
        <w:trPr>
          <w:tblHeader/>
        </w:trPr>
        <w:tc>
          <w:tcPr>
            <w:tcW w:w="9072" w:type="dxa"/>
            <w:gridSpan w:val="3"/>
            <w:tcBorders>
              <w:top w:val="nil"/>
              <w:left w:val="nil"/>
              <w:bottom w:val="single" w:sz="4" w:space="0" w:color="auto"/>
              <w:right w:val="nil"/>
            </w:tcBorders>
            <w:hideMark/>
          </w:tcPr>
          <w:p w14:paraId="4298A61B" w14:textId="77777777" w:rsidR="00E4621C" w:rsidRPr="00BE6CBA" w:rsidRDefault="00E4621C" w:rsidP="004634C6">
            <w:pPr>
              <w:pStyle w:val="TableText"/>
              <w:spacing w:after="60"/>
              <w:rPr>
                <w:rtl/>
              </w:rPr>
            </w:pPr>
            <w:r w:rsidRPr="00BE6CBA">
              <w:rPr>
                <w:rFonts w:hint="cs"/>
                <w:rtl/>
              </w:rPr>
              <w:t>על החתום,</w:t>
            </w:r>
          </w:p>
        </w:tc>
      </w:tr>
      <w:tr w:rsidR="00E4621C" w:rsidRPr="00BE6CBA" w14:paraId="5ECA19CD"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5C0FABB" w14:textId="77777777" w:rsidR="00E4621C" w:rsidRPr="00BE6CBA" w:rsidRDefault="00E4621C" w:rsidP="004634C6">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75FB2D3" w14:textId="77777777" w:rsidR="00E4621C" w:rsidRPr="00BE6CBA" w:rsidRDefault="00E4621C" w:rsidP="004634C6">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D5C08CA" w14:textId="77777777" w:rsidR="00E4621C" w:rsidRPr="00BE6CBA" w:rsidRDefault="00E4621C" w:rsidP="004634C6">
            <w:pPr>
              <w:pStyle w:val="TableHead"/>
            </w:pPr>
            <w:r>
              <w:rPr>
                <w:rFonts w:hint="cs"/>
                <w:rtl/>
              </w:rPr>
              <w:t>חותמת ו</w:t>
            </w:r>
            <w:r w:rsidRPr="00BE6CBA">
              <w:rPr>
                <w:rFonts w:hint="cs"/>
                <w:rtl/>
              </w:rPr>
              <w:t>חתימה</w:t>
            </w:r>
          </w:p>
        </w:tc>
      </w:tr>
      <w:tr w:rsidR="00E4621C" w:rsidRPr="00BE6CBA" w14:paraId="139CC6BF"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tcPr>
          <w:p w14:paraId="0A4CC74F" w14:textId="0B432B8E" w:rsidR="00E4621C" w:rsidRPr="00BE6CBA" w:rsidRDefault="004D1F2B" w:rsidP="004634C6">
            <w:pPr>
              <w:pStyle w:val="Para20"/>
              <w:ind w:left="0"/>
              <w:jc w:val="left"/>
            </w:pPr>
            <w:r>
              <w:rPr>
                <w:noProof/>
                <w:rtl/>
              </w:rPr>
              <w:t xml:space="preserve">     </w:t>
            </w:r>
          </w:p>
        </w:tc>
        <w:sdt>
          <w:sdtPr>
            <w:rPr>
              <w:color w:val="000000" w:themeColor="text1"/>
              <w:rtl/>
            </w:rPr>
            <w:id w:val="-999262595"/>
            <w:placeholder>
              <w:docPart w:val="DefaultPlaceholder_-1854013438"/>
            </w:placeholder>
            <w:showingPlcHdr/>
            <w:date>
              <w:dateFormat w:val="dd/MM/yyyy"/>
              <w:lid w:val="he-IL"/>
              <w:storeMappedDataAs w:val="dateTime"/>
              <w:calendar w:val="gregorian"/>
            </w:date>
          </w:sdtPr>
          <w:sdtEndPr/>
          <w:sdtContent>
            <w:tc>
              <w:tcPr>
                <w:tcW w:w="3027" w:type="dxa"/>
                <w:tcBorders>
                  <w:top w:val="single" w:sz="4" w:space="0" w:color="auto"/>
                  <w:left w:val="single" w:sz="4" w:space="0" w:color="auto"/>
                  <w:bottom w:val="single" w:sz="4" w:space="0" w:color="auto"/>
                  <w:right w:val="single" w:sz="4" w:space="0" w:color="auto"/>
                </w:tcBorders>
              </w:tcPr>
              <w:p w14:paraId="3E86E283" w14:textId="3EA4D47E" w:rsidR="00E4621C" w:rsidRPr="00756314" w:rsidRDefault="00756314" w:rsidP="004634C6">
                <w:pPr>
                  <w:pStyle w:val="Para20"/>
                  <w:ind w:left="0"/>
                  <w:jc w:val="left"/>
                  <w:rPr>
                    <w:color w:val="000000" w:themeColor="text1"/>
                  </w:rPr>
                </w:pPr>
                <w:r w:rsidRPr="00756314">
                  <w:rPr>
                    <w:rStyle w:val="af"/>
                    <w:color w:val="000000" w:themeColor="text1"/>
                    <w:rtl/>
                  </w:rPr>
                  <w:t>לחץ או הקש כאן להזנת תאריך</w:t>
                </w:r>
                <w:r w:rsidRPr="00756314">
                  <w:rPr>
                    <w:rStyle w:val="af"/>
                    <w:color w:val="000000" w:themeColor="text1"/>
                  </w:rPr>
                  <w:t>.</w:t>
                </w:r>
              </w:p>
            </w:tc>
          </w:sdtContent>
        </w:sdt>
        <w:tc>
          <w:tcPr>
            <w:tcW w:w="3026" w:type="dxa"/>
            <w:tcBorders>
              <w:top w:val="single" w:sz="4" w:space="0" w:color="auto"/>
              <w:left w:val="single" w:sz="4" w:space="0" w:color="auto"/>
              <w:bottom w:val="single" w:sz="4" w:space="0" w:color="auto"/>
              <w:right w:val="single" w:sz="4" w:space="0" w:color="auto"/>
            </w:tcBorders>
          </w:tcPr>
          <w:p w14:paraId="57AC9A00" w14:textId="3543BF65" w:rsidR="00E4621C" w:rsidRPr="00BE6CBA" w:rsidRDefault="004D1F2B" w:rsidP="004634C6">
            <w:pPr>
              <w:pStyle w:val="Para20"/>
              <w:ind w:left="0"/>
              <w:jc w:val="left"/>
            </w:pPr>
            <w:r>
              <w:rPr>
                <w:noProof/>
                <w:rtl/>
              </w:rPr>
              <w:t xml:space="preserve">     </w:t>
            </w:r>
          </w:p>
        </w:tc>
      </w:tr>
    </w:tbl>
    <w:p w14:paraId="00815193" w14:textId="77777777" w:rsidR="007272CA" w:rsidRPr="0009690E" w:rsidRDefault="007272CA" w:rsidP="0009690E">
      <w:pPr>
        <w:pStyle w:val="Normal41"/>
        <w:outlineLvl w:val="1"/>
        <w:rPr>
          <w:b/>
          <w:bCs/>
          <w:rtl/>
        </w:rPr>
      </w:pPr>
      <w:r w:rsidRPr="0009690E">
        <w:rPr>
          <w:rFonts w:hint="cs"/>
          <w:b/>
          <w:bCs/>
          <w:rtl/>
        </w:rPr>
        <w:lastRenderedPageBreak/>
        <w:t xml:space="preserve">1.4.6.1 </w:t>
      </w:r>
      <w:r w:rsidRPr="0009690E">
        <w:rPr>
          <w:b/>
          <w:bCs/>
          <w:rtl/>
        </w:rPr>
        <w:t>הצהר</w:t>
      </w:r>
      <w:r w:rsidRPr="0009690E">
        <w:rPr>
          <w:rFonts w:hint="cs"/>
          <w:b/>
          <w:bCs/>
          <w:rtl/>
        </w:rPr>
        <w:t xml:space="preserve">ת </w:t>
      </w:r>
      <w:r w:rsidRPr="0009690E">
        <w:rPr>
          <w:b/>
          <w:bCs/>
          <w:rtl/>
        </w:rPr>
        <w:t>קבל</w:t>
      </w:r>
      <w:r w:rsidRPr="0009690E">
        <w:rPr>
          <w:rFonts w:hint="cs"/>
          <w:b/>
          <w:bCs/>
          <w:rtl/>
        </w:rPr>
        <w:t>ני</w:t>
      </w:r>
      <w:r w:rsidRPr="0009690E">
        <w:rPr>
          <w:b/>
          <w:bCs/>
          <w:rtl/>
        </w:rPr>
        <w:t xml:space="preserve"> משנה</w:t>
      </w:r>
      <w:r w:rsidRPr="0009690E">
        <w:rPr>
          <w:rFonts w:hint="cs"/>
          <w:b/>
          <w:bCs/>
          <w:rtl/>
        </w:rPr>
        <w:t xml:space="preserve"> על היעדר הסדר כובל עם המציע</w:t>
      </w:r>
    </w:p>
    <w:p w14:paraId="7C23331D" w14:textId="77777777" w:rsidR="007272CA" w:rsidRPr="000322F6" w:rsidRDefault="007272CA" w:rsidP="007272CA">
      <w:pPr>
        <w:pStyle w:val="Para0"/>
        <w:spacing w:before="240"/>
        <w:rPr>
          <w:rtl/>
        </w:rPr>
      </w:pPr>
      <w:r>
        <w:rPr>
          <w:rFonts w:hint="cs"/>
          <w:rtl/>
        </w:rPr>
        <w:t>לכבוד,</w:t>
      </w:r>
    </w:p>
    <w:p w14:paraId="6D6CE103" w14:textId="77777777" w:rsidR="007272CA" w:rsidRPr="00BB03A5" w:rsidRDefault="007272CA" w:rsidP="007272CA">
      <w:pPr>
        <w:pStyle w:val="Para0"/>
        <w:rPr>
          <w:u w:val="single"/>
          <w:rtl/>
        </w:rPr>
      </w:pPr>
      <w:r w:rsidRPr="00BB03A5">
        <w:rPr>
          <w:rFonts w:hint="cs"/>
          <w:u w:val="single"/>
          <w:rtl/>
        </w:rPr>
        <w:t xml:space="preserve">ממשלת ישראל בשם מדינת ישראל באמצעות </w:t>
      </w:r>
      <w:r>
        <w:rPr>
          <w:rFonts w:hint="cs"/>
          <w:u w:val="single"/>
          <w:rtl/>
        </w:rPr>
        <w:t>משרד הרווחה והביטחון החברתי</w:t>
      </w:r>
    </w:p>
    <w:p w14:paraId="050110AD" w14:textId="77777777" w:rsidR="007272CA" w:rsidRDefault="007272CA" w:rsidP="007272CA">
      <w:pPr>
        <w:pStyle w:val="Para0"/>
        <w:rPr>
          <w:rtl/>
        </w:rPr>
      </w:pPr>
      <w:r>
        <w:rPr>
          <w:rtl/>
        </w:rPr>
        <w:t>אנ</w:t>
      </w:r>
      <w:r>
        <w:rPr>
          <w:rFonts w:hint="cs"/>
          <w:rtl/>
        </w:rPr>
        <w:t>י,</w:t>
      </w:r>
    </w:p>
    <w:p w14:paraId="14E97592" w14:textId="4AEB3CBE" w:rsidR="007272CA" w:rsidRPr="0074568F" w:rsidRDefault="004D1F2B" w:rsidP="00510EAB">
      <w:pPr>
        <w:pStyle w:val="Para0"/>
        <w:rPr>
          <w:sz w:val="18"/>
          <w:szCs w:val="20"/>
          <w:rtl/>
        </w:rPr>
      </w:pPr>
      <w:r>
        <w:rPr>
          <w:noProof/>
          <w:rtl/>
        </w:rPr>
        <w:t xml:space="preserve">     </w:t>
      </w:r>
      <w:r w:rsidR="00756314">
        <w:rPr>
          <w:rFonts w:hint="cs"/>
          <w:rtl/>
        </w:rPr>
        <w:t xml:space="preserve"> </w:t>
      </w:r>
      <w:r w:rsidR="007272CA">
        <w:rPr>
          <w:rFonts w:hint="cs"/>
          <w:rtl/>
        </w:rPr>
        <w:t>(להלן: "</w:t>
      </w:r>
      <w:r w:rsidR="007272CA">
        <w:rPr>
          <w:rFonts w:hint="cs"/>
          <w:b/>
          <w:bCs/>
          <w:rtl/>
        </w:rPr>
        <w:t xml:space="preserve">קבלן </w:t>
      </w:r>
      <w:r w:rsidR="007272CA" w:rsidRPr="00E73FA1">
        <w:rPr>
          <w:rFonts w:hint="cs"/>
          <w:b/>
          <w:bCs/>
          <w:rtl/>
        </w:rPr>
        <w:t>משנה</w:t>
      </w:r>
      <w:r w:rsidR="007272CA">
        <w:rPr>
          <w:rFonts w:hint="cs"/>
          <w:rtl/>
        </w:rPr>
        <w:t xml:space="preserve">") </w:t>
      </w:r>
      <w:r w:rsidR="007272CA" w:rsidRPr="00E73FA1">
        <w:rPr>
          <w:rtl/>
        </w:rPr>
        <w:t>מצהיר</w:t>
      </w:r>
      <w:r w:rsidR="007272CA" w:rsidRPr="001B6E3E">
        <w:rPr>
          <w:rtl/>
        </w:rPr>
        <w:t xml:space="preserve"> בזאת כי ביכולתנו לספק את </w:t>
      </w:r>
      <w:r w:rsidR="007272CA">
        <w:rPr>
          <w:rFonts w:hint="cs"/>
          <w:rtl/>
        </w:rPr>
        <w:t>ה</w:t>
      </w:r>
      <w:r w:rsidR="007272CA" w:rsidRPr="001B6E3E">
        <w:rPr>
          <w:rtl/>
        </w:rPr>
        <w:t>ש</w:t>
      </w:r>
      <w:r w:rsidR="007272CA">
        <w:rPr>
          <w:rFonts w:hint="cs"/>
          <w:rtl/>
        </w:rPr>
        <w:t>י</w:t>
      </w:r>
      <w:r w:rsidR="007272CA" w:rsidRPr="001B6E3E">
        <w:rPr>
          <w:rtl/>
        </w:rPr>
        <w:t>רותים/</w:t>
      </w:r>
      <w:r w:rsidR="007272CA">
        <w:rPr>
          <w:rFonts w:hint="cs"/>
          <w:rtl/>
        </w:rPr>
        <w:t>טובין</w:t>
      </w:r>
      <w:r w:rsidR="007272CA" w:rsidRPr="001B6E3E">
        <w:rPr>
          <w:rtl/>
        </w:rPr>
        <w:t xml:space="preserve"> עליהם התח</w:t>
      </w:r>
      <w:r w:rsidR="007272CA">
        <w:rPr>
          <w:rFonts w:hint="cs"/>
          <w:rtl/>
        </w:rPr>
        <w:t>י</w:t>
      </w:r>
      <w:r w:rsidR="007272CA" w:rsidRPr="001B6E3E">
        <w:rPr>
          <w:rtl/>
        </w:rPr>
        <w:t>יבנו במסגרת ההצעה שהוגשה על ידי</w:t>
      </w:r>
      <w:r w:rsidR="007272CA">
        <w:rPr>
          <w:rFonts w:hint="cs"/>
          <w:rtl/>
        </w:rPr>
        <w:t xml:space="preserve"> </w:t>
      </w:r>
      <w:r>
        <w:rPr>
          <w:noProof/>
          <w:rtl/>
        </w:rPr>
        <w:t xml:space="preserve">     </w:t>
      </w:r>
      <w:r w:rsidR="00756314">
        <w:rPr>
          <w:rFonts w:hint="cs"/>
          <w:rtl/>
        </w:rPr>
        <w:t xml:space="preserve"> </w:t>
      </w:r>
      <w:r w:rsidR="007272CA">
        <w:rPr>
          <w:rFonts w:hint="cs"/>
          <w:rtl/>
        </w:rPr>
        <w:t xml:space="preserve">(להלן: </w:t>
      </w:r>
      <w:r w:rsidR="007272CA" w:rsidRPr="006F2729">
        <w:rPr>
          <w:rFonts w:hint="cs"/>
          <w:b/>
          <w:bCs/>
          <w:rtl/>
        </w:rPr>
        <w:t>"המציע"</w:t>
      </w:r>
      <w:r w:rsidR="007272CA">
        <w:rPr>
          <w:rFonts w:hint="cs"/>
          <w:rtl/>
        </w:rPr>
        <w:t xml:space="preserve">) במענה </w:t>
      </w:r>
      <w:r w:rsidR="00573ABB">
        <w:rPr>
          <w:rFonts w:hint="cs"/>
          <w:rtl/>
        </w:rPr>
        <w:t>ל</w:t>
      </w:r>
      <w:r w:rsidR="00573ABB">
        <w:rPr>
          <w:rtl/>
        </w:rPr>
        <w:t xml:space="preserve">מכרז פומבי </w:t>
      </w:r>
      <w:r w:rsidR="00510EAB">
        <w:rPr>
          <w:rFonts w:hint="cs"/>
          <w:rtl/>
        </w:rPr>
        <w:t xml:space="preserve">1624-2024 </w:t>
      </w:r>
      <w:r w:rsidR="00573ABB">
        <w:rPr>
          <w:rtl/>
        </w:rPr>
        <w:t>תפעול, תחזוקה ופיתוח מערכת המידע לתוכנית הלאומית לילדים ונוער בסיכון 360</w:t>
      </w:r>
      <w:r w:rsidR="00573ABB">
        <w:rPr>
          <w:rFonts w:hint="cs"/>
          <w:rtl/>
        </w:rPr>
        <w:t xml:space="preserve"> </w:t>
      </w:r>
      <w:r w:rsidR="00573ABB">
        <w:rPr>
          <w:rtl/>
        </w:rPr>
        <w:t>עבור משרד הרווחה והביטחון החברתי</w:t>
      </w:r>
      <w:r w:rsidR="00573ABB">
        <w:rPr>
          <w:rFonts w:hint="cs"/>
          <w:rtl/>
        </w:rPr>
        <w:t xml:space="preserve"> </w:t>
      </w:r>
      <w:r w:rsidR="007272CA">
        <w:rPr>
          <w:rFonts w:hint="cs"/>
          <w:rtl/>
        </w:rPr>
        <w:t>ו</w:t>
      </w:r>
      <w:r w:rsidR="007272CA" w:rsidRPr="001B6E3E">
        <w:rPr>
          <w:rtl/>
        </w:rPr>
        <w:t>אנו נבצע מחויבות זאת בהתאם לדרישות המכרז אם תזכה הצעת</w:t>
      </w:r>
      <w:r w:rsidR="007272CA">
        <w:rPr>
          <w:rFonts w:hint="cs"/>
          <w:rtl/>
        </w:rPr>
        <w:t xml:space="preserve"> המציע</w:t>
      </w:r>
      <w:r w:rsidR="007272CA">
        <w:rPr>
          <w:rtl/>
        </w:rPr>
        <w:t>.</w:t>
      </w:r>
    </w:p>
    <w:p w14:paraId="5B5028C5" w14:textId="77777777" w:rsidR="007272CA" w:rsidRDefault="007272CA" w:rsidP="007272CA">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יאור טובין/שירותים"/>
        <w:tblDescription w:val="תיאור טובין/שירותים"/>
      </w:tblPr>
      <w:tblGrid>
        <w:gridCol w:w="2566"/>
        <w:gridCol w:w="7073"/>
      </w:tblGrid>
      <w:tr w:rsidR="007272CA" w:rsidRPr="00BE6CBA" w14:paraId="6AF54B49" w14:textId="77777777" w:rsidTr="00191E17">
        <w:trPr>
          <w:trHeight w:val="2460"/>
          <w:tblHeader/>
        </w:trPr>
        <w:tc>
          <w:tcPr>
            <w:tcW w:w="2415" w:type="dxa"/>
            <w:shd w:val="clear" w:color="auto" w:fill="B8CCE4" w:themeFill="accent1" w:themeFillTint="66"/>
          </w:tcPr>
          <w:p w14:paraId="2D38F964" w14:textId="77777777" w:rsidR="007272CA" w:rsidRPr="00A23590" w:rsidRDefault="007272CA" w:rsidP="006B0856">
            <w:pPr>
              <w:pStyle w:val="TableText"/>
              <w:rPr>
                <w:rtl/>
              </w:rPr>
            </w:pPr>
            <w:r>
              <w:rPr>
                <w:rFonts w:hint="cs"/>
                <w:rtl/>
              </w:rPr>
              <w:t>תיאור הטובין/שירותים שחברתנו תספק במסגרת מענה המציע</w:t>
            </w:r>
          </w:p>
        </w:tc>
        <w:tc>
          <w:tcPr>
            <w:tcW w:w="6657" w:type="dxa"/>
          </w:tcPr>
          <w:p w14:paraId="7DC43369" w14:textId="3DF5E282" w:rsidR="007272CA" w:rsidRPr="00BE6CBA" w:rsidRDefault="004D1F2B" w:rsidP="006B0856">
            <w:pPr>
              <w:pStyle w:val="TableText"/>
              <w:rPr>
                <w:rtl/>
              </w:rPr>
            </w:pPr>
            <w:r>
              <w:rPr>
                <w:noProof/>
                <w:rtl/>
              </w:rPr>
              <w:t xml:space="preserve">     </w:t>
            </w:r>
          </w:p>
        </w:tc>
      </w:tr>
    </w:tbl>
    <w:tbl>
      <w:tblPr>
        <w:tblpPr w:vertAnchor="page" w:horzAnchor="margin" w:tblpXSpec="right" w:tblpY="13878"/>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תיאור טובין/שירותים"/>
        <w:tblDescription w:val="תיאור טובין/שירותים"/>
      </w:tblPr>
      <w:tblGrid>
        <w:gridCol w:w="3213"/>
        <w:gridCol w:w="3213"/>
        <w:gridCol w:w="3213"/>
      </w:tblGrid>
      <w:tr w:rsidR="007272CA" w14:paraId="08B0DB1D" w14:textId="77777777" w:rsidTr="00191E17">
        <w:trPr>
          <w:tblHeader/>
        </w:trPr>
        <w:tc>
          <w:tcPr>
            <w:tcW w:w="9072" w:type="dxa"/>
            <w:gridSpan w:val="3"/>
            <w:tcBorders>
              <w:top w:val="nil"/>
              <w:left w:val="nil"/>
              <w:bottom w:val="single" w:sz="4" w:space="0" w:color="auto"/>
              <w:right w:val="nil"/>
            </w:tcBorders>
            <w:shd w:val="clear" w:color="auto" w:fill="auto"/>
          </w:tcPr>
          <w:p w14:paraId="5F56315E" w14:textId="77777777" w:rsidR="007272CA" w:rsidRPr="0074116F" w:rsidRDefault="007272CA" w:rsidP="004634C6">
            <w:pPr>
              <w:pStyle w:val="TableText"/>
              <w:spacing w:after="60"/>
              <w:rPr>
                <w:rtl/>
              </w:rPr>
            </w:pPr>
            <w:r>
              <w:rPr>
                <w:rFonts w:hint="cs"/>
                <w:rtl/>
              </w:rPr>
              <w:t>על החתום,</w:t>
            </w:r>
          </w:p>
        </w:tc>
      </w:tr>
      <w:tr w:rsidR="007272CA" w14:paraId="135A9697"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03D29399" w14:textId="77777777" w:rsidR="007272CA" w:rsidRPr="0074116F" w:rsidRDefault="007272CA" w:rsidP="004634C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0750091" w14:textId="77777777" w:rsidR="007272CA" w:rsidRPr="0074116F" w:rsidRDefault="007272CA" w:rsidP="004634C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3A3860D" w14:textId="77777777" w:rsidR="007272CA" w:rsidRPr="0074116F" w:rsidRDefault="007272CA" w:rsidP="004634C6">
            <w:pPr>
              <w:pStyle w:val="TableHead"/>
              <w:rPr>
                <w:rtl/>
              </w:rPr>
            </w:pPr>
            <w:r>
              <w:rPr>
                <w:rFonts w:hint="cs"/>
                <w:rtl/>
              </w:rPr>
              <w:t>חותמת וחתימה</w:t>
            </w:r>
          </w:p>
        </w:tc>
      </w:tr>
      <w:tr w:rsidR="007272CA" w:rsidRPr="004D1592" w14:paraId="1D7CF244" w14:textId="77777777" w:rsidTr="00191E17">
        <w:trPr>
          <w:trHeight w:hRule="exact" w:val="567"/>
          <w:tblHeader/>
        </w:trPr>
        <w:tc>
          <w:tcPr>
            <w:tcW w:w="3024" w:type="dxa"/>
            <w:tcBorders>
              <w:top w:val="single" w:sz="4" w:space="0" w:color="auto"/>
            </w:tcBorders>
          </w:tcPr>
          <w:p w14:paraId="154FC79F" w14:textId="1AD2FAE9" w:rsidR="007272CA" w:rsidRDefault="004D1F2B" w:rsidP="004634C6">
            <w:pPr>
              <w:pStyle w:val="Para20"/>
              <w:ind w:left="0"/>
              <w:jc w:val="left"/>
              <w:rPr>
                <w:rtl/>
              </w:rPr>
            </w:pPr>
            <w:r>
              <w:rPr>
                <w:noProof/>
                <w:rtl/>
              </w:rPr>
              <w:t xml:space="preserve">     </w:t>
            </w:r>
          </w:p>
        </w:tc>
        <w:sdt>
          <w:sdtPr>
            <w:rPr>
              <w:rtl/>
            </w:rPr>
            <w:id w:val="-174186634"/>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tcBorders>
              </w:tcPr>
              <w:p w14:paraId="30A9CB0C" w14:textId="513B421B" w:rsidR="007272CA" w:rsidRDefault="00756314" w:rsidP="004634C6">
                <w:pPr>
                  <w:pStyle w:val="Para20"/>
                  <w:ind w:left="0"/>
                  <w:jc w:val="left"/>
                  <w:rPr>
                    <w:rtl/>
                  </w:rPr>
                </w:pPr>
                <w:r w:rsidRPr="00756314">
                  <w:rPr>
                    <w:rStyle w:val="af"/>
                    <w:color w:val="000000" w:themeColor="text1"/>
                    <w:rtl/>
                  </w:rPr>
                  <w:t>לחץ או הקש כאן להזנת תאריך</w:t>
                </w:r>
                <w:r w:rsidRPr="00756314">
                  <w:rPr>
                    <w:rStyle w:val="af"/>
                    <w:color w:val="000000" w:themeColor="text1"/>
                  </w:rPr>
                  <w:t>.</w:t>
                </w:r>
              </w:p>
            </w:tc>
          </w:sdtContent>
        </w:sdt>
        <w:tc>
          <w:tcPr>
            <w:tcW w:w="3024" w:type="dxa"/>
            <w:tcBorders>
              <w:top w:val="single" w:sz="4" w:space="0" w:color="auto"/>
            </w:tcBorders>
          </w:tcPr>
          <w:p w14:paraId="7CDF4C3E" w14:textId="2107851F" w:rsidR="007272CA" w:rsidRDefault="004D1F2B" w:rsidP="004634C6">
            <w:pPr>
              <w:pStyle w:val="Para20"/>
              <w:ind w:left="0"/>
              <w:jc w:val="left"/>
              <w:rPr>
                <w:rtl/>
              </w:rPr>
            </w:pPr>
            <w:r>
              <w:rPr>
                <w:noProof/>
                <w:rtl/>
              </w:rPr>
              <w:t xml:space="preserve">     </w:t>
            </w:r>
          </w:p>
        </w:tc>
      </w:tr>
    </w:tbl>
    <w:p w14:paraId="5D66EB66" w14:textId="089CF481" w:rsidR="007272CA" w:rsidRDefault="007272CA" w:rsidP="00DC07ED">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w:t>
      </w:r>
      <w:r w:rsidR="004D1445">
        <w:rPr>
          <w:rFonts w:hint="cs"/>
          <w:rtl/>
        </w:rPr>
        <w:t xml:space="preserve"> לפחות</w:t>
      </w:r>
      <w:r>
        <w:rPr>
          <w:rFonts w:hint="cs"/>
          <w:rtl/>
        </w:rPr>
        <w:t xml:space="preserve"> </w:t>
      </w:r>
      <w:r w:rsidR="00DC07ED">
        <w:rPr>
          <w:rtl/>
        </w:rPr>
        <w:t xml:space="preserve">בתנאים </w:t>
      </w:r>
      <w:r>
        <w:rPr>
          <w:rtl/>
        </w:rPr>
        <w:t>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sidR="004D1445">
        <w:rPr>
          <w:rFonts w:hint="cs"/>
          <w:rtl/>
        </w:rPr>
        <w:t xml:space="preserve">לפחות </w:t>
      </w:r>
      <w:r w:rsidR="00DC07ED">
        <w:rPr>
          <w:rtl/>
        </w:rPr>
        <w:t xml:space="preserve">בתנאים </w:t>
      </w:r>
      <w:r>
        <w:rPr>
          <w:rtl/>
        </w:rPr>
        <w:t>זהים לתנאי ההתקשרות של</w:t>
      </w:r>
      <w:r>
        <w:rPr>
          <w:rFonts w:hint="cs"/>
          <w:rtl/>
        </w:rPr>
        <w:t>נ</w:t>
      </w:r>
      <w:r>
        <w:rPr>
          <w:rtl/>
        </w:rPr>
        <w:t xml:space="preserve">ו עם המציע </w:t>
      </w:r>
      <w:r w:rsidRPr="001B6E3E">
        <w:rPr>
          <w:rtl/>
        </w:rPr>
        <w:t>אם וכאשר נדרש לכך.</w:t>
      </w:r>
    </w:p>
    <w:p w14:paraId="506199F2" w14:textId="77777777" w:rsidR="007272CA" w:rsidRPr="006A22F7" w:rsidRDefault="007272CA" w:rsidP="006A22F7">
      <w:pPr>
        <w:pStyle w:val="Normal50"/>
        <w:outlineLvl w:val="1"/>
        <w:rPr>
          <w:b/>
          <w:bCs/>
          <w:rtl/>
        </w:rPr>
      </w:pPr>
      <w:r w:rsidRPr="006A22F7">
        <w:rPr>
          <w:rFonts w:hint="cs"/>
          <w:b/>
          <w:bCs/>
          <w:rtl/>
        </w:rPr>
        <w:lastRenderedPageBreak/>
        <w:t xml:space="preserve">1.4.6.2 </w:t>
      </w:r>
      <w:r w:rsidRPr="006A22F7">
        <w:rPr>
          <w:b/>
          <w:bCs/>
          <w:rtl/>
        </w:rPr>
        <w:t>הצהרת המציע</w:t>
      </w:r>
      <w:r w:rsidRPr="006A22F7">
        <w:rPr>
          <w:rFonts w:hint="cs"/>
          <w:b/>
          <w:bCs/>
          <w:rtl/>
        </w:rPr>
        <w:t xml:space="preserve"> על היעדר הסדר כובל עם </w:t>
      </w:r>
      <w:r w:rsidRPr="006A22F7">
        <w:rPr>
          <w:b/>
          <w:bCs/>
          <w:rtl/>
        </w:rPr>
        <w:t>קבל</w:t>
      </w:r>
      <w:r w:rsidRPr="006A22F7">
        <w:rPr>
          <w:rFonts w:hint="cs"/>
          <w:b/>
          <w:bCs/>
          <w:rtl/>
        </w:rPr>
        <w:t>ני</w:t>
      </w:r>
      <w:r w:rsidRPr="006A22F7">
        <w:rPr>
          <w:b/>
          <w:bCs/>
          <w:rtl/>
        </w:rPr>
        <w:t xml:space="preserve"> משנה</w:t>
      </w:r>
    </w:p>
    <w:p w14:paraId="4B5BB659" w14:textId="77777777" w:rsidR="007272CA" w:rsidRPr="000322F6" w:rsidRDefault="007272CA" w:rsidP="007272CA">
      <w:pPr>
        <w:pStyle w:val="Para0"/>
        <w:spacing w:before="240"/>
        <w:rPr>
          <w:rtl/>
        </w:rPr>
      </w:pPr>
      <w:r>
        <w:rPr>
          <w:rFonts w:hint="cs"/>
          <w:rtl/>
        </w:rPr>
        <w:t>לכבוד,</w:t>
      </w:r>
    </w:p>
    <w:p w14:paraId="186F6195" w14:textId="77777777" w:rsidR="007272CA" w:rsidRPr="009A68D7" w:rsidRDefault="007272CA" w:rsidP="007272CA">
      <w:pPr>
        <w:pStyle w:val="Para0"/>
        <w:rPr>
          <w:u w:val="single"/>
          <w:rtl/>
        </w:rPr>
      </w:pPr>
      <w:r w:rsidRPr="009A68D7">
        <w:rPr>
          <w:rFonts w:hint="cs"/>
          <w:u w:val="single"/>
          <w:rtl/>
        </w:rPr>
        <w:t xml:space="preserve">ממשלת ישראל בשם מדינת ישראל באמצעות </w:t>
      </w:r>
      <w:r>
        <w:rPr>
          <w:rFonts w:hint="cs"/>
          <w:u w:val="single"/>
          <w:rtl/>
        </w:rPr>
        <w:t>משרד הרווחה והביטחון החברתי</w:t>
      </w:r>
    </w:p>
    <w:tbl>
      <w:tblPr>
        <w:tblpPr w:vertAnchor="page" w:tblpX="-5" w:tblpY="13910"/>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7272CA" w14:paraId="72008B1A" w14:textId="77777777" w:rsidTr="00191E17">
        <w:trPr>
          <w:tblHeader/>
        </w:trPr>
        <w:tc>
          <w:tcPr>
            <w:tcW w:w="9072" w:type="dxa"/>
            <w:gridSpan w:val="3"/>
            <w:tcBorders>
              <w:top w:val="nil"/>
              <w:left w:val="nil"/>
              <w:bottom w:val="single" w:sz="4" w:space="0" w:color="auto"/>
              <w:right w:val="nil"/>
            </w:tcBorders>
            <w:shd w:val="clear" w:color="auto" w:fill="auto"/>
          </w:tcPr>
          <w:p w14:paraId="03FF3E2A" w14:textId="77777777" w:rsidR="007272CA" w:rsidRPr="0074116F" w:rsidRDefault="007272CA" w:rsidP="007272CA">
            <w:pPr>
              <w:pStyle w:val="TableText"/>
              <w:spacing w:after="60"/>
              <w:rPr>
                <w:rtl/>
              </w:rPr>
            </w:pPr>
            <w:r>
              <w:rPr>
                <w:rFonts w:hint="cs"/>
                <w:rtl/>
              </w:rPr>
              <w:t>על החתום,</w:t>
            </w:r>
          </w:p>
        </w:tc>
      </w:tr>
      <w:tr w:rsidR="007272CA" w14:paraId="1F563C71"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19E546FB" w14:textId="77777777" w:rsidR="007272CA" w:rsidRPr="0074116F" w:rsidRDefault="007272CA" w:rsidP="007272CA">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BE0B945" w14:textId="77777777" w:rsidR="007272CA" w:rsidRPr="0074116F" w:rsidRDefault="007272CA" w:rsidP="007272CA">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7303461" w14:textId="77777777" w:rsidR="007272CA" w:rsidRPr="0074116F" w:rsidRDefault="007272CA" w:rsidP="007272CA">
            <w:pPr>
              <w:pStyle w:val="TableHead"/>
              <w:rPr>
                <w:rtl/>
              </w:rPr>
            </w:pPr>
            <w:r>
              <w:rPr>
                <w:rFonts w:hint="cs"/>
                <w:rtl/>
              </w:rPr>
              <w:t>חותמת וחתימה</w:t>
            </w:r>
          </w:p>
        </w:tc>
      </w:tr>
      <w:tr w:rsidR="007272CA" w:rsidRPr="004D1592" w14:paraId="0BA5EBA2" w14:textId="77777777" w:rsidTr="00191E17">
        <w:trPr>
          <w:trHeight w:hRule="exact" w:val="567"/>
          <w:tblHeader/>
        </w:trPr>
        <w:tc>
          <w:tcPr>
            <w:tcW w:w="3024" w:type="dxa"/>
            <w:tcBorders>
              <w:top w:val="single" w:sz="4" w:space="0" w:color="auto"/>
              <w:bottom w:val="single" w:sz="4" w:space="0" w:color="auto"/>
            </w:tcBorders>
          </w:tcPr>
          <w:p w14:paraId="4A596E4D" w14:textId="01DF4075" w:rsidR="007272CA" w:rsidRDefault="004D1F2B" w:rsidP="007272CA">
            <w:pPr>
              <w:pStyle w:val="TableText"/>
              <w:rPr>
                <w:rtl/>
              </w:rPr>
            </w:pPr>
            <w:r>
              <w:rPr>
                <w:noProof/>
                <w:rtl/>
              </w:rPr>
              <w:t xml:space="preserve">     </w:t>
            </w:r>
          </w:p>
        </w:tc>
        <w:sdt>
          <w:sdtPr>
            <w:rPr>
              <w:rtl/>
            </w:rPr>
            <w:id w:val="739062255"/>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63E9631A" w14:textId="6B1F164A" w:rsidR="007272CA" w:rsidRDefault="007D2DB9" w:rsidP="007272CA">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0B8BC234" w14:textId="479559B0" w:rsidR="007272CA" w:rsidRDefault="004D1F2B" w:rsidP="007272CA">
            <w:pPr>
              <w:pStyle w:val="TableText"/>
              <w:rPr>
                <w:rtl/>
              </w:rPr>
            </w:pPr>
            <w:r>
              <w:rPr>
                <w:noProof/>
                <w:rtl/>
              </w:rPr>
              <w:t xml:space="preserve">     </w:t>
            </w:r>
          </w:p>
        </w:tc>
      </w:tr>
    </w:tbl>
    <w:p w14:paraId="774D55CD" w14:textId="104697E2" w:rsidR="007272CA" w:rsidRDefault="007272CA" w:rsidP="00510EAB">
      <w:pPr>
        <w:pStyle w:val="Para0"/>
        <w:rPr>
          <w:rtl/>
        </w:rPr>
      </w:pPr>
      <w:r w:rsidRPr="001B6E3E">
        <w:rPr>
          <w:rtl/>
        </w:rPr>
        <w:t>אנ</w:t>
      </w:r>
      <w:r>
        <w:rPr>
          <w:rFonts w:hint="cs"/>
          <w:rtl/>
        </w:rPr>
        <w:t>י</w:t>
      </w:r>
      <w:r w:rsidR="00756314">
        <w:rPr>
          <w:rFonts w:hint="cs"/>
          <w:rtl/>
        </w:rPr>
        <w:t xml:space="preserve"> </w:t>
      </w:r>
      <w:r w:rsidR="004D1F2B">
        <w:rPr>
          <w:noProof/>
          <w:rtl/>
        </w:rPr>
        <w:t xml:space="preserve">     </w:t>
      </w:r>
      <w:r>
        <w:rPr>
          <w:rFonts w:hint="cs"/>
          <w:rtl/>
        </w:rPr>
        <w:t xml:space="preserve"> (להלן: "</w:t>
      </w:r>
      <w:r w:rsidRPr="00182070">
        <w:rPr>
          <w:rFonts w:hint="cs"/>
          <w:b/>
          <w:bCs/>
          <w:rtl/>
        </w:rPr>
        <w:t>המציע</w:t>
      </w:r>
      <w:r>
        <w:rPr>
          <w:rFonts w:hint="cs"/>
          <w:rtl/>
        </w:rPr>
        <w:t xml:space="preserve">"), </w:t>
      </w:r>
      <w:r w:rsidRPr="001B6E3E">
        <w:rPr>
          <w:rtl/>
        </w:rPr>
        <w:t xml:space="preserve">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w:t>
      </w:r>
      <w:r w:rsidR="00F85E36">
        <w:rPr>
          <w:rFonts w:hint="cs"/>
          <w:rtl/>
        </w:rPr>
        <w:t>ל</w:t>
      </w:r>
      <w:r w:rsidR="00F85E36">
        <w:rPr>
          <w:rtl/>
        </w:rPr>
        <w:t xml:space="preserve">מכרז פומבי </w:t>
      </w:r>
      <w:r w:rsidR="00510EAB">
        <w:rPr>
          <w:rFonts w:hint="cs"/>
          <w:rtl/>
        </w:rPr>
        <w:t xml:space="preserve">1624-2024 </w:t>
      </w:r>
      <w:r w:rsidR="00F85E36">
        <w:rPr>
          <w:rtl/>
        </w:rPr>
        <w:t>תפעול, תחזוקה ופיתוח מערכת המידע לתוכנית הלאומית לילדים ונוער בסיכון 360</w:t>
      </w:r>
      <w:r w:rsidR="00F85E36">
        <w:rPr>
          <w:rFonts w:hint="cs"/>
          <w:rtl/>
        </w:rPr>
        <w:t xml:space="preserve"> </w:t>
      </w:r>
      <w:r w:rsidR="00F85E36">
        <w:rPr>
          <w:rtl/>
        </w:rPr>
        <w:t>עבור משרד הרווחה והביטחון החברתי</w:t>
      </w:r>
      <w:r>
        <w:rPr>
          <w:rFonts w:hint="cs"/>
          <w:rtl/>
        </w:rPr>
        <w:t xml:space="preserve">, </w:t>
      </w:r>
      <w:r w:rsidRPr="00C31190">
        <w:rPr>
          <w:rtl/>
        </w:rPr>
        <w:t xml:space="preserve">אינם כובלים את </w:t>
      </w:r>
      <w:r w:rsidRPr="00DC24B2">
        <w:rPr>
          <w:rtl/>
        </w:rPr>
        <w:t>קבל</w:t>
      </w:r>
      <w:r>
        <w:rPr>
          <w:rFonts w:hint="cs"/>
          <w:rtl/>
        </w:rPr>
        <w:t>ני</w:t>
      </w:r>
      <w:r w:rsidRPr="00DC24B2">
        <w:rPr>
          <w:rtl/>
        </w:rPr>
        <w:t xml:space="preserve"> </w:t>
      </w:r>
      <w:r>
        <w:rPr>
          <w:rFonts w:hint="cs"/>
          <w:rtl/>
        </w:rPr>
        <w:t>ה</w:t>
      </w:r>
      <w:r w:rsidRPr="00DC24B2">
        <w:rPr>
          <w:rtl/>
        </w:rPr>
        <w:t>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7380B3E8" w14:textId="0CBE2081" w:rsidR="00062CEE" w:rsidRPr="006A22F7" w:rsidRDefault="00062CEE" w:rsidP="006A22F7">
      <w:pPr>
        <w:pStyle w:val="Normal60"/>
        <w:outlineLvl w:val="1"/>
        <w:rPr>
          <w:b/>
          <w:bCs/>
          <w:rtl/>
        </w:rPr>
      </w:pPr>
      <w:r w:rsidRPr="006A22F7">
        <w:rPr>
          <w:rFonts w:hint="cs"/>
          <w:b/>
          <w:bCs/>
          <w:rtl/>
        </w:rPr>
        <w:lastRenderedPageBreak/>
        <w:t>1.4.8 אישור רואה חשבון לעניין שליטת אישה</w:t>
      </w:r>
    </w:p>
    <w:p w14:paraId="2B82C7BD" w14:textId="77777777" w:rsidR="00062CEE" w:rsidRPr="00BE6CBA" w:rsidRDefault="00062CEE" w:rsidP="00062CEE">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752" w:type="dxa"/>
        <w:tblLook w:val="04A0" w:firstRow="1" w:lastRow="0" w:firstColumn="1" w:lastColumn="0" w:noHBand="0" w:noVBand="1"/>
      </w:tblPr>
      <w:tblGrid>
        <w:gridCol w:w="2251"/>
        <w:gridCol w:w="7501"/>
      </w:tblGrid>
      <w:tr w:rsidR="00062CEE" w:rsidRPr="00BE6CBA" w14:paraId="5FD12CD9" w14:textId="77777777" w:rsidTr="00191E17">
        <w:trPr>
          <w:tblHeader/>
        </w:trPr>
        <w:tc>
          <w:tcPr>
            <w:tcW w:w="2094" w:type="dxa"/>
            <w:shd w:val="clear" w:color="auto" w:fill="auto"/>
          </w:tcPr>
          <w:p w14:paraId="53356C42" w14:textId="77777777" w:rsidR="00062CEE" w:rsidRPr="00BE6CBA" w:rsidRDefault="00062CEE" w:rsidP="00062CEE">
            <w:pPr>
              <w:pStyle w:val="Para0"/>
              <w:spacing w:before="0"/>
              <w:rPr>
                <w:b/>
                <w:bCs/>
                <w:rtl/>
              </w:rPr>
            </w:pPr>
            <w:r w:rsidRPr="00BE6CBA">
              <w:rPr>
                <w:b/>
                <w:bCs/>
                <w:rtl/>
              </w:rPr>
              <w:t>אישור</w:t>
            </w:r>
          </w:p>
        </w:tc>
        <w:tc>
          <w:tcPr>
            <w:tcW w:w="6978" w:type="dxa"/>
            <w:shd w:val="clear" w:color="auto" w:fill="auto"/>
          </w:tcPr>
          <w:p w14:paraId="43870E92" w14:textId="77777777" w:rsidR="00062CEE" w:rsidRPr="00BE6CBA" w:rsidRDefault="00062CEE" w:rsidP="00062CEE">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2F46D4C7" w14:textId="77777777" w:rsidR="00062CEE" w:rsidRPr="00BE6CBA" w:rsidRDefault="00062CEE" w:rsidP="00062CEE">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4B5D92AF" w14:textId="77777777" w:rsidR="00062CEE" w:rsidRPr="00BE6CBA" w:rsidRDefault="00062CEE" w:rsidP="00062CEE">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062CEE" w:rsidRPr="00BE6CBA" w14:paraId="72042883" w14:textId="77777777" w:rsidTr="00191E17">
        <w:trPr>
          <w:tblHeader/>
        </w:trPr>
        <w:tc>
          <w:tcPr>
            <w:tcW w:w="2094" w:type="dxa"/>
            <w:shd w:val="clear" w:color="auto" w:fill="auto"/>
          </w:tcPr>
          <w:p w14:paraId="76B26289" w14:textId="77777777" w:rsidR="00062CEE" w:rsidRPr="00BE6CBA" w:rsidRDefault="00062CEE" w:rsidP="00062CEE">
            <w:pPr>
              <w:pStyle w:val="Para0"/>
              <w:spacing w:before="0"/>
              <w:rPr>
                <w:b/>
                <w:bCs/>
                <w:rtl/>
              </w:rPr>
            </w:pPr>
            <w:r w:rsidRPr="00BE6CBA">
              <w:rPr>
                <w:b/>
                <w:bCs/>
                <w:rtl/>
              </w:rPr>
              <w:t>אמצעי שליטה</w:t>
            </w:r>
          </w:p>
        </w:tc>
        <w:tc>
          <w:tcPr>
            <w:tcW w:w="6978" w:type="dxa"/>
            <w:shd w:val="clear" w:color="auto" w:fill="auto"/>
          </w:tcPr>
          <w:p w14:paraId="347B1C94" w14:textId="77777777" w:rsidR="00062CEE" w:rsidRPr="00BE6CBA" w:rsidRDefault="00062CEE" w:rsidP="00062CEE">
            <w:pPr>
              <w:pStyle w:val="Para0"/>
              <w:spacing w:before="0"/>
              <w:rPr>
                <w:rtl/>
              </w:rPr>
            </w:pPr>
            <w:r w:rsidRPr="00BE6CBA">
              <w:rPr>
                <w:rtl/>
              </w:rPr>
              <w:t>כהגדרתו בחוק הבנקאות (רישוי), התשמ"א - 1981</w:t>
            </w:r>
            <w:r w:rsidRPr="00BE6CBA">
              <w:rPr>
                <w:rFonts w:hint="cs"/>
                <w:rtl/>
              </w:rPr>
              <w:t>.</w:t>
            </w:r>
          </w:p>
        </w:tc>
      </w:tr>
      <w:tr w:rsidR="00062CEE" w:rsidRPr="00BE6CBA" w14:paraId="3D3BB75C" w14:textId="77777777" w:rsidTr="00191E17">
        <w:trPr>
          <w:tblHeader/>
        </w:trPr>
        <w:tc>
          <w:tcPr>
            <w:tcW w:w="2094" w:type="dxa"/>
            <w:shd w:val="clear" w:color="auto" w:fill="auto"/>
          </w:tcPr>
          <w:p w14:paraId="2493261F" w14:textId="77777777" w:rsidR="00062CEE" w:rsidRPr="00BE6CBA" w:rsidRDefault="00062CEE" w:rsidP="00062CEE">
            <w:pPr>
              <w:pStyle w:val="Para0"/>
              <w:spacing w:before="0"/>
              <w:rPr>
                <w:b/>
                <w:bCs/>
                <w:rtl/>
              </w:rPr>
            </w:pPr>
            <w:r w:rsidRPr="00BE6CBA">
              <w:rPr>
                <w:b/>
                <w:bCs/>
                <w:rtl/>
              </w:rPr>
              <w:t>מחזיקה בשליטה</w:t>
            </w:r>
          </w:p>
        </w:tc>
        <w:tc>
          <w:tcPr>
            <w:tcW w:w="6978" w:type="dxa"/>
            <w:shd w:val="clear" w:color="auto" w:fill="auto"/>
          </w:tcPr>
          <w:p w14:paraId="3C2A48E8" w14:textId="21B42DFA" w:rsidR="00062CEE" w:rsidRPr="00BE6CBA" w:rsidRDefault="00062CEE" w:rsidP="00AD34B1">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מ-50% מכל סוג של אמצעי השליטה </w:t>
            </w:r>
            <w:r w:rsidRPr="00BE6CBA">
              <w:rPr>
                <w:rFonts w:hint="eastAsia"/>
                <w:rtl/>
              </w:rPr>
              <w:t>בעסק</w:t>
            </w:r>
            <w:r w:rsidRPr="00BE6CBA">
              <w:rPr>
                <w:rFonts w:hint="cs"/>
                <w:rtl/>
              </w:rPr>
              <w:t>.</w:t>
            </w:r>
          </w:p>
        </w:tc>
      </w:tr>
      <w:tr w:rsidR="00062CEE" w:rsidRPr="00BE6CBA" w14:paraId="70F39A42" w14:textId="77777777" w:rsidTr="00191E17">
        <w:trPr>
          <w:tblHeader/>
        </w:trPr>
        <w:tc>
          <w:tcPr>
            <w:tcW w:w="2094" w:type="dxa"/>
            <w:shd w:val="clear" w:color="auto" w:fill="auto"/>
          </w:tcPr>
          <w:p w14:paraId="36F61E69" w14:textId="77777777" w:rsidR="00062CEE" w:rsidRPr="00BE6CBA" w:rsidRDefault="00062CEE" w:rsidP="00062CEE">
            <w:pPr>
              <w:pStyle w:val="Para0"/>
              <w:spacing w:before="0"/>
              <w:rPr>
                <w:b/>
                <w:bCs/>
                <w:rtl/>
              </w:rPr>
            </w:pPr>
            <w:r w:rsidRPr="00BE6CBA">
              <w:rPr>
                <w:b/>
                <w:bCs/>
                <w:rtl/>
              </w:rPr>
              <w:t>נושא משרה</w:t>
            </w:r>
          </w:p>
        </w:tc>
        <w:tc>
          <w:tcPr>
            <w:tcW w:w="6978" w:type="dxa"/>
            <w:shd w:val="clear" w:color="auto" w:fill="auto"/>
          </w:tcPr>
          <w:p w14:paraId="1AF981C1" w14:textId="77777777" w:rsidR="00062CEE" w:rsidRPr="00BE6CBA" w:rsidRDefault="00062CEE" w:rsidP="00062CEE">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062CEE" w:rsidRPr="00BE6CBA" w14:paraId="22CB7297" w14:textId="77777777" w:rsidTr="00191E17">
        <w:trPr>
          <w:tblHeader/>
        </w:trPr>
        <w:tc>
          <w:tcPr>
            <w:tcW w:w="2094" w:type="dxa"/>
            <w:shd w:val="clear" w:color="auto" w:fill="auto"/>
          </w:tcPr>
          <w:p w14:paraId="4C71CB50" w14:textId="77777777" w:rsidR="00062CEE" w:rsidRPr="00BE6CBA" w:rsidRDefault="00062CEE" w:rsidP="00062CEE">
            <w:pPr>
              <w:pStyle w:val="Para0"/>
              <w:spacing w:before="0"/>
              <w:ind w:firstLine="4"/>
              <w:jc w:val="left"/>
              <w:rPr>
                <w:b/>
                <w:bCs/>
                <w:rtl/>
              </w:rPr>
            </w:pPr>
            <w:r w:rsidRPr="00BE6CBA">
              <w:rPr>
                <w:b/>
                <w:bCs/>
                <w:rtl/>
              </w:rPr>
              <w:t>עסק</w:t>
            </w:r>
          </w:p>
        </w:tc>
        <w:tc>
          <w:tcPr>
            <w:tcW w:w="6978" w:type="dxa"/>
            <w:shd w:val="clear" w:color="auto" w:fill="auto"/>
          </w:tcPr>
          <w:p w14:paraId="4491A749" w14:textId="77777777" w:rsidR="00062CEE" w:rsidRPr="00BE6CBA" w:rsidRDefault="00062CEE" w:rsidP="00062CEE">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062CEE" w:rsidRPr="00BE6CBA" w14:paraId="08A2CEE6" w14:textId="77777777" w:rsidTr="00191E17">
        <w:trPr>
          <w:tblHeader/>
        </w:trPr>
        <w:tc>
          <w:tcPr>
            <w:tcW w:w="2094" w:type="dxa"/>
            <w:shd w:val="clear" w:color="auto" w:fill="auto"/>
          </w:tcPr>
          <w:p w14:paraId="71F7C0E0" w14:textId="77777777" w:rsidR="00062CEE" w:rsidRPr="00BE6CBA" w:rsidRDefault="00062CEE" w:rsidP="00062CEE">
            <w:pPr>
              <w:pStyle w:val="Para0"/>
              <w:spacing w:before="0"/>
              <w:rPr>
                <w:b/>
                <w:bCs/>
                <w:rtl/>
              </w:rPr>
            </w:pPr>
            <w:r w:rsidRPr="00BE6CBA">
              <w:rPr>
                <w:b/>
                <w:bCs/>
                <w:rtl/>
              </w:rPr>
              <w:t>עסק בשליטת אישה</w:t>
            </w:r>
          </w:p>
        </w:tc>
        <w:tc>
          <w:tcPr>
            <w:tcW w:w="6978" w:type="dxa"/>
            <w:shd w:val="clear" w:color="auto" w:fill="auto"/>
          </w:tcPr>
          <w:p w14:paraId="48AF5027" w14:textId="5D9206F5" w:rsidR="00062CEE" w:rsidRPr="00BE6CBA" w:rsidRDefault="00062CEE" w:rsidP="009B2DC0">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ו-2 של ההגדרה אישור</w:t>
            </w:r>
            <w:r w:rsidRPr="00BE6CBA">
              <w:rPr>
                <w:rFonts w:hint="cs"/>
                <w:rtl/>
              </w:rPr>
              <w:t>.</w:t>
            </w:r>
          </w:p>
        </w:tc>
      </w:tr>
      <w:tr w:rsidR="00062CEE" w:rsidRPr="00BE6CBA" w14:paraId="5FD87883" w14:textId="77777777" w:rsidTr="00191E17">
        <w:trPr>
          <w:tblHeader/>
        </w:trPr>
        <w:tc>
          <w:tcPr>
            <w:tcW w:w="2094" w:type="dxa"/>
            <w:shd w:val="clear" w:color="auto" w:fill="auto"/>
          </w:tcPr>
          <w:p w14:paraId="68E80227" w14:textId="77777777" w:rsidR="00062CEE" w:rsidRPr="00BE6CBA" w:rsidRDefault="00062CEE" w:rsidP="00062CEE">
            <w:pPr>
              <w:pStyle w:val="Para0"/>
              <w:spacing w:before="0"/>
              <w:rPr>
                <w:b/>
                <w:bCs/>
                <w:rtl/>
              </w:rPr>
            </w:pPr>
            <w:r w:rsidRPr="00BE6CBA">
              <w:rPr>
                <w:b/>
                <w:bCs/>
                <w:rtl/>
              </w:rPr>
              <w:t>קרוב</w:t>
            </w:r>
          </w:p>
        </w:tc>
        <w:tc>
          <w:tcPr>
            <w:tcW w:w="6978" w:type="dxa"/>
            <w:shd w:val="clear" w:color="auto" w:fill="auto"/>
          </w:tcPr>
          <w:p w14:paraId="27A77FA4" w14:textId="77777777" w:rsidR="00062CEE" w:rsidRPr="00BE6CBA" w:rsidRDefault="00062CEE" w:rsidP="00062CEE">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062CEE" w:rsidRPr="00BE6CBA" w14:paraId="5654B502" w14:textId="77777777" w:rsidTr="00191E17">
        <w:trPr>
          <w:tblHeader/>
        </w:trPr>
        <w:tc>
          <w:tcPr>
            <w:tcW w:w="2094" w:type="dxa"/>
            <w:shd w:val="clear" w:color="auto" w:fill="auto"/>
          </w:tcPr>
          <w:p w14:paraId="0E9433CD" w14:textId="77777777" w:rsidR="00062CEE" w:rsidRPr="00BE6CBA" w:rsidRDefault="00062CEE" w:rsidP="00062CEE">
            <w:pPr>
              <w:pStyle w:val="Para0"/>
              <w:spacing w:before="0"/>
              <w:rPr>
                <w:b/>
                <w:bCs/>
                <w:rtl/>
              </w:rPr>
            </w:pPr>
            <w:r w:rsidRPr="00BE6CBA">
              <w:rPr>
                <w:b/>
                <w:bCs/>
                <w:rtl/>
              </w:rPr>
              <w:t>תצהיר</w:t>
            </w:r>
          </w:p>
        </w:tc>
        <w:tc>
          <w:tcPr>
            <w:tcW w:w="6978" w:type="dxa"/>
            <w:shd w:val="clear" w:color="auto" w:fill="auto"/>
          </w:tcPr>
          <w:p w14:paraId="6693FCC3" w14:textId="77777777" w:rsidR="00062CEE" w:rsidRPr="00BE6CBA" w:rsidRDefault="00062CEE" w:rsidP="00062CEE">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0AB0E459" w14:textId="77777777" w:rsidR="00062CEE" w:rsidRPr="00BE6CBA" w:rsidRDefault="00062CEE" w:rsidP="00970424">
      <w:pPr>
        <w:pStyle w:val="Para0"/>
        <w:pBdr>
          <w:top w:val="single" w:sz="4" w:space="1" w:color="auto"/>
          <w:left w:val="single" w:sz="4" w:space="4" w:color="auto"/>
          <w:bottom w:val="single" w:sz="4" w:space="1" w:color="auto"/>
          <w:right w:val="single" w:sz="4" w:space="4" w:color="auto"/>
        </w:pBdr>
        <w:spacing w:line="240"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F34DCE9" w14:textId="013A5BF9" w:rsidR="00062CEE" w:rsidRDefault="00062CEE" w:rsidP="00062CEE">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36E6FFE7" w14:textId="22B954F9" w:rsidR="00B464B6" w:rsidRPr="00B464B6" w:rsidRDefault="00B464B6" w:rsidP="00062CEE">
      <w:pPr>
        <w:pStyle w:val="Para0"/>
        <w:spacing w:before="0"/>
        <w:rPr>
          <w:rtl/>
        </w:rPr>
      </w:pPr>
      <w:r w:rsidRPr="00B464B6">
        <w:rPr>
          <w:rFonts w:hint="cs"/>
          <w:rtl/>
        </w:rPr>
        <w:t>אני גברת</w:t>
      </w:r>
      <w:r>
        <w:rPr>
          <w:rFonts w:hint="cs"/>
          <w:rtl/>
        </w:rPr>
        <w:t xml:space="preserve"> </w:t>
      </w:r>
      <w:r w:rsidR="004D1F2B">
        <w:rPr>
          <w:noProof/>
          <w:rtl/>
        </w:rPr>
        <w:t xml:space="preserve">     </w:t>
      </w:r>
      <w:r>
        <w:rPr>
          <w:rFonts w:hint="cs"/>
          <w:rtl/>
        </w:rPr>
        <w:t xml:space="preserve"> </w:t>
      </w:r>
      <w:r w:rsidRPr="004E1F28">
        <w:rPr>
          <w:rFonts w:hint="cs"/>
          <w:sz w:val="18"/>
          <w:szCs w:val="18"/>
          <w:rtl/>
        </w:rPr>
        <w:t>(שם מלא)</w:t>
      </w:r>
      <w:r>
        <w:rPr>
          <w:rFonts w:hint="cs"/>
          <w:rtl/>
        </w:rPr>
        <w:t xml:space="preserve"> ת.ז. </w:t>
      </w:r>
      <w:r w:rsidR="004D1F2B">
        <w:rPr>
          <w:noProof/>
          <w:rtl/>
        </w:rPr>
        <w:t xml:space="preserve">     </w:t>
      </w:r>
      <w:r>
        <w:rPr>
          <w:rFonts w:hint="cs"/>
          <w:rtl/>
        </w:rPr>
        <w:t xml:space="preserve"> </w:t>
      </w:r>
      <w:r w:rsidRPr="004E1F28">
        <w:rPr>
          <w:rFonts w:hint="cs"/>
          <w:sz w:val="18"/>
          <w:szCs w:val="18"/>
          <w:rtl/>
        </w:rPr>
        <w:t>(מס' ת.ז.)</w:t>
      </w:r>
      <w:r>
        <w:rPr>
          <w:rFonts w:hint="cs"/>
          <w:rtl/>
        </w:rPr>
        <w:t xml:space="preserve"> שם העסק </w:t>
      </w:r>
      <w:r w:rsidR="004D1F2B">
        <w:rPr>
          <w:noProof/>
          <w:rtl/>
        </w:rPr>
        <w:t xml:space="preserve">     </w:t>
      </w:r>
      <w:r>
        <w:rPr>
          <w:rFonts w:hint="cs"/>
          <w:rtl/>
        </w:rPr>
        <w:t xml:space="preserve"> </w:t>
      </w:r>
      <w:r w:rsidRPr="004E1F28">
        <w:rPr>
          <w:rFonts w:hint="cs"/>
          <w:sz w:val="18"/>
          <w:szCs w:val="18"/>
          <w:rtl/>
        </w:rPr>
        <w:t>(שם העסק)</w:t>
      </w:r>
      <w:r>
        <w:rPr>
          <w:rFonts w:hint="cs"/>
          <w:sz w:val="18"/>
          <w:szCs w:val="18"/>
          <w:rtl/>
        </w:rPr>
        <w:t xml:space="preserve"> </w:t>
      </w:r>
      <w:r w:rsidRPr="00B464B6">
        <w:rPr>
          <w:rFonts w:hint="cs"/>
          <w:rtl/>
        </w:rPr>
        <w:t>מזהה</w:t>
      </w:r>
      <w:r>
        <w:rPr>
          <w:rFonts w:hint="cs"/>
          <w:rtl/>
        </w:rPr>
        <w:t xml:space="preserve"> </w:t>
      </w:r>
      <w:r w:rsidR="004D1F2B">
        <w:rPr>
          <w:noProof/>
          <w:rtl/>
        </w:rPr>
        <w:t xml:space="preserve">     </w:t>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14:paraId="39A75955" w14:textId="77777777" w:rsidR="00062CEE" w:rsidRDefault="00062CEE" w:rsidP="00062CEE">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תאריך, חותמת וחתימה"/>
      </w:tblPr>
      <w:tblGrid>
        <w:gridCol w:w="2513"/>
        <w:gridCol w:w="2636"/>
        <w:gridCol w:w="2364"/>
        <w:gridCol w:w="2239"/>
      </w:tblGrid>
      <w:tr w:rsidR="00062CEE" w:rsidRPr="00BE6CBA" w14:paraId="772F62BC" w14:textId="77777777" w:rsidTr="00191E17">
        <w:trPr>
          <w:tblHeader/>
        </w:trPr>
        <w:tc>
          <w:tcPr>
            <w:tcW w:w="2338" w:type="dxa"/>
            <w:shd w:val="clear" w:color="auto" w:fill="B4C6E7"/>
          </w:tcPr>
          <w:p w14:paraId="641AEC51" w14:textId="77777777" w:rsidR="00062CEE" w:rsidRPr="00BE6CBA" w:rsidRDefault="00062CEE" w:rsidP="0086177D">
            <w:pPr>
              <w:pStyle w:val="TableHead"/>
              <w:rPr>
                <w:rtl/>
              </w:rPr>
            </w:pPr>
            <w:r w:rsidRPr="00BE6CBA">
              <w:rPr>
                <w:rFonts w:hint="cs"/>
                <w:rtl/>
              </w:rPr>
              <w:t>שם מלא</w:t>
            </w:r>
          </w:p>
        </w:tc>
        <w:tc>
          <w:tcPr>
            <w:tcW w:w="2452" w:type="dxa"/>
            <w:shd w:val="clear" w:color="auto" w:fill="B4C6E7"/>
          </w:tcPr>
          <w:p w14:paraId="77E8C27A" w14:textId="77777777" w:rsidR="00062CEE" w:rsidRPr="00BE6CBA" w:rsidRDefault="00062CEE" w:rsidP="0086177D">
            <w:pPr>
              <w:pStyle w:val="TableHead"/>
              <w:rPr>
                <w:rtl/>
              </w:rPr>
            </w:pPr>
            <w:r w:rsidRPr="00BE6CBA">
              <w:rPr>
                <w:rFonts w:hint="cs"/>
                <w:rtl/>
              </w:rPr>
              <w:t>ת.ז.</w:t>
            </w:r>
          </w:p>
        </w:tc>
        <w:tc>
          <w:tcPr>
            <w:tcW w:w="2199" w:type="dxa"/>
            <w:shd w:val="clear" w:color="auto" w:fill="B4C6E7"/>
          </w:tcPr>
          <w:p w14:paraId="3779C778" w14:textId="77777777" w:rsidR="00062CEE" w:rsidRPr="00BE6CBA" w:rsidRDefault="00062CEE" w:rsidP="0086177D">
            <w:pPr>
              <w:pStyle w:val="TableHead"/>
              <w:rPr>
                <w:rtl/>
              </w:rPr>
            </w:pPr>
            <w:r w:rsidRPr="00BE6CBA">
              <w:rPr>
                <w:rFonts w:hint="cs"/>
                <w:rtl/>
              </w:rPr>
              <w:t>תאריך</w:t>
            </w:r>
          </w:p>
        </w:tc>
        <w:tc>
          <w:tcPr>
            <w:tcW w:w="2083" w:type="dxa"/>
            <w:shd w:val="clear" w:color="auto" w:fill="B4C6E7"/>
          </w:tcPr>
          <w:p w14:paraId="55E617E4" w14:textId="77777777" w:rsidR="00062CEE" w:rsidRPr="00BE6CBA" w:rsidRDefault="00062CEE" w:rsidP="0086177D">
            <w:pPr>
              <w:pStyle w:val="TableHead"/>
              <w:rPr>
                <w:rtl/>
              </w:rPr>
            </w:pPr>
            <w:r>
              <w:rPr>
                <w:rFonts w:hint="cs"/>
                <w:rtl/>
              </w:rPr>
              <w:t>חותמת וחתימה</w:t>
            </w:r>
          </w:p>
        </w:tc>
      </w:tr>
      <w:tr w:rsidR="00062CEE" w:rsidRPr="00BE6CBA" w14:paraId="79A68B91" w14:textId="77777777" w:rsidTr="00191E17">
        <w:trPr>
          <w:trHeight w:val="567"/>
          <w:tblHeader/>
        </w:trPr>
        <w:tc>
          <w:tcPr>
            <w:tcW w:w="2338" w:type="dxa"/>
            <w:shd w:val="clear" w:color="auto" w:fill="auto"/>
          </w:tcPr>
          <w:p w14:paraId="6FEBCF7D" w14:textId="7F9612A7" w:rsidR="00062CEE" w:rsidRPr="00BE6CBA" w:rsidRDefault="004D1F2B" w:rsidP="00062CEE">
            <w:pPr>
              <w:pStyle w:val="TableText"/>
              <w:rPr>
                <w:rtl/>
              </w:rPr>
            </w:pPr>
            <w:r>
              <w:rPr>
                <w:noProof/>
                <w:rtl/>
              </w:rPr>
              <w:t xml:space="preserve">     </w:t>
            </w:r>
          </w:p>
        </w:tc>
        <w:tc>
          <w:tcPr>
            <w:tcW w:w="2452" w:type="dxa"/>
            <w:shd w:val="clear" w:color="auto" w:fill="auto"/>
          </w:tcPr>
          <w:p w14:paraId="4483DEBA" w14:textId="76C96E50" w:rsidR="00062CEE" w:rsidRPr="00BE6CBA" w:rsidRDefault="004D1F2B" w:rsidP="00062CEE">
            <w:pPr>
              <w:pStyle w:val="TableText"/>
              <w:rPr>
                <w:rtl/>
              </w:rPr>
            </w:pPr>
            <w:r>
              <w:rPr>
                <w:noProof/>
                <w:rtl/>
              </w:rPr>
              <w:t xml:space="preserve">     </w:t>
            </w:r>
          </w:p>
        </w:tc>
        <w:tc>
          <w:tcPr>
            <w:tcW w:w="2199" w:type="dxa"/>
            <w:shd w:val="clear" w:color="auto" w:fill="auto"/>
          </w:tcPr>
          <w:p w14:paraId="12046A34" w14:textId="0CE19FC6" w:rsidR="00062CEE" w:rsidRPr="00BE6CBA" w:rsidRDefault="004D1F2B" w:rsidP="00062CEE">
            <w:pPr>
              <w:pStyle w:val="TableText"/>
              <w:rPr>
                <w:rtl/>
              </w:rPr>
            </w:pPr>
            <w:r>
              <w:rPr>
                <w:noProof/>
                <w:rtl/>
              </w:rPr>
              <w:t xml:space="preserve">     </w:t>
            </w:r>
          </w:p>
        </w:tc>
        <w:tc>
          <w:tcPr>
            <w:tcW w:w="2083" w:type="dxa"/>
            <w:shd w:val="clear" w:color="auto" w:fill="auto"/>
          </w:tcPr>
          <w:p w14:paraId="4E6AFE31" w14:textId="2D94F5C6" w:rsidR="00062CEE" w:rsidRDefault="004D1F2B" w:rsidP="00062CEE">
            <w:pPr>
              <w:pStyle w:val="TableText"/>
              <w:rPr>
                <w:rtl/>
              </w:rPr>
            </w:pPr>
            <w:r>
              <w:rPr>
                <w:noProof/>
                <w:rtl/>
              </w:rPr>
              <w:t xml:space="preserve">     </w:t>
            </w:r>
          </w:p>
        </w:tc>
      </w:tr>
    </w:tbl>
    <w:p w14:paraId="05453DDA" w14:textId="45A4490A" w:rsidR="00062CEE" w:rsidRDefault="00062CEE" w:rsidP="00970424">
      <w:pPr>
        <w:pStyle w:val="Para0"/>
        <w:spacing w:before="0"/>
        <w:jc w:val="center"/>
        <w:rPr>
          <w:b/>
          <w:bCs/>
          <w:u w:val="single"/>
          <w:rtl/>
        </w:rPr>
      </w:pPr>
      <w:r w:rsidRPr="00BE6CBA">
        <w:rPr>
          <w:b/>
          <w:bCs/>
          <w:u w:val="single"/>
          <w:rtl/>
        </w:rPr>
        <w:t xml:space="preserve">אישור </w:t>
      </w:r>
      <w:r>
        <w:rPr>
          <w:rFonts w:hint="cs"/>
          <w:b/>
          <w:bCs/>
          <w:u w:val="single"/>
          <w:rtl/>
        </w:rPr>
        <w:t>רואה חשבון</w:t>
      </w:r>
    </w:p>
    <w:p w14:paraId="3F0599AB" w14:textId="11E691B2" w:rsidR="00062CEE" w:rsidRDefault="00B464B6" w:rsidP="00B464B6">
      <w:pPr>
        <w:pStyle w:val="Para0"/>
        <w:spacing w:before="0"/>
        <w:rPr>
          <w:rtl/>
        </w:rPr>
      </w:pPr>
      <w:r>
        <w:rPr>
          <w:rFonts w:hint="cs"/>
          <w:rtl/>
        </w:rPr>
        <w:t xml:space="preserve">אני רו"ח </w:t>
      </w:r>
      <w:r w:rsidR="004D1F2B">
        <w:rPr>
          <w:noProof/>
          <w:rtl/>
        </w:rPr>
        <w:t xml:space="preserve">     </w:t>
      </w:r>
      <w:r>
        <w:rPr>
          <w:rFonts w:hint="cs"/>
          <w:rtl/>
        </w:rPr>
        <w:t xml:space="preserve"> </w:t>
      </w:r>
      <w:r w:rsidRPr="00B464B6">
        <w:rPr>
          <w:rFonts w:hint="cs"/>
          <w:sz w:val="18"/>
          <w:szCs w:val="18"/>
          <w:rtl/>
        </w:rPr>
        <w:t>(שם מלא)</w:t>
      </w:r>
      <w:r>
        <w:rPr>
          <w:rFonts w:hint="cs"/>
          <w:rtl/>
        </w:rPr>
        <w:t xml:space="preserve"> מאשר בזאת כי המציע </w:t>
      </w:r>
      <w:r w:rsidR="004D1F2B">
        <w:rPr>
          <w:noProof/>
          <w:rtl/>
        </w:rPr>
        <w:t xml:space="preserve">     </w:t>
      </w:r>
      <w:r>
        <w:rPr>
          <w:rFonts w:hint="cs"/>
          <w:rtl/>
        </w:rPr>
        <w:t xml:space="preserve"> </w:t>
      </w:r>
      <w:r w:rsidRPr="00B464B6">
        <w:rPr>
          <w:rFonts w:hint="cs"/>
          <w:sz w:val="18"/>
          <w:szCs w:val="18"/>
          <w:rtl/>
        </w:rPr>
        <w:t>(שם העסק)</w:t>
      </w:r>
      <w:r>
        <w:rPr>
          <w:rFonts w:hint="cs"/>
          <w:sz w:val="18"/>
          <w:szCs w:val="18"/>
          <w:rtl/>
        </w:rPr>
        <w:t xml:space="preserve"> </w:t>
      </w:r>
      <w:r w:rsidR="00062CEE">
        <w:rPr>
          <w:rFonts w:hint="cs"/>
          <w:rtl/>
        </w:rPr>
        <w:t>הוא עסק בשליטת אישה כהגדרתו בחוק הבנקאות (רישוי), התשמ"א-1981. המחזיקה בשליטה היא</w:t>
      </w:r>
      <w:r>
        <w:rPr>
          <w:rFonts w:hint="cs"/>
          <w:rtl/>
        </w:rPr>
        <w:t xml:space="preserve"> גברת </w:t>
      </w:r>
      <w:r w:rsidR="004D1F2B">
        <w:rPr>
          <w:noProof/>
          <w:rtl/>
        </w:rPr>
        <w:t xml:space="preserve">     </w:t>
      </w:r>
      <w:r>
        <w:rPr>
          <w:rFonts w:hint="cs"/>
          <w:rtl/>
        </w:rPr>
        <w:t xml:space="preserve"> </w:t>
      </w:r>
      <w:r>
        <w:rPr>
          <w:rFonts w:hint="cs"/>
          <w:sz w:val="18"/>
          <w:szCs w:val="18"/>
          <w:rtl/>
        </w:rPr>
        <w:t>(</w:t>
      </w:r>
      <w:r w:rsidRPr="004E1F28">
        <w:rPr>
          <w:rFonts w:hint="cs"/>
          <w:sz w:val="18"/>
          <w:szCs w:val="18"/>
          <w:rtl/>
        </w:rPr>
        <w:t>שם מלא)</w:t>
      </w:r>
      <w:r>
        <w:rPr>
          <w:rFonts w:hint="cs"/>
          <w:rtl/>
        </w:rPr>
        <w:t xml:space="preserve"> ת.ז. </w:t>
      </w:r>
      <w:r w:rsidR="004D1F2B">
        <w:rPr>
          <w:noProof/>
          <w:rtl/>
        </w:rPr>
        <w:t xml:space="preserve">     </w:t>
      </w:r>
      <w:r>
        <w:rPr>
          <w:rFonts w:hint="cs"/>
          <w:rtl/>
        </w:rPr>
        <w:t xml:space="preserve"> </w:t>
      </w:r>
      <w:r w:rsidRPr="004E1F28">
        <w:rPr>
          <w:rFonts w:hint="cs"/>
          <w:sz w:val="18"/>
          <w:szCs w:val="18"/>
          <w:rtl/>
        </w:rPr>
        <w:t>(מס' ת.ז.)</w:t>
      </w:r>
      <w:r>
        <w:rPr>
          <w:rFonts w:hint="cs"/>
          <w:rtl/>
        </w:rPr>
        <w:t xml:space="preserve"> שם העסק </w:t>
      </w:r>
      <w:r w:rsidR="004D1F2B">
        <w:rPr>
          <w:noProof/>
          <w:rtl/>
        </w:rPr>
        <w:t xml:space="preserve">     </w:t>
      </w:r>
      <w:r>
        <w:rPr>
          <w:rFonts w:hint="cs"/>
          <w:rtl/>
        </w:rPr>
        <w:t xml:space="preserve"> </w:t>
      </w:r>
      <w:r w:rsidRPr="004E1F28">
        <w:rPr>
          <w:rFonts w:hint="cs"/>
          <w:sz w:val="18"/>
          <w:szCs w:val="18"/>
          <w:rtl/>
        </w:rPr>
        <w:t>(שם העסק)</w:t>
      </w:r>
      <w:r>
        <w:rPr>
          <w:rFonts w:hint="cs"/>
          <w:rtl/>
        </w:rPr>
        <w:t xml:space="preserve"> </w:t>
      </w:r>
      <w:r w:rsidRPr="004E1F28">
        <w:rPr>
          <w:rFonts w:hint="cs"/>
          <w:rtl/>
        </w:rPr>
        <w:t>מזהה</w:t>
      </w:r>
      <w:r>
        <w:rPr>
          <w:rFonts w:hint="cs"/>
          <w:rtl/>
        </w:rPr>
        <w:t xml:space="preserve"> </w:t>
      </w:r>
      <w:r w:rsidR="004D1F2B">
        <w:rPr>
          <w:noProof/>
          <w:rtl/>
        </w:rPr>
        <w:t xml:space="preserve">     </w:t>
      </w:r>
      <w:r>
        <w:rPr>
          <w:rFonts w:hint="cs"/>
          <w:rtl/>
        </w:rPr>
        <w:t xml:space="preserve"> </w:t>
      </w:r>
      <w:r w:rsidRPr="004E1F28">
        <w:rPr>
          <w:rFonts w:hint="cs"/>
          <w:sz w:val="18"/>
          <w:szCs w:val="18"/>
          <w:rtl/>
        </w:rPr>
        <w:t>(</w:t>
      </w:r>
      <w:r w:rsidRPr="004E1F28">
        <w:rPr>
          <w:sz w:val="18"/>
          <w:szCs w:val="18"/>
          <w:rtl/>
        </w:rPr>
        <w:t>ח.פ/ע.מ/ח.צ.</w:t>
      </w:r>
      <w:r w:rsidRPr="004E1F28">
        <w:rPr>
          <w:rFonts w:hint="cs"/>
          <w:sz w:val="18"/>
          <w:szCs w:val="18"/>
          <w:rtl/>
        </w:rPr>
        <w:t>)</w:t>
      </w:r>
    </w:p>
    <w:p w14:paraId="6D65E9A7" w14:textId="57C2F880" w:rsidR="00970424" w:rsidRDefault="00970424">
      <w:pPr>
        <w:rPr>
          <w:rtl/>
        </w:rPr>
      </w:pPr>
    </w:p>
    <w:tbl>
      <w:tblPr>
        <w:tblpPr w:leftFromText="181" w:rightFromText="181" w:vertAnchor="page" w:horzAnchor="margin" w:tblpY="12315"/>
        <w:tblOverlap w:val="neve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2099"/>
        <w:gridCol w:w="2056"/>
        <w:gridCol w:w="2033"/>
        <w:gridCol w:w="1843"/>
        <w:gridCol w:w="1747"/>
      </w:tblGrid>
      <w:tr w:rsidR="00970424" w:rsidRPr="00BE6CBA" w14:paraId="58BEFA5E" w14:textId="77777777" w:rsidTr="00191E17">
        <w:trPr>
          <w:tblHeader/>
        </w:trPr>
        <w:tc>
          <w:tcPr>
            <w:tcW w:w="9778" w:type="dxa"/>
            <w:gridSpan w:val="5"/>
            <w:tcBorders>
              <w:top w:val="nil"/>
              <w:left w:val="nil"/>
              <w:bottom w:val="nil"/>
              <w:right w:val="nil"/>
            </w:tcBorders>
            <w:shd w:val="clear" w:color="auto" w:fill="auto"/>
          </w:tcPr>
          <w:p w14:paraId="397F03BB" w14:textId="77777777" w:rsidR="00970424" w:rsidRPr="00BE6CBA" w:rsidRDefault="00970424" w:rsidP="00580E12">
            <w:pPr>
              <w:pStyle w:val="TableText"/>
              <w:spacing w:after="60"/>
              <w:rPr>
                <w:rtl/>
              </w:rPr>
            </w:pPr>
            <w:r>
              <w:rPr>
                <w:rFonts w:hint="cs"/>
                <w:rtl/>
              </w:rPr>
              <w:t>על החתום,</w:t>
            </w:r>
          </w:p>
        </w:tc>
      </w:tr>
      <w:tr w:rsidR="00970424" w:rsidRPr="00BE6CBA" w14:paraId="0FBC0926" w14:textId="77777777" w:rsidTr="00191E17">
        <w:trPr>
          <w:tblHeader/>
        </w:trPr>
        <w:tc>
          <w:tcPr>
            <w:tcW w:w="2099" w:type="dxa"/>
            <w:shd w:val="clear" w:color="auto" w:fill="B4C6E7"/>
          </w:tcPr>
          <w:p w14:paraId="3197D565" w14:textId="77777777" w:rsidR="00970424" w:rsidRPr="00BE6CBA" w:rsidRDefault="00970424" w:rsidP="0086177D">
            <w:pPr>
              <w:pStyle w:val="TableHead"/>
              <w:rPr>
                <w:rtl/>
              </w:rPr>
            </w:pPr>
            <w:r w:rsidRPr="00BE6CBA">
              <w:rPr>
                <w:rFonts w:hint="cs"/>
                <w:rtl/>
              </w:rPr>
              <w:t>שם מלא</w:t>
            </w:r>
          </w:p>
        </w:tc>
        <w:tc>
          <w:tcPr>
            <w:tcW w:w="2056" w:type="dxa"/>
            <w:shd w:val="clear" w:color="auto" w:fill="B4C6E7"/>
          </w:tcPr>
          <w:p w14:paraId="28E25717" w14:textId="77777777" w:rsidR="00970424" w:rsidRPr="00BE6CBA" w:rsidRDefault="00970424" w:rsidP="0086177D">
            <w:pPr>
              <w:pStyle w:val="TableHead"/>
              <w:rPr>
                <w:rtl/>
              </w:rPr>
            </w:pPr>
            <w:r w:rsidRPr="00BE6CBA">
              <w:rPr>
                <w:rFonts w:hint="cs"/>
                <w:rtl/>
              </w:rPr>
              <w:t>ת.ז.</w:t>
            </w:r>
          </w:p>
        </w:tc>
        <w:tc>
          <w:tcPr>
            <w:tcW w:w="2033" w:type="dxa"/>
            <w:shd w:val="clear" w:color="auto" w:fill="B4C6E7"/>
          </w:tcPr>
          <w:p w14:paraId="0E33C734" w14:textId="77777777" w:rsidR="00970424" w:rsidRPr="00BE6CBA" w:rsidRDefault="00970424" w:rsidP="0086177D">
            <w:pPr>
              <w:pStyle w:val="TableHead"/>
              <w:rPr>
                <w:rtl/>
              </w:rPr>
            </w:pPr>
            <w:r w:rsidRPr="00BE6CBA">
              <w:rPr>
                <w:rFonts w:hint="cs"/>
                <w:rtl/>
              </w:rPr>
              <w:t>מספר רישיון</w:t>
            </w:r>
          </w:p>
        </w:tc>
        <w:tc>
          <w:tcPr>
            <w:tcW w:w="1843" w:type="dxa"/>
            <w:shd w:val="clear" w:color="auto" w:fill="B4C6E7"/>
          </w:tcPr>
          <w:p w14:paraId="736DD20E" w14:textId="77777777" w:rsidR="00970424" w:rsidRPr="00BE6CBA" w:rsidRDefault="00970424" w:rsidP="0086177D">
            <w:pPr>
              <w:pStyle w:val="TableHead"/>
              <w:rPr>
                <w:rtl/>
              </w:rPr>
            </w:pPr>
            <w:r w:rsidRPr="00BE6CBA">
              <w:rPr>
                <w:rFonts w:hint="cs"/>
                <w:rtl/>
              </w:rPr>
              <w:t>תאריך</w:t>
            </w:r>
          </w:p>
        </w:tc>
        <w:tc>
          <w:tcPr>
            <w:tcW w:w="1747" w:type="dxa"/>
            <w:shd w:val="clear" w:color="auto" w:fill="B4C6E7"/>
          </w:tcPr>
          <w:p w14:paraId="57205DD1" w14:textId="77777777" w:rsidR="00970424" w:rsidRPr="00BE6CBA" w:rsidRDefault="00970424" w:rsidP="0086177D">
            <w:pPr>
              <w:pStyle w:val="TableHead"/>
              <w:rPr>
                <w:rtl/>
              </w:rPr>
            </w:pPr>
            <w:r w:rsidRPr="00BE6CBA">
              <w:rPr>
                <w:rFonts w:hint="cs"/>
                <w:rtl/>
              </w:rPr>
              <w:t>חותמת וחתימה</w:t>
            </w:r>
          </w:p>
        </w:tc>
      </w:tr>
      <w:tr w:rsidR="00970424" w:rsidRPr="00611512" w14:paraId="0BED598D" w14:textId="77777777" w:rsidTr="00191E17">
        <w:trPr>
          <w:trHeight w:val="567"/>
          <w:tblHeader/>
        </w:trPr>
        <w:tc>
          <w:tcPr>
            <w:tcW w:w="2099" w:type="dxa"/>
            <w:shd w:val="clear" w:color="auto" w:fill="auto"/>
            <w:vAlign w:val="center"/>
          </w:tcPr>
          <w:p w14:paraId="3BB7B1B3" w14:textId="0A276DC4" w:rsidR="00970424" w:rsidRPr="00BE6CBA" w:rsidRDefault="004D1F2B" w:rsidP="00580E12">
            <w:pPr>
              <w:pStyle w:val="TableText"/>
              <w:rPr>
                <w:rtl/>
              </w:rPr>
            </w:pPr>
            <w:r>
              <w:rPr>
                <w:noProof/>
                <w:rtl/>
              </w:rPr>
              <w:t xml:space="preserve">     </w:t>
            </w:r>
          </w:p>
        </w:tc>
        <w:tc>
          <w:tcPr>
            <w:tcW w:w="2056" w:type="dxa"/>
            <w:shd w:val="clear" w:color="auto" w:fill="auto"/>
            <w:vAlign w:val="center"/>
          </w:tcPr>
          <w:p w14:paraId="1128F107" w14:textId="0CB54E6F" w:rsidR="00970424" w:rsidRPr="00BE6CBA" w:rsidRDefault="004D1F2B" w:rsidP="00580E12">
            <w:pPr>
              <w:pStyle w:val="TableText"/>
              <w:rPr>
                <w:rtl/>
              </w:rPr>
            </w:pPr>
            <w:r>
              <w:rPr>
                <w:noProof/>
                <w:rtl/>
              </w:rPr>
              <w:t xml:space="preserve">     </w:t>
            </w:r>
          </w:p>
        </w:tc>
        <w:tc>
          <w:tcPr>
            <w:tcW w:w="2033" w:type="dxa"/>
            <w:vAlign w:val="center"/>
          </w:tcPr>
          <w:p w14:paraId="6AB35A94" w14:textId="1206B8B3" w:rsidR="00970424" w:rsidRPr="00BE6CBA" w:rsidRDefault="004D1F2B" w:rsidP="00580E12">
            <w:pPr>
              <w:pStyle w:val="TableText"/>
              <w:rPr>
                <w:rtl/>
              </w:rPr>
            </w:pPr>
            <w:r>
              <w:rPr>
                <w:noProof/>
                <w:rtl/>
              </w:rPr>
              <w:t xml:space="preserve">     </w:t>
            </w:r>
          </w:p>
        </w:tc>
        <w:tc>
          <w:tcPr>
            <w:tcW w:w="1843" w:type="dxa"/>
            <w:vAlign w:val="center"/>
          </w:tcPr>
          <w:p w14:paraId="7DA6D314" w14:textId="29358CDE" w:rsidR="00970424" w:rsidRPr="00BE6CBA" w:rsidRDefault="004D1F2B" w:rsidP="00580E12">
            <w:pPr>
              <w:pStyle w:val="TableText"/>
              <w:rPr>
                <w:rtl/>
              </w:rPr>
            </w:pPr>
            <w:r>
              <w:rPr>
                <w:noProof/>
                <w:rtl/>
              </w:rPr>
              <w:t xml:space="preserve">     </w:t>
            </w:r>
          </w:p>
        </w:tc>
        <w:tc>
          <w:tcPr>
            <w:tcW w:w="1747" w:type="dxa"/>
            <w:vAlign w:val="center"/>
          </w:tcPr>
          <w:p w14:paraId="03FC9503" w14:textId="0E67F288" w:rsidR="00970424" w:rsidRPr="00BE6CBA" w:rsidRDefault="004D1F2B" w:rsidP="00580E12">
            <w:pPr>
              <w:pStyle w:val="TableText"/>
              <w:rPr>
                <w:rtl/>
              </w:rPr>
            </w:pPr>
            <w:r>
              <w:rPr>
                <w:noProof/>
                <w:rtl/>
              </w:rPr>
              <w:t xml:space="preserve">     </w:t>
            </w:r>
          </w:p>
        </w:tc>
      </w:tr>
    </w:tbl>
    <w:p w14:paraId="6CE1A343" w14:textId="518AF397" w:rsidR="006B0856" w:rsidRPr="00B410E3" w:rsidRDefault="006B0856" w:rsidP="00B410E3">
      <w:pPr>
        <w:pStyle w:val="Normal70"/>
        <w:outlineLvl w:val="1"/>
        <w:rPr>
          <w:b/>
          <w:bCs/>
          <w:rtl/>
        </w:rPr>
      </w:pPr>
      <w:r w:rsidRPr="00B410E3">
        <w:rPr>
          <w:rFonts w:hint="cs"/>
          <w:b/>
          <w:bCs/>
          <w:rtl/>
        </w:rPr>
        <w:lastRenderedPageBreak/>
        <w:t>1.4.9 הצהרה על פטור מתשלום מע"מ</w:t>
      </w:r>
    </w:p>
    <w:p w14:paraId="2741430B" w14:textId="77777777" w:rsidR="006B0856" w:rsidRPr="000322F6" w:rsidRDefault="006B0856" w:rsidP="006B0856">
      <w:pPr>
        <w:pStyle w:val="Para0"/>
        <w:spacing w:before="240"/>
        <w:rPr>
          <w:rtl/>
        </w:rPr>
      </w:pPr>
      <w:r>
        <w:rPr>
          <w:rFonts w:hint="cs"/>
          <w:rtl/>
        </w:rPr>
        <w:t>לכבוד,</w:t>
      </w:r>
    </w:p>
    <w:p w14:paraId="0DB5C0A9" w14:textId="77777777" w:rsidR="006B0856" w:rsidRPr="009A68D7" w:rsidRDefault="006B0856" w:rsidP="006B0856">
      <w:pPr>
        <w:pStyle w:val="Para0"/>
        <w:rPr>
          <w:u w:val="single"/>
          <w:rtl/>
        </w:rPr>
      </w:pPr>
      <w:r w:rsidRPr="009A68D7">
        <w:rPr>
          <w:rFonts w:hint="cs"/>
          <w:u w:val="single"/>
          <w:rtl/>
        </w:rPr>
        <w:t xml:space="preserve">ממשלת ישראל בשם מדינת ישראל באמצעות משרד </w:t>
      </w:r>
      <w:r>
        <w:rPr>
          <w:rFonts w:hint="cs"/>
          <w:u w:val="single"/>
          <w:rtl/>
        </w:rPr>
        <w:t>הרווחה והביטחון החברתי</w:t>
      </w:r>
    </w:p>
    <w:tbl>
      <w:tblPr>
        <w:tblpPr w:vertAnchor="page" w:tblpX="-5" w:tblpY="13958"/>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6B0856" w14:paraId="4F75C943" w14:textId="77777777" w:rsidTr="00191E17">
        <w:trPr>
          <w:tblHeader/>
        </w:trPr>
        <w:tc>
          <w:tcPr>
            <w:tcW w:w="9072" w:type="dxa"/>
            <w:gridSpan w:val="3"/>
            <w:tcBorders>
              <w:top w:val="nil"/>
              <w:left w:val="nil"/>
              <w:bottom w:val="single" w:sz="4" w:space="0" w:color="auto"/>
              <w:right w:val="nil"/>
            </w:tcBorders>
            <w:shd w:val="clear" w:color="auto" w:fill="auto"/>
          </w:tcPr>
          <w:p w14:paraId="10ACC7B3" w14:textId="77777777" w:rsidR="006B0856" w:rsidRPr="0074116F" w:rsidRDefault="006B0856" w:rsidP="006B0856">
            <w:pPr>
              <w:pStyle w:val="TableText"/>
              <w:spacing w:after="60"/>
              <w:rPr>
                <w:rtl/>
              </w:rPr>
            </w:pPr>
            <w:r>
              <w:rPr>
                <w:rFonts w:hint="cs"/>
                <w:rtl/>
              </w:rPr>
              <w:t>על החתום,</w:t>
            </w:r>
          </w:p>
        </w:tc>
      </w:tr>
      <w:tr w:rsidR="006B0856" w14:paraId="1655954C"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74B6E1C2" w14:textId="77777777" w:rsidR="006B0856" w:rsidRPr="0074116F" w:rsidRDefault="006B0856" w:rsidP="006B085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6FFC830" w14:textId="77777777" w:rsidR="006B0856" w:rsidRPr="0074116F" w:rsidRDefault="006B0856" w:rsidP="006B085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DAFA4E4" w14:textId="77777777" w:rsidR="006B0856" w:rsidRPr="0074116F" w:rsidRDefault="006B0856" w:rsidP="006B0856">
            <w:pPr>
              <w:pStyle w:val="TableHead"/>
              <w:rPr>
                <w:rtl/>
              </w:rPr>
            </w:pPr>
            <w:r>
              <w:rPr>
                <w:rFonts w:hint="cs"/>
                <w:rtl/>
              </w:rPr>
              <w:t>חותמת וחתימה</w:t>
            </w:r>
          </w:p>
        </w:tc>
      </w:tr>
      <w:tr w:rsidR="006B0856" w:rsidRPr="004D1592" w14:paraId="153CE3C7" w14:textId="77777777" w:rsidTr="00191E17">
        <w:trPr>
          <w:trHeight w:hRule="exact" w:val="567"/>
          <w:tblHeader/>
        </w:trPr>
        <w:tc>
          <w:tcPr>
            <w:tcW w:w="3024" w:type="dxa"/>
            <w:tcBorders>
              <w:top w:val="single" w:sz="4" w:space="0" w:color="auto"/>
            </w:tcBorders>
          </w:tcPr>
          <w:p w14:paraId="6C4D4F9C" w14:textId="4B51DFDE" w:rsidR="006B0856" w:rsidRDefault="004D1F2B" w:rsidP="006B0856">
            <w:pPr>
              <w:pStyle w:val="TableText"/>
              <w:rPr>
                <w:rtl/>
              </w:rPr>
            </w:pPr>
            <w:r>
              <w:rPr>
                <w:noProof/>
                <w:rtl/>
              </w:rPr>
              <w:t xml:space="preserve">     </w:t>
            </w:r>
          </w:p>
        </w:tc>
        <w:sdt>
          <w:sdtPr>
            <w:rPr>
              <w:rtl/>
            </w:rPr>
            <w:id w:val="79017523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tcBorders>
              </w:tcPr>
              <w:p w14:paraId="6CF40D0E" w14:textId="6FB4F59D" w:rsidR="006B0856" w:rsidRDefault="007D2DB9" w:rsidP="006B0856">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tcBorders>
          </w:tcPr>
          <w:p w14:paraId="69A5B5D0" w14:textId="54E8178D" w:rsidR="006B0856" w:rsidRDefault="004D1F2B" w:rsidP="006B0856">
            <w:pPr>
              <w:pStyle w:val="TableText"/>
              <w:rPr>
                <w:rtl/>
              </w:rPr>
            </w:pPr>
            <w:r>
              <w:rPr>
                <w:noProof/>
                <w:rtl/>
              </w:rPr>
              <w:t xml:space="preserve">     </w:t>
            </w:r>
          </w:p>
        </w:tc>
      </w:tr>
    </w:tbl>
    <w:p w14:paraId="5BFAFC65" w14:textId="4D42CB13" w:rsidR="006B0856" w:rsidRDefault="006B0856" w:rsidP="00510EAB">
      <w:pPr>
        <w:pStyle w:val="Para0"/>
        <w:rPr>
          <w:rtl/>
        </w:rPr>
      </w:pPr>
      <w:r w:rsidRPr="001B6E3E">
        <w:rPr>
          <w:rtl/>
        </w:rPr>
        <w:t>אנ</w:t>
      </w:r>
      <w:r>
        <w:rPr>
          <w:rFonts w:hint="cs"/>
          <w:rtl/>
        </w:rPr>
        <w:t xml:space="preserve">י </w:t>
      </w:r>
      <w:r w:rsidR="004D1F2B">
        <w:rPr>
          <w:noProof/>
          <w:rtl/>
        </w:rPr>
        <w:t xml:space="preserve">     </w:t>
      </w:r>
      <w:r w:rsidR="007D2DB9">
        <w:rPr>
          <w:rFonts w:hint="cs"/>
          <w:rtl/>
        </w:rPr>
        <w:t xml:space="preserve"> </w:t>
      </w:r>
      <w:r>
        <w:rPr>
          <w:rFonts w:hint="cs"/>
          <w:rtl/>
        </w:rPr>
        <w:t>(להלן: "</w:t>
      </w:r>
      <w:r w:rsidRPr="00182070">
        <w:rPr>
          <w:rFonts w:hint="cs"/>
          <w:b/>
          <w:bCs/>
          <w:rtl/>
        </w:rPr>
        <w:t>המציע</w:t>
      </w:r>
      <w:r>
        <w:rPr>
          <w:rFonts w:hint="cs"/>
          <w:rtl/>
        </w:rPr>
        <w:t>")</w:t>
      </w:r>
      <w:r w:rsidR="00F85E36">
        <w:rPr>
          <w:rFonts w:hint="cs"/>
          <w:rtl/>
        </w:rPr>
        <w:t xml:space="preserve"> ב</w:t>
      </w:r>
      <w:r w:rsidR="00F85E36">
        <w:rPr>
          <w:rtl/>
        </w:rPr>
        <w:t xml:space="preserve">מכרז פומבי </w:t>
      </w:r>
      <w:r w:rsidR="00510EAB">
        <w:rPr>
          <w:rFonts w:hint="cs"/>
          <w:rtl/>
        </w:rPr>
        <w:t xml:space="preserve">1624-2024 </w:t>
      </w:r>
      <w:r w:rsidR="00F85E36">
        <w:rPr>
          <w:rtl/>
        </w:rPr>
        <w:t>תפעול, תחזוקה ופיתוח מערכת המידע לתוכנית הלאומית לילדים ונוער בסיכון 360</w:t>
      </w:r>
      <w:r w:rsidR="00F85E36">
        <w:rPr>
          <w:rFonts w:hint="cs"/>
          <w:rtl/>
        </w:rPr>
        <w:t xml:space="preserve"> </w:t>
      </w:r>
      <w:r w:rsidR="00F85E36">
        <w:rPr>
          <w:rtl/>
        </w:rPr>
        <w:t>עבור משרד הרווחה והביטחון החברתי</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p w14:paraId="498400AC" w14:textId="706E2791" w:rsidR="00417FB4" w:rsidRDefault="00756314" w:rsidP="005759FE">
      <w:pPr>
        <w:pStyle w:val="Para0"/>
        <w:rPr>
          <w:rFonts w:asciiTheme="minorBidi" w:hAnsiTheme="minorBidi" w:cstheme="minorBidi"/>
          <w:rtl/>
        </w:rPr>
      </w:pPr>
      <w:bookmarkStart w:id="8" w:name="הבהרה_מעמ"/>
      <w:r w:rsidRPr="00BF09BE">
        <w:rPr>
          <w:rtl/>
        </w:rPr>
        <w:t xml:space="preserve">יודגש כי ככל שהספק יצהיר </w:t>
      </w:r>
      <w:r w:rsidRPr="00BF09BE">
        <w:rPr>
          <w:rFonts w:hint="cs"/>
          <w:rtl/>
        </w:rPr>
        <w:t>במסגרת המכרז</w:t>
      </w:r>
      <w:r w:rsidRPr="00BF09BE">
        <w:rPr>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8"/>
      <w:r w:rsidRPr="00BF09BE">
        <w:rPr>
          <w:rFonts w:hint="cs"/>
          <w:rtl/>
        </w:rPr>
        <w:t>.</w:t>
      </w:r>
    </w:p>
    <w:p w14:paraId="78B53E34" w14:textId="7BCD7442" w:rsidR="00417FB4" w:rsidRPr="00C71D87" w:rsidRDefault="00417FB4" w:rsidP="00C71D87">
      <w:pPr>
        <w:pStyle w:val="Normal80"/>
        <w:outlineLvl w:val="1"/>
        <w:rPr>
          <w:b/>
          <w:bCs/>
          <w:rtl/>
        </w:rPr>
      </w:pPr>
      <w:r w:rsidRPr="00C71D87">
        <w:rPr>
          <w:rFonts w:hint="cs"/>
          <w:b/>
          <w:bCs/>
          <w:rtl/>
        </w:rPr>
        <w:lastRenderedPageBreak/>
        <w:t>1.5.1 ערבות מכרז</w:t>
      </w:r>
    </w:p>
    <w:p w14:paraId="4FA14842" w14:textId="18F33DE6" w:rsidR="0086177D" w:rsidRDefault="0086177D" w:rsidP="0086177D">
      <w:pPr>
        <w:pStyle w:val="Para20"/>
        <w:ind w:left="0"/>
        <w:jc w:val="left"/>
      </w:pPr>
      <w:r>
        <w:rPr>
          <w:rtl/>
        </w:rPr>
        <w:t>שם הבנק/חברת הביטוח</w:t>
      </w:r>
      <w:r>
        <w:rPr>
          <w:rFonts w:hint="cs"/>
          <w:rtl/>
        </w:rPr>
        <w:t xml:space="preserve"> ________________</w:t>
      </w:r>
    </w:p>
    <w:p w14:paraId="795DE177" w14:textId="42388456" w:rsidR="0086177D" w:rsidRDefault="0086177D" w:rsidP="0086177D">
      <w:pPr>
        <w:pStyle w:val="Para20"/>
        <w:ind w:left="0"/>
        <w:jc w:val="left"/>
      </w:pPr>
      <w:r>
        <w:rPr>
          <w:rtl/>
        </w:rPr>
        <w:t>מס' הטלפון</w:t>
      </w:r>
      <w:r>
        <w:rPr>
          <w:rFonts w:hint="cs"/>
          <w:rtl/>
        </w:rPr>
        <w:t xml:space="preserve"> ________________</w:t>
      </w:r>
    </w:p>
    <w:p w14:paraId="13F2052F" w14:textId="7092573F" w:rsidR="0086177D" w:rsidRPr="0086177D" w:rsidRDefault="0086177D" w:rsidP="0086177D">
      <w:pPr>
        <w:pStyle w:val="Para20"/>
        <w:ind w:left="0"/>
        <w:jc w:val="left"/>
        <w:rPr>
          <w:rtl/>
        </w:rPr>
      </w:pPr>
      <w:r>
        <w:rPr>
          <w:rtl/>
        </w:rPr>
        <w:t>מס' הפקס</w:t>
      </w:r>
      <w:r>
        <w:rPr>
          <w:rFonts w:hint="cs"/>
          <w:rtl/>
        </w:rPr>
        <w:t xml:space="preserve"> ________________</w:t>
      </w:r>
    </w:p>
    <w:p w14:paraId="4A37FD8E" w14:textId="77777777" w:rsidR="00803521" w:rsidRPr="00BE6CBA" w:rsidRDefault="00803521" w:rsidP="00803521">
      <w:pPr>
        <w:pStyle w:val="SubjectTitle"/>
        <w:spacing w:before="480"/>
        <w:rPr>
          <w:u w:val="single"/>
        </w:rPr>
      </w:pPr>
      <w:r w:rsidRPr="00BE6CBA">
        <w:rPr>
          <w:u w:val="single"/>
          <w:rtl/>
        </w:rPr>
        <w:t>כתב ערבות</w:t>
      </w:r>
    </w:p>
    <w:p w14:paraId="610705A1" w14:textId="77777777" w:rsidR="00803521" w:rsidRPr="009C438A" w:rsidRDefault="00803521" w:rsidP="00803521">
      <w:pPr>
        <w:pStyle w:val="Para0"/>
        <w:rPr>
          <w:rtl/>
        </w:rPr>
      </w:pPr>
      <w:r>
        <w:rPr>
          <w:rFonts w:hint="cs"/>
          <w:rtl/>
        </w:rPr>
        <w:t>לכבוד,</w:t>
      </w:r>
    </w:p>
    <w:p w14:paraId="656FD18B" w14:textId="77777777" w:rsidR="00803521" w:rsidRPr="00BE6CBA" w:rsidRDefault="00803521" w:rsidP="00803521">
      <w:pPr>
        <w:pStyle w:val="Para0"/>
      </w:pPr>
      <w:r w:rsidRPr="00BE6CBA">
        <w:rPr>
          <w:rtl/>
        </w:rPr>
        <w:t>ממשלת ישראל</w:t>
      </w:r>
    </w:p>
    <w:p w14:paraId="0DC6BC75" w14:textId="4CB2F5FA" w:rsidR="00803521" w:rsidRPr="00BE6CBA" w:rsidRDefault="00803521" w:rsidP="00803521">
      <w:pPr>
        <w:pStyle w:val="Para0"/>
      </w:pPr>
      <w:r w:rsidRPr="00BE6CBA">
        <w:rPr>
          <w:rtl/>
        </w:rPr>
        <w:t xml:space="preserve">באמצעות </w:t>
      </w:r>
      <w:r>
        <w:rPr>
          <w:rFonts w:hint="cs"/>
          <w:rtl/>
        </w:rPr>
        <w:t>משרד הרווחה והביטחון החברתי</w:t>
      </w:r>
    </w:p>
    <w:p w14:paraId="1C388AC1" w14:textId="26353894" w:rsidR="00803521" w:rsidRPr="00BE6CBA" w:rsidRDefault="00803521" w:rsidP="00803521">
      <w:pPr>
        <w:pStyle w:val="Para0"/>
      </w:pPr>
      <w:r w:rsidRPr="00BE6CBA">
        <w:rPr>
          <w:b/>
          <w:bCs/>
          <w:rtl/>
        </w:rPr>
        <w:t>הנדון: ערבות מס'</w:t>
      </w:r>
      <w:r w:rsidR="00ED6EBC">
        <w:rPr>
          <w:rFonts w:hint="cs"/>
          <w:rtl/>
        </w:rPr>
        <w:t xml:space="preserve"> </w:t>
      </w:r>
      <w:r w:rsidRPr="00BE6CBA">
        <w:rPr>
          <w:rtl/>
        </w:rPr>
        <w:t>____</w:t>
      </w:r>
      <w:r w:rsidRPr="00BE6CBA">
        <w:rPr>
          <w:rFonts w:hint="cs"/>
          <w:rtl/>
        </w:rPr>
        <w:t>_________</w:t>
      </w:r>
      <w:r w:rsidRPr="00BE6CBA">
        <w:rPr>
          <w:rtl/>
        </w:rPr>
        <w:t>________</w:t>
      </w:r>
    </w:p>
    <w:p w14:paraId="402FD512" w14:textId="1AA0FF5A" w:rsidR="00803521" w:rsidRPr="000A36ED" w:rsidRDefault="00803521" w:rsidP="00510EAB">
      <w:pPr>
        <w:pStyle w:val="Para0"/>
        <w:rPr>
          <w:rtl/>
        </w:rPr>
      </w:pPr>
      <w:r w:rsidRPr="00BE6CBA">
        <w:rPr>
          <w:rtl/>
        </w:rPr>
        <w:t xml:space="preserve">אנו ערבים בזה כלפיכם לסילוק כל סכום עד לסך </w:t>
      </w:r>
      <w:r w:rsidR="00EC070D">
        <w:rPr>
          <w:rFonts w:hint="cs"/>
          <w:rtl/>
        </w:rPr>
        <w:t>72</w:t>
      </w:r>
      <w:r w:rsidR="00A67654">
        <w:rPr>
          <w:rFonts w:hint="cs"/>
          <w:rtl/>
        </w:rPr>
        <w:t xml:space="preserve">,000 </w:t>
      </w:r>
      <w:r w:rsidRPr="007067E6">
        <w:rPr>
          <w:rFonts w:hint="cs"/>
          <w:rtl/>
        </w:rPr>
        <w:t xml:space="preserve">₪ (במילים: </w:t>
      </w:r>
      <w:r w:rsidR="00EC070D">
        <w:rPr>
          <w:rFonts w:hint="cs"/>
          <w:rtl/>
        </w:rPr>
        <w:t>שבעים ושניים</w:t>
      </w:r>
      <w:r w:rsidR="00A67654">
        <w:rPr>
          <w:rFonts w:hint="cs"/>
          <w:rtl/>
        </w:rPr>
        <w:t xml:space="preserve"> אלף שקלים חדשים)</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0A36ED">
        <w:rPr>
          <w:rtl/>
        </w:rPr>
        <w:t xml:space="preserve">מכרז </w:t>
      </w:r>
      <w:r>
        <w:rPr>
          <w:rFonts w:hint="cs"/>
          <w:rtl/>
        </w:rPr>
        <w:t xml:space="preserve">פומבי </w:t>
      </w:r>
      <w:r w:rsidR="00510EAB">
        <w:rPr>
          <w:rFonts w:hint="cs"/>
          <w:rtl/>
        </w:rPr>
        <w:t xml:space="preserve">1624-2024 </w:t>
      </w:r>
      <w:r>
        <w:rPr>
          <w:rFonts w:hint="cs"/>
          <w:rtl/>
        </w:rPr>
        <w:t>לתפעול, תחזוקה ופיתוח מערכות המידע לתוכנית הלאומית לילדים ונוער בסיכון 360.</w:t>
      </w:r>
    </w:p>
    <w:p w14:paraId="060DEDE8" w14:textId="77777777" w:rsidR="00803521" w:rsidRPr="00BE6CBA" w:rsidRDefault="00803521" w:rsidP="005759FE">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6C9301" w14:textId="77777777" w:rsidR="00803521" w:rsidRPr="00BE6CBA" w:rsidRDefault="00803521" w:rsidP="00803521">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63507044" w14:textId="77777777" w:rsidR="00803521" w:rsidRPr="00BE6CBA" w:rsidRDefault="00803521" w:rsidP="00803521">
      <w:pPr>
        <w:pStyle w:val="Para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6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פיק הערבות"/>
        <w:tblDescription w:val="פרטי מפיק הערבות"/>
      </w:tblPr>
      <w:tblGrid>
        <w:gridCol w:w="3212"/>
        <w:gridCol w:w="3213"/>
        <w:gridCol w:w="3214"/>
      </w:tblGrid>
      <w:tr w:rsidR="00803521" w:rsidRPr="00BE6CBA" w14:paraId="110447CD" w14:textId="77777777" w:rsidTr="00191E17">
        <w:trPr>
          <w:tblHeader/>
        </w:trPr>
        <w:tc>
          <w:tcPr>
            <w:tcW w:w="3023" w:type="dxa"/>
            <w:shd w:val="clear" w:color="auto" w:fill="B4C6E7"/>
          </w:tcPr>
          <w:p w14:paraId="1FEFD7EB" w14:textId="77777777" w:rsidR="00803521" w:rsidRPr="00BE6CBA" w:rsidRDefault="00803521" w:rsidP="00141691">
            <w:pPr>
              <w:pStyle w:val="TableHead"/>
              <w:rPr>
                <w:rtl/>
              </w:rPr>
            </w:pPr>
            <w:r w:rsidRPr="00BE6CBA">
              <w:rPr>
                <w:rFonts w:hint="cs"/>
                <w:rtl/>
              </w:rPr>
              <w:t>שם בנק/ חברת ביטוח</w:t>
            </w:r>
          </w:p>
        </w:tc>
        <w:tc>
          <w:tcPr>
            <w:tcW w:w="3024" w:type="dxa"/>
            <w:shd w:val="clear" w:color="auto" w:fill="B4C6E7"/>
          </w:tcPr>
          <w:p w14:paraId="4F3B0579" w14:textId="77777777" w:rsidR="00803521" w:rsidRPr="00BE6CBA" w:rsidRDefault="00803521" w:rsidP="00141691">
            <w:pPr>
              <w:pStyle w:val="TableHead"/>
              <w:rPr>
                <w:rtl/>
              </w:rPr>
            </w:pPr>
            <w:r w:rsidRPr="00BE6CBA">
              <w:rPr>
                <w:rFonts w:hint="cs"/>
                <w:rtl/>
              </w:rPr>
              <w:t>מספר בנק ומספר סניף</w:t>
            </w:r>
          </w:p>
        </w:tc>
        <w:tc>
          <w:tcPr>
            <w:tcW w:w="3025" w:type="dxa"/>
            <w:shd w:val="clear" w:color="auto" w:fill="B4C6E7"/>
          </w:tcPr>
          <w:p w14:paraId="264DC827" w14:textId="77777777" w:rsidR="00803521" w:rsidRPr="00BE6CBA" w:rsidRDefault="00803521" w:rsidP="00141691">
            <w:pPr>
              <w:pStyle w:val="TableHead"/>
              <w:rPr>
                <w:rtl/>
              </w:rPr>
            </w:pPr>
            <w:r w:rsidRPr="00BE6CBA">
              <w:rPr>
                <w:rFonts w:hint="cs"/>
                <w:rtl/>
              </w:rPr>
              <w:t>כתובת בנק/ חברת ביטוח</w:t>
            </w:r>
          </w:p>
        </w:tc>
      </w:tr>
      <w:tr w:rsidR="00803521" w:rsidRPr="00BE6CBA" w14:paraId="6BB1E97B" w14:textId="77777777" w:rsidTr="00191E17">
        <w:trPr>
          <w:trHeight w:val="567"/>
          <w:tblHeader/>
        </w:trPr>
        <w:tc>
          <w:tcPr>
            <w:tcW w:w="3023" w:type="dxa"/>
            <w:shd w:val="clear" w:color="auto" w:fill="auto"/>
          </w:tcPr>
          <w:p w14:paraId="6C434FD2" w14:textId="77777777" w:rsidR="00803521" w:rsidRPr="00BE6CBA" w:rsidRDefault="00803521" w:rsidP="00141691">
            <w:pPr>
              <w:pStyle w:val="Para0"/>
              <w:rPr>
                <w:rtl/>
              </w:rPr>
            </w:pPr>
          </w:p>
        </w:tc>
        <w:tc>
          <w:tcPr>
            <w:tcW w:w="3024" w:type="dxa"/>
            <w:shd w:val="clear" w:color="auto" w:fill="auto"/>
          </w:tcPr>
          <w:p w14:paraId="6D5A2F03" w14:textId="77777777" w:rsidR="00803521" w:rsidRPr="00BE6CBA" w:rsidRDefault="00803521" w:rsidP="00141691">
            <w:pPr>
              <w:pStyle w:val="Para0"/>
              <w:rPr>
                <w:rtl/>
              </w:rPr>
            </w:pPr>
          </w:p>
        </w:tc>
        <w:tc>
          <w:tcPr>
            <w:tcW w:w="3025" w:type="dxa"/>
            <w:shd w:val="clear" w:color="auto" w:fill="auto"/>
          </w:tcPr>
          <w:p w14:paraId="37CA6C85" w14:textId="77777777" w:rsidR="00803521" w:rsidRPr="00BE6CBA" w:rsidRDefault="00803521" w:rsidP="00141691">
            <w:pPr>
              <w:pStyle w:val="Para0"/>
              <w:rPr>
                <w:rtl/>
              </w:rPr>
            </w:pPr>
          </w:p>
        </w:tc>
      </w:tr>
    </w:tbl>
    <w:tbl>
      <w:tblPr>
        <w:tblpPr w:vertAnchor="page" w:horzAnchor="margin" w:tblpXSpec="center" w:tblpY="13705"/>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פיק הערבות"/>
        <w:tblDescription w:val="פרטי מפיק הערבות"/>
      </w:tblPr>
      <w:tblGrid>
        <w:gridCol w:w="3259"/>
        <w:gridCol w:w="3267"/>
        <w:gridCol w:w="3113"/>
      </w:tblGrid>
      <w:tr w:rsidR="00803521" w:rsidRPr="00BE6CBA" w14:paraId="04C7B9E7" w14:textId="77777777" w:rsidTr="00191E17">
        <w:trPr>
          <w:tblHeader/>
        </w:trPr>
        <w:tc>
          <w:tcPr>
            <w:tcW w:w="8930" w:type="dxa"/>
            <w:gridSpan w:val="3"/>
            <w:tcBorders>
              <w:top w:val="nil"/>
              <w:left w:val="nil"/>
              <w:bottom w:val="single" w:sz="4" w:space="0" w:color="auto"/>
              <w:right w:val="nil"/>
            </w:tcBorders>
            <w:hideMark/>
          </w:tcPr>
          <w:p w14:paraId="01285EC1" w14:textId="77777777" w:rsidR="00803521" w:rsidRPr="00BE6CBA" w:rsidRDefault="00803521" w:rsidP="00803521">
            <w:pPr>
              <w:pStyle w:val="TableText"/>
            </w:pPr>
            <w:r w:rsidRPr="00BE6CBA">
              <w:rPr>
                <w:rFonts w:hint="cs"/>
                <w:rtl/>
              </w:rPr>
              <w:t>ועל כך באתי על החתום,</w:t>
            </w:r>
          </w:p>
        </w:tc>
      </w:tr>
      <w:tr w:rsidR="00803521" w:rsidRPr="00BE6CBA" w14:paraId="1CA0FFD8" w14:textId="77777777" w:rsidTr="00191E17">
        <w:trPr>
          <w:tblHead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D3397B3" w14:textId="77777777" w:rsidR="00803521" w:rsidRPr="00BE6CBA" w:rsidRDefault="00803521" w:rsidP="00803521">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F4FAFFC" w14:textId="77777777" w:rsidR="00803521" w:rsidRPr="00BE6CBA" w:rsidRDefault="00803521" w:rsidP="00803521">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6F1F3E2C" w14:textId="77777777" w:rsidR="00803521" w:rsidRPr="00BE6CBA" w:rsidRDefault="00803521" w:rsidP="00803521">
            <w:pPr>
              <w:pStyle w:val="TableHead"/>
            </w:pPr>
            <w:r w:rsidRPr="00BE6CBA">
              <w:rPr>
                <w:rFonts w:hint="cs"/>
                <w:rtl/>
              </w:rPr>
              <w:t>חתימה</w:t>
            </w:r>
          </w:p>
        </w:tc>
      </w:tr>
      <w:tr w:rsidR="00803521" w:rsidRPr="00BE6CBA" w14:paraId="3B272BD9" w14:textId="77777777" w:rsidTr="00191E17">
        <w:trPr>
          <w:trHeight w:hRule="exact" w:val="576"/>
          <w:tblHeader/>
        </w:trPr>
        <w:tc>
          <w:tcPr>
            <w:tcW w:w="3019" w:type="dxa"/>
            <w:tcBorders>
              <w:top w:val="single" w:sz="4" w:space="0" w:color="auto"/>
              <w:left w:val="single" w:sz="4" w:space="0" w:color="auto"/>
              <w:bottom w:val="single" w:sz="4" w:space="0" w:color="auto"/>
              <w:right w:val="single" w:sz="4" w:space="0" w:color="auto"/>
            </w:tcBorders>
            <w:vAlign w:val="center"/>
          </w:tcPr>
          <w:p w14:paraId="6783BDA2" w14:textId="77777777" w:rsidR="00803521" w:rsidRPr="00BE6CBA" w:rsidRDefault="00803521" w:rsidP="00803521">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40EEA96" w14:textId="77777777" w:rsidR="00803521" w:rsidRPr="00BE6CBA" w:rsidRDefault="00803521" w:rsidP="00803521">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B4A4434" w14:textId="77777777" w:rsidR="00803521" w:rsidRPr="00BE6CBA" w:rsidRDefault="00803521" w:rsidP="00803521">
            <w:pPr>
              <w:pStyle w:val="Para20"/>
              <w:ind w:left="0"/>
              <w:jc w:val="left"/>
            </w:pPr>
          </w:p>
        </w:tc>
      </w:tr>
    </w:tbl>
    <w:p w14:paraId="2356F23F" w14:textId="77777777" w:rsidR="00803521" w:rsidRPr="00EF1E6A" w:rsidRDefault="00803521" w:rsidP="00803521">
      <w:pPr>
        <w:pStyle w:val="Para0"/>
        <w:spacing w:after="240"/>
        <w:rPr>
          <w:b/>
          <w:bCs/>
          <w:rtl/>
        </w:rPr>
      </w:pPr>
      <w:r w:rsidRPr="00EF1E6A">
        <w:rPr>
          <w:rFonts w:hint="cs"/>
          <w:b/>
          <w:bCs/>
          <w:rtl/>
        </w:rPr>
        <w:t>ערבות זו אינה ניתנת להעברה או להסבה.</w:t>
      </w:r>
    </w:p>
    <w:p w14:paraId="46B183E3" w14:textId="77777777" w:rsidR="00F85E36" w:rsidRDefault="00F85E36" w:rsidP="00F85E36">
      <w:pPr>
        <w:pStyle w:val="Para20"/>
        <w:rPr>
          <w:rtl/>
        </w:rPr>
      </w:pPr>
    </w:p>
    <w:p w14:paraId="231D6319" w14:textId="77777777" w:rsidR="00F85E36" w:rsidRPr="006B0856" w:rsidRDefault="00F85E36" w:rsidP="00F85E36">
      <w:pPr>
        <w:pStyle w:val="Para20"/>
        <w:rPr>
          <w:rtl/>
        </w:rPr>
        <w:sectPr w:rsidR="00F85E36" w:rsidRPr="006B0856" w:rsidSect="007D391D">
          <w:headerReference w:type="default" r:id="rId9"/>
          <w:footerReference w:type="default" r:id="rId10"/>
          <w:headerReference w:type="first" r:id="rId11"/>
          <w:footerReference w:type="first" r:id="rId12"/>
          <w:type w:val="continuous"/>
          <w:pgSz w:w="11907" w:h="16840" w:code="9"/>
          <w:pgMar w:top="1134" w:right="1134" w:bottom="1134" w:left="1134" w:header="113" w:footer="113" w:gutter="0"/>
          <w:cols w:space="708"/>
          <w:titlePg/>
          <w:bidi/>
          <w:rtlGutter/>
          <w:docGrid w:linePitch="360"/>
        </w:sectPr>
      </w:pPr>
    </w:p>
    <w:p w14:paraId="23815D02" w14:textId="7D8B2B9B" w:rsidR="000B7B00" w:rsidRPr="00C71D87" w:rsidRDefault="000B7B00" w:rsidP="000B7B00">
      <w:pPr>
        <w:pStyle w:val="Normal90"/>
        <w:pageBreakBefore/>
        <w:outlineLvl w:val="1"/>
        <w:rPr>
          <w:b/>
          <w:bCs/>
          <w:rtl/>
        </w:rPr>
      </w:pPr>
      <w:r w:rsidRPr="00C71D87">
        <w:rPr>
          <w:rFonts w:hint="cs"/>
          <w:b/>
          <w:bCs/>
          <w:rtl/>
        </w:rPr>
        <w:lastRenderedPageBreak/>
        <w:t>1.5.2.2</w:t>
      </w:r>
      <w:r>
        <w:rPr>
          <w:rFonts w:hint="cs"/>
          <w:b/>
          <w:bCs/>
          <w:rtl/>
        </w:rPr>
        <w:t>(א)</w:t>
      </w:r>
      <w:r w:rsidR="00F00C06">
        <w:rPr>
          <w:rFonts w:hint="cs"/>
          <w:b/>
          <w:bCs/>
          <w:rtl/>
        </w:rPr>
        <w:t>(ב)</w:t>
      </w:r>
      <w:r w:rsidRPr="00C71D87">
        <w:rPr>
          <w:rFonts w:hint="cs"/>
          <w:b/>
          <w:bCs/>
          <w:rtl/>
        </w:rPr>
        <w:t xml:space="preserve"> וותק וניסיון המציע</w:t>
      </w:r>
    </w:p>
    <w:p w14:paraId="34D9D019" w14:textId="77777777" w:rsidR="000B7B00" w:rsidRPr="00F85E36" w:rsidRDefault="000B7B00" w:rsidP="000B7B00">
      <w:pPr>
        <w:pStyle w:val="Para0"/>
        <w:rPr>
          <w:b/>
          <w:bCs/>
          <w:rtl/>
        </w:rPr>
      </w:pPr>
      <w:r w:rsidRPr="00F85E36">
        <w:rPr>
          <w:rtl/>
        </w:rPr>
        <w:t>לכבוד,</w:t>
      </w:r>
    </w:p>
    <w:p w14:paraId="231115AB" w14:textId="77777777" w:rsidR="000B7B00" w:rsidRPr="006B0856" w:rsidRDefault="000B7B00" w:rsidP="000B7B00">
      <w:pPr>
        <w:spacing w:before="120" w:line="320" w:lineRule="exact"/>
        <w:jc w:val="both"/>
        <w:rPr>
          <w:rFonts w:ascii="David" w:hAnsi="David"/>
          <w:u w:val="single"/>
          <w:rtl/>
          <w:lang w:eastAsia="he-IL"/>
        </w:rPr>
      </w:pPr>
      <w:r w:rsidRPr="006B0856">
        <w:rPr>
          <w:rFonts w:ascii="David" w:hAnsi="David"/>
          <w:u w:val="single"/>
          <w:rtl/>
          <w:lang w:eastAsia="he-IL"/>
        </w:rPr>
        <w:t>ממשלת ישראל בשם מדינת ישראל באמצעות משרד ה</w:t>
      </w:r>
      <w:r>
        <w:rPr>
          <w:rFonts w:ascii="David" w:hAnsi="David"/>
          <w:u w:val="single"/>
          <w:rtl/>
          <w:lang w:eastAsia="he-IL"/>
        </w:rPr>
        <w:t>רווחה והביטחון החברתי</w:t>
      </w:r>
    </w:p>
    <w:p w14:paraId="6178F8A4" w14:textId="1C8D2BEB" w:rsidR="000B7B00" w:rsidRDefault="000B7B00" w:rsidP="000B7B00">
      <w:pPr>
        <w:pStyle w:val="Para0"/>
        <w:rPr>
          <w:rtl/>
        </w:rPr>
      </w:pPr>
      <w:r w:rsidRPr="006B0856">
        <w:rPr>
          <w:rtl/>
        </w:rPr>
        <w:t xml:space="preserve">להלן רשימת לקוחות עבורם סופקו </w:t>
      </w:r>
      <w:r>
        <w:rPr>
          <w:rFonts w:hint="cs"/>
          <w:rtl/>
        </w:rPr>
        <w:t xml:space="preserve">שירותי </w:t>
      </w:r>
      <w:r w:rsidRPr="004528E9">
        <w:rPr>
          <w:rFonts w:hint="cs"/>
          <w:rtl/>
        </w:rPr>
        <w:t>תפעול</w:t>
      </w:r>
      <w:r>
        <w:rPr>
          <w:rFonts w:hint="cs"/>
          <w:rtl/>
        </w:rPr>
        <w:t>,</w:t>
      </w:r>
      <w:r w:rsidRPr="004528E9">
        <w:rPr>
          <w:rFonts w:hint="cs"/>
          <w:rtl/>
        </w:rPr>
        <w:t xml:space="preserve"> תחזוקה </w:t>
      </w:r>
      <w:r>
        <w:rPr>
          <w:rFonts w:hint="cs"/>
          <w:rtl/>
        </w:rPr>
        <w:t xml:space="preserve">ופיתוח </w:t>
      </w:r>
      <w:r w:rsidRPr="004528E9">
        <w:rPr>
          <w:rFonts w:hint="cs"/>
          <w:rtl/>
        </w:rPr>
        <w:t>מערכות מידע</w:t>
      </w:r>
      <w:r>
        <w:rPr>
          <w:rFonts w:hint="cs"/>
          <w:rtl/>
        </w:rPr>
        <w:t xml:space="preserve"> בהתאם לדרישות בסעיף זה.</w:t>
      </w:r>
    </w:p>
    <w:tbl>
      <w:tblPr>
        <w:tblStyle w:val="af0"/>
        <w:bidiVisual/>
        <w:tblW w:w="14515" w:type="dxa"/>
        <w:tblInd w:w="227" w:type="dxa"/>
        <w:tblLook w:val="04A0" w:firstRow="1" w:lastRow="0" w:firstColumn="1" w:lastColumn="0" w:noHBand="0" w:noVBand="1"/>
        <w:tblCaption w:val="פרטי לקוחות אצלם נצבר וותק וניסיון"/>
        <w:tblDescription w:val="פרטי לקוחות אצלם נצבר וותק וניסיון"/>
      </w:tblPr>
      <w:tblGrid>
        <w:gridCol w:w="1871"/>
        <w:gridCol w:w="2189"/>
        <w:gridCol w:w="2653"/>
        <w:gridCol w:w="2231"/>
        <w:gridCol w:w="2244"/>
        <w:gridCol w:w="1558"/>
        <w:gridCol w:w="1769"/>
      </w:tblGrid>
      <w:tr w:rsidR="00551D49" w14:paraId="55C9A60B" w14:textId="77777777" w:rsidTr="00551D49">
        <w:trPr>
          <w:tblHeader/>
        </w:trPr>
        <w:tc>
          <w:tcPr>
            <w:tcW w:w="2253" w:type="dxa"/>
            <w:shd w:val="clear" w:color="auto" w:fill="B8CCE4" w:themeFill="accent1" w:themeFillTint="66"/>
          </w:tcPr>
          <w:p w14:paraId="78E79C44" w14:textId="77777777" w:rsidR="00551D49" w:rsidRDefault="00551D49" w:rsidP="00551D49">
            <w:pPr>
              <w:pStyle w:val="TableHead"/>
              <w:spacing w:line="240" w:lineRule="auto"/>
              <w:rPr>
                <w:rtl/>
              </w:rPr>
            </w:pPr>
            <w:r>
              <w:rPr>
                <w:rFonts w:hint="cs"/>
                <w:rtl/>
              </w:rPr>
              <w:t>שם הלקוח</w:t>
            </w:r>
          </w:p>
        </w:tc>
        <w:tc>
          <w:tcPr>
            <w:tcW w:w="2616" w:type="dxa"/>
            <w:shd w:val="clear" w:color="auto" w:fill="B8CCE4" w:themeFill="accent1" w:themeFillTint="66"/>
          </w:tcPr>
          <w:p w14:paraId="6862E419" w14:textId="04219EE5" w:rsidR="00551D49" w:rsidRDefault="00551D49" w:rsidP="00551D49">
            <w:pPr>
              <w:pStyle w:val="TableHead"/>
              <w:spacing w:line="240" w:lineRule="auto"/>
              <w:rPr>
                <w:rtl/>
              </w:rPr>
            </w:pPr>
            <w:r>
              <w:rPr>
                <w:rFonts w:hint="cs"/>
                <w:rtl/>
              </w:rPr>
              <w:t>*תכולת הפרויקט</w:t>
            </w:r>
          </w:p>
        </w:tc>
        <w:tc>
          <w:tcPr>
            <w:tcW w:w="3216" w:type="dxa"/>
            <w:shd w:val="clear" w:color="auto" w:fill="B8CCE4" w:themeFill="accent1" w:themeFillTint="66"/>
          </w:tcPr>
          <w:p w14:paraId="34D5759D" w14:textId="77777777" w:rsidR="00551D49" w:rsidRDefault="00551D49" w:rsidP="00551D49">
            <w:pPr>
              <w:pStyle w:val="TableHead"/>
              <w:spacing w:line="240" w:lineRule="auto"/>
              <w:rPr>
                <w:rtl/>
              </w:rPr>
            </w:pPr>
            <w:r>
              <w:rPr>
                <w:rFonts w:hint="cs"/>
                <w:rtl/>
              </w:rPr>
              <w:t>טכנולוגיה בה פותחה המערכת</w:t>
            </w:r>
          </w:p>
        </w:tc>
        <w:tc>
          <w:tcPr>
            <w:tcW w:w="2636" w:type="dxa"/>
            <w:shd w:val="clear" w:color="auto" w:fill="B8CCE4" w:themeFill="accent1" w:themeFillTint="66"/>
          </w:tcPr>
          <w:p w14:paraId="4902BAA9" w14:textId="77777777" w:rsidR="00551D49" w:rsidRDefault="00551D49" w:rsidP="00551D49">
            <w:pPr>
              <w:pStyle w:val="TableHead"/>
              <w:spacing w:after="0" w:line="240" w:lineRule="auto"/>
              <w:rPr>
                <w:rtl/>
              </w:rPr>
            </w:pPr>
            <w:r>
              <w:rPr>
                <w:rFonts w:hint="cs"/>
                <w:rtl/>
              </w:rPr>
              <w:t>היקף כספי ממוצע בכל שנת התקשרות</w:t>
            </w:r>
          </w:p>
          <w:p w14:paraId="6DC9D8DD" w14:textId="6956AF9D" w:rsidR="00551D49" w:rsidRDefault="00551D49" w:rsidP="00551D49">
            <w:pPr>
              <w:pStyle w:val="TableHead"/>
              <w:spacing w:before="0" w:line="240" w:lineRule="auto"/>
              <w:rPr>
                <w:rtl/>
              </w:rPr>
            </w:pPr>
            <w:r w:rsidRPr="00551D49">
              <w:rPr>
                <w:rFonts w:hint="cs"/>
                <w:sz w:val="20"/>
                <w:szCs w:val="20"/>
                <w:rtl/>
              </w:rPr>
              <w:t>(₪ לאחר מע"מ)</w:t>
            </w:r>
          </w:p>
        </w:tc>
        <w:tc>
          <w:tcPr>
            <w:tcW w:w="2636" w:type="dxa"/>
            <w:shd w:val="clear" w:color="auto" w:fill="B8CCE4" w:themeFill="accent1" w:themeFillTint="66"/>
          </w:tcPr>
          <w:p w14:paraId="65A76C07" w14:textId="00A5A57A" w:rsidR="00551D49" w:rsidRDefault="00551D49" w:rsidP="00551D49">
            <w:pPr>
              <w:pStyle w:val="TableHead"/>
              <w:spacing w:after="0" w:line="240" w:lineRule="auto"/>
              <w:rPr>
                <w:rtl/>
              </w:rPr>
            </w:pPr>
            <w:r>
              <w:rPr>
                <w:rFonts w:hint="cs"/>
                <w:rtl/>
              </w:rPr>
              <w:t>תקופת ביצוע</w:t>
            </w:r>
          </w:p>
          <w:p w14:paraId="7C0DDC67" w14:textId="62E83629" w:rsidR="00551D49" w:rsidRDefault="00551D49" w:rsidP="00551D49">
            <w:pPr>
              <w:pStyle w:val="TableHead"/>
              <w:spacing w:before="0" w:line="240" w:lineRule="auto"/>
              <w:rPr>
                <w:rtl/>
              </w:rPr>
            </w:pPr>
            <w:r>
              <w:rPr>
                <w:rFonts w:hint="cs"/>
                <w:rtl/>
              </w:rPr>
              <w:t>(</w:t>
            </w:r>
            <w:r w:rsidRPr="00105267">
              <w:rPr>
                <w:rFonts w:asciiTheme="majorBidi" w:hAnsiTheme="majorBidi" w:cstheme="majorBidi"/>
                <w:sz w:val="22"/>
                <w:szCs w:val="22"/>
              </w:rPr>
              <w:t>MM/YY</w:t>
            </w:r>
            <w:r>
              <w:t>-</w:t>
            </w:r>
            <w:r w:rsidRPr="00105267">
              <w:rPr>
                <w:rFonts w:asciiTheme="majorBidi" w:hAnsiTheme="majorBidi" w:cstheme="majorBidi"/>
                <w:sz w:val="22"/>
                <w:szCs w:val="22"/>
              </w:rPr>
              <w:t>MM/YY</w:t>
            </w:r>
            <w:r>
              <w:rPr>
                <w:rFonts w:hint="cs"/>
                <w:rtl/>
              </w:rPr>
              <w:t>)</w:t>
            </w:r>
          </w:p>
        </w:tc>
        <w:tc>
          <w:tcPr>
            <w:tcW w:w="1859" w:type="dxa"/>
            <w:shd w:val="clear" w:color="auto" w:fill="B8CCE4" w:themeFill="accent1" w:themeFillTint="66"/>
          </w:tcPr>
          <w:p w14:paraId="3ACD497D" w14:textId="77777777" w:rsidR="00551D49" w:rsidRDefault="00551D49" w:rsidP="00551D49">
            <w:pPr>
              <w:pStyle w:val="TableHead"/>
              <w:spacing w:line="240" w:lineRule="auto"/>
              <w:rPr>
                <w:rtl/>
              </w:rPr>
            </w:pPr>
            <w:r>
              <w:rPr>
                <w:rFonts w:hint="cs"/>
                <w:rtl/>
              </w:rPr>
              <w:t>טלפון נייד לקוח</w:t>
            </w:r>
          </w:p>
        </w:tc>
        <w:tc>
          <w:tcPr>
            <w:tcW w:w="2018" w:type="dxa"/>
            <w:shd w:val="clear" w:color="auto" w:fill="B8CCE4" w:themeFill="accent1" w:themeFillTint="66"/>
          </w:tcPr>
          <w:p w14:paraId="708913CD" w14:textId="77777777" w:rsidR="00551D49" w:rsidRDefault="00551D49" w:rsidP="00551D49">
            <w:pPr>
              <w:pStyle w:val="TableHead"/>
              <w:spacing w:line="240" w:lineRule="auto"/>
              <w:rPr>
                <w:rtl/>
              </w:rPr>
            </w:pPr>
            <w:r>
              <w:rPr>
                <w:rFonts w:hint="cs"/>
                <w:rtl/>
              </w:rPr>
              <w:t>כתובת דואר אלקטרוני לקוח</w:t>
            </w:r>
          </w:p>
        </w:tc>
      </w:tr>
      <w:sdt>
        <w:sdtPr>
          <w:rPr>
            <w:rtl/>
          </w:rPr>
          <w:id w:val="223882435"/>
          <w15:repeatingSection/>
        </w:sdtPr>
        <w:sdtEndPr/>
        <w:sdtContent>
          <w:sdt>
            <w:sdtPr>
              <w:rPr>
                <w:rtl/>
              </w:rPr>
              <w:id w:val="2050499353"/>
              <w:placeholder>
                <w:docPart w:val="B9E5EC7CAD8B4DEC9065F53EAF7961A3"/>
              </w:placeholder>
              <w15:repeatingSectionItem/>
            </w:sdtPr>
            <w:sdtEndPr/>
            <w:sdtContent>
              <w:tr w:rsidR="00551D49" w14:paraId="13751F87" w14:textId="77777777" w:rsidTr="00551D49">
                <w:tc>
                  <w:tcPr>
                    <w:tcW w:w="2253" w:type="dxa"/>
                  </w:tcPr>
                  <w:p w14:paraId="33F3D687" w14:textId="1F2B3937" w:rsidR="00551D49" w:rsidRDefault="004D1F2B" w:rsidP="007D27C4">
                    <w:pPr>
                      <w:pStyle w:val="TableText"/>
                      <w:rPr>
                        <w:rtl/>
                      </w:rPr>
                    </w:pPr>
                    <w:r w:rsidRPr="001055F9">
                      <w:rPr>
                        <w:noProof/>
                        <w:rtl/>
                      </w:rPr>
                      <w:t xml:space="preserve">     </w:t>
                    </w:r>
                  </w:p>
                </w:tc>
                <w:tc>
                  <w:tcPr>
                    <w:tcW w:w="2616" w:type="dxa"/>
                  </w:tcPr>
                  <w:p w14:paraId="2C79CD6A" w14:textId="2CA54AC8" w:rsidR="00551D49" w:rsidRDefault="004D1F2B" w:rsidP="007D27C4">
                    <w:pPr>
                      <w:pStyle w:val="TableText"/>
                      <w:rPr>
                        <w:rtl/>
                      </w:rPr>
                    </w:pPr>
                    <w:r w:rsidRPr="00863A97">
                      <w:rPr>
                        <w:noProof/>
                        <w:rtl/>
                      </w:rPr>
                      <w:t xml:space="preserve">     </w:t>
                    </w:r>
                  </w:p>
                </w:tc>
                <w:tc>
                  <w:tcPr>
                    <w:tcW w:w="3216" w:type="dxa"/>
                  </w:tcPr>
                  <w:p w14:paraId="57CA2337" w14:textId="74EE763B" w:rsidR="00551D49" w:rsidRDefault="004D1F2B" w:rsidP="007D27C4">
                    <w:pPr>
                      <w:pStyle w:val="TableText"/>
                      <w:rPr>
                        <w:rtl/>
                      </w:rPr>
                    </w:pPr>
                    <w:r w:rsidRPr="006C1205">
                      <w:rPr>
                        <w:noProof/>
                        <w:rtl/>
                      </w:rPr>
                      <w:t xml:space="preserve">     </w:t>
                    </w:r>
                  </w:p>
                </w:tc>
                <w:tc>
                  <w:tcPr>
                    <w:tcW w:w="2636" w:type="dxa"/>
                  </w:tcPr>
                  <w:p w14:paraId="303C19AB" w14:textId="77777777" w:rsidR="00551D49" w:rsidRPr="00863A97" w:rsidRDefault="00551D49" w:rsidP="00F20C72">
                    <w:pPr>
                      <w:pStyle w:val="TableText"/>
                      <w:rPr>
                        <w:rtl/>
                      </w:rPr>
                    </w:pPr>
                  </w:p>
                </w:tc>
                <w:tc>
                  <w:tcPr>
                    <w:tcW w:w="2636" w:type="dxa"/>
                  </w:tcPr>
                  <w:p w14:paraId="00B5C84E" w14:textId="56B1B6ED" w:rsidR="00551D49" w:rsidRDefault="004D1F2B" w:rsidP="00F20C72">
                    <w:pPr>
                      <w:pStyle w:val="TableText"/>
                      <w:rPr>
                        <w:rtl/>
                      </w:rPr>
                    </w:pPr>
                    <w:r w:rsidRPr="00863A97">
                      <w:rPr>
                        <w:noProof/>
                        <w:rtl/>
                      </w:rPr>
                      <w:t xml:space="preserve">     </w:t>
                    </w:r>
                    <w:r w:rsidR="00551D49">
                      <w:rPr>
                        <w:rFonts w:hint="cs"/>
                        <w:rtl/>
                      </w:rPr>
                      <w:t xml:space="preserve"> עד </w:t>
                    </w:r>
                    <w:r w:rsidRPr="00863A97">
                      <w:rPr>
                        <w:noProof/>
                        <w:rtl/>
                      </w:rPr>
                      <w:t xml:space="preserve">     </w:t>
                    </w:r>
                  </w:p>
                </w:tc>
                <w:tc>
                  <w:tcPr>
                    <w:tcW w:w="1859" w:type="dxa"/>
                  </w:tcPr>
                  <w:p w14:paraId="58D20B36" w14:textId="22121D60" w:rsidR="00551D49" w:rsidRDefault="004D1F2B" w:rsidP="007D27C4">
                    <w:pPr>
                      <w:pStyle w:val="TableText"/>
                      <w:rPr>
                        <w:rtl/>
                      </w:rPr>
                    </w:pPr>
                    <w:r w:rsidRPr="007106BC">
                      <w:rPr>
                        <w:noProof/>
                        <w:rtl/>
                      </w:rPr>
                      <w:t xml:space="preserve">     </w:t>
                    </w:r>
                  </w:p>
                </w:tc>
                <w:tc>
                  <w:tcPr>
                    <w:tcW w:w="2018" w:type="dxa"/>
                  </w:tcPr>
                  <w:p w14:paraId="0D04FD46" w14:textId="0A267E10" w:rsidR="00551D49" w:rsidRDefault="004D1F2B" w:rsidP="007D27C4">
                    <w:pPr>
                      <w:pStyle w:val="TableText"/>
                      <w:rPr>
                        <w:rtl/>
                      </w:rPr>
                    </w:pPr>
                    <w:r w:rsidRPr="009B7222">
                      <w:rPr>
                        <w:noProof/>
                        <w:rtl/>
                      </w:rPr>
                      <w:t xml:space="preserve">     </w:t>
                    </w:r>
                  </w:p>
                </w:tc>
              </w:tr>
            </w:sdtContent>
          </w:sdt>
        </w:sdtContent>
      </w:sdt>
      <w:tr w:rsidR="00551D49" w14:paraId="2F21A5AD" w14:textId="77777777" w:rsidTr="00551D49">
        <w:trPr>
          <w:trHeight w:val="82"/>
        </w:trPr>
        <w:tc>
          <w:tcPr>
            <w:tcW w:w="2253" w:type="dxa"/>
          </w:tcPr>
          <w:p w14:paraId="0F474142" w14:textId="0111D292" w:rsidR="00551D49" w:rsidRDefault="004D1F2B" w:rsidP="007D27C4">
            <w:pPr>
              <w:pStyle w:val="TableText"/>
              <w:rPr>
                <w:rtl/>
              </w:rPr>
            </w:pPr>
            <w:r w:rsidRPr="001055F9">
              <w:rPr>
                <w:noProof/>
                <w:rtl/>
              </w:rPr>
              <w:t xml:space="preserve">     </w:t>
            </w:r>
          </w:p>
        </w:tc>
        <w:tc>
          <w:tcPr>
            <w:tcW w:w="2616" w:type="dxa"/>
          </w:tcPr>
          <w:p w14:paraId="3B9F31D5" w14:textId="51245E0A" w:rsidR="00551D49" w:rsidRDefault="004D1F2B" w:rsidP="007D27C4">
            <w:pPr>
              <w:pStyle w:val="TableText"/>
              <w:rPr>
                <w:rtl/>
              </w:rPr>
            </w:pPr>
            <w:r w:rsidRPr="00863A97">
              <w:rPr>
                <w:noProof/>
                <w:rtl/>
              </w:rPr>
              <w:t xml:space="preserve">     </w:t>
            </w:r>
          </w:p>
        </w:tc>
        <w:tc>
          <w:tcPr>
            <w:tcW w:w="3216" w:type="dxa"/>
          </w:tcPr>
          <w:p w14:paraId="65477C56" w14:textId="14FAA5AC" w:rsidR="00551D49" w:rsidRPr="00A45F06" w:rsidRDefault="004D1F2B" w:rsidP="007D27C4">
            <w:pPr>
              <w:pStyle w:val="TableText"/>
              <w:rPr>
                <w:rtl/>
              </w:rPr>
            </w:pPr>
            <w:r w:rsidRPr="006C1205">
              <w:rPr>
                <w:noProof/>
                <w:rtl/>
              </w:rPr>
              <w:t xml:space="preserve">     </w:t>
            </w:r>
          </w:p>
        </w:tc>
        <w:tc>
          <w:tcPr>
            <w:tcW w:w="2636" w:type="dxa"/>
          </w:tcPr>
          <w:p w14:paraId="13338021" w14:textId="77777777" w:rsidR="00551D49" w:rsidRPr="00A45F06" w:rsidRDefault="00551D49" w:rsidP="00F20C72">
            <w:pPr>
              <w:pStyle w:val="TableText"/>
              <w:rPr>
                <w:rtl/>
              </w:rPr>
            </w:pPr>
          </w:p>
        </w:tc>
        <w:tc>
          <w:tcPr>
            <w:tcW w:w="2636" w:type="dxa"/>
          </w:tcPr>
          <w:p w14:paraId="0279E5C8" w14:textId="2445CDE3" w:rsidR="00551D49" w:rsidRDefault="004D1F2B" w:rsidP="00F20C72">
            <w:pPr>
              <w:pStyle w:val="TableText"/>
              <w:rPr>
                <w:rtl/>
              </w:rPr>
            </w:pPr>
            <w:r w:rsidRPr="00A45F06">
              <w:rPr>
                <w:noProof/>
                <w:rtl/>
              </w:rPr>
              <w:t xml:space="preserve">     </w:t>
            </w:r>
            <w:r w:rsidR="00551D49" w:rsidRPr="00A45F06">
              <w:rPr>
                <w:rFonts w:hint="cs"/>
                <w:rtl/>
              </w:rPr>
              <w:t xml:space="preserve"> עד </w:t>
            </w:r>
            <w:r w:rsidRPr="00A45F06">
              <w:rPr>
                <w:noProof/>
                <w:rtl/>
              </w:rPr>
              <w:t xml:space="preserve">     </w:t>
            </w:r>
          </w:p>
        </w:tc>
        <w:tc>
          <w:tcPr>
            <w:tcW w:w="1859" w:type="dxa"/>
          </w:tcPr>
          <w:p w14:paraId="1970EAC6" w14:textId="5AD52F57" w:rsidR="00551D49" w:rsidRDefault="004D1F2B" w:rsidP="007D27C4">
            <w:pPr>
              <w:pStyle w:val="TableText"/>
              <w:rPr>
                <w:rtl/>
              </w:rPr>
            </w:pPr>
            <w:r w:rsidRPr="007106BC">
              <w:rPr>
                <w:noProof/>
                <w:rtl/>
              </w:rPr>
              <w:t xml:space="preserve">     </w:t>
            </w:r>
          </w:p>
        </w:tc>
        <w:tc>
          <w:tcPr>
            <w:tcW w:w="2018" w:type="dxa"/>
          </w:tcPr>
          <w:p w14:paraId="1BEB5B7E" w14:textId="0FA60C1A" w:rsidR="00551D49" w:rsidRDefault="004D1F2B" w:rsidP="007D27C4">
            <w:pPr>
              <w:pStyle w:val="TableText"/>
              <w:rPr>
                <w:rtl/>
              </w:rPr>
            </w:pPr>
            <w:r w:rsidRPr="009B7222">
              <w:rPr>
                <w:noProof/>
                <w:rtl/>
              </w:rPr>
              <w:t xml:space="preserve">     </w:t>
            </w:r>
          </w:p>
        </w:tc>
      </w:tr>
      <w:tr w:rsidR="00551D49" w14:paraId="0B8C3C33" w14:textId="77777777" w:rsidTr="00551D49">
        <w:tc>
          <w:tcPr>
            <w:tcW w:w="2253" w:type="dxa"/>
          </w:tcPr>
          <w:p w14:paraId="38DD9A77" w14:textId="6AB8AE14" w:rsidR="00551D49" w:rsidRDefault="004D1F2B" w:rsidP="007D27C4">
            <w:pPr>
              <w:pStyle w:val="TableText"/>
              <w:rPr>
                <w:rtl/>
              </w:rPr>
            </w:pPr>
            <w:r w:rsidRPr="001055F9">
              <w:rPr>
                <w:noProof/>
                <w:rtl/>
              </w:rPr>
              <w:t xml:space="preserve">     </w:t>
            </w:r>
          </w:p>
        </w:tc>
        <w:tc>
          <w:tcPr>
            <w:tcW w:w="2616" w:type="dxa"/>
          </w:tcPr>
          <w:p w14:paraId="287B9F0C" w14:textId="4ED25F34" w:rsidR="00551D49" w:rsidRDefault="004D1F2B" w:rsidP="007D27C4">
            <w:pPr>
              <w:pStyle w:val="TableText"/>
              <w:rPr>
                <w:rtl/>
              </w:rPr>
            </w:pPr>
            <w:r w:rsidRPr="00863A97">
              <w:rPr>
                <w:noProof/>
                <w:rtl/>
              </w:rPr>
              <w:t xml:space="preserve">     </w:t>
            </w:r>
          </w:p>
        </w:tc>
        <w:tc>
          <w:tcPr>
            <w:tcW w:w="3216" w:type="dxa"/>
          </w:tcPr>
          <w:p w14:paraId="299164B4" w14:textId="68D776DE" w:rsidR="00551D49" w:rsidRPr="00A45F06" w:rsidRDefault="004D1F2B" w:rsidP="007D27C4">
            <w:pPr>
              <w:pStyle w:val="TableText"/>
              <w:rPr>
                <w:rtl/>
              </w:rPr>
            </w:pPr>
            <w:r w:rsidRPr="006C1205">
              <w:rPr>
                <w:noProof/>
                <w:rtl/>
              </w:rPr>
              <w:t xml:space="preserve">     </w:t>
            </w:r>
          </w:p>
        </w:tc>
        <w:tc>
          <w:tcPr>
            <w:tcW w:w="2636" w:type="dxa"/>
          </w:tcPr>
          <w:p w14:paraId="276B1E1D" w14:textId="77777777" w:rsidR="00551D49" w:rsidRPr="00A45F06" w:rsidRDefault="00551D49" w:rsidP="00F20C72">
            <w:pPr>
              <w:pStyle w:val="TableText"/>
              <w:rPr>
                <w:rtl/>
              </w:rPr>
            </w:pPr>
          </w:p>
        </w:tc>
        <w:tc>
          <w:tcPr>
            <w:tcW w:w="2636" w:type="dxa"/>
          </w:tcPr>
          <w:p w14:paraId="49D122F5" w14:textId="1C01CB6D" w:rsidR="00551D49" w:rsidRDefault="004D1F2B" w:rsidP="00F20C72">
            <w:pPr>
              <w:pStyle w:val="TableText"/>
              <w:rPr>
                <w:rtl/>
              </w:rPr>
            </w:pPr>
            <w:r w:rsidRPr="00A45F06">
              <w:rPr>
                <w:noProof/>
                <w:rtl/>
              </w:rPr>
              <w:t xml:space="preserve">     </w:t>
            </w:r>
            <w:r w:rsidR="00551D49" w:rsidRPr="00A45F06">
              <w:rPr>
                <w:rFonts w:hint="cs"/>
                <w:rtl/>
              </w:rPr>
              <w:t xml:space="preserve"> עד </w:t>
            </w:r>
            <w:r w:rsidRPr="00A45F06">
              <w:rPr>
                <w:noProof/>
                <w:rtl/>
              </w:rPr>
              <w:t xml:space="preserve">     </w:t>
            </w:r>
          </w:p>
        </w:tc>
        <w:tc>
          <w:tcPr>
            <w:tcW w:w="1859" w:type="dxa"/>
          </w:tcPr>
          <w:p w14:paraId="7736FB79" w14:textId="1EA02E08" w:rsidR="00551D49" w:rsidRDefault="004D1F2B" w:rsidP="007D27C4">
            <w:pPr>
              <w:pStyle w:val="TableText"/>
              <w:rPr>
                <w:rtl/>
              </w:rPr>
            </w:pPr>
            <w:r w:rsidRPr="007106BC">
              <w:rPr>
                <w:noProof/>
                <w:rtl/>
              </w:rPr>
              <w:t xml:space="preserve">     </w:t>
            </w:r>
          </w:p>
        </w:tc>
        <w:tc>
          <w:tcPr>
            <w:tcW w:w="2018" w:type="dxa"/>
          </w:tcPr>
          <w:p w14:paraId="135A556F" w14:textId="15399B8F" w:rsidR="00551D49" w:rsidRDefault="004D1F2B" w:rsidP="007D27C4">
            <w:pPr>
              <w:pStyle w:val="TableText"/>
              <w:rPr>
                <w:rtl/>
              </w:rPr>
            </w:pPr>
            <w:r w:rsidRPr="009B7222">
              <w:rPr>
                <w:noProof/>
                <w:rtl/>
              </w:rPr>
              <w:t xml:space="preserve">     </w:t>
            </w:r>
          </w:p>
        </w:tc>
      </w:tr>
    </w:tbl>
    <w:tbl>
      <w:tblPr>
        <w:tblpPr w:vertAnchor="page" w:horzAnchor="margin" w:tblpXSpec="center" w:tblpY="903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פרטי לקוחות אצלם נצבר וותק וניסיון"/>
        <w:tblDescription w:val="פרטי לקוחות אצלם נצבר וותק וניסיון"/>
      </w:tblPr>
      <w:tblGrid>
        <w:gridCol w:w="3213"/>
        <w:gridCol w:w="3213"/>
        <w:gridCol w:w="3213"/>
      </w:tblGrid>
      <w:tr w:rsidR="000B7B00" w14:paraId="4D3619A1" w14:textId="77777777" w:rsidTr="007D27C4">
        <w:trPr>
          <w:tblHeader/>
        </w:trPr>
        <w:tc>
          <w:tcPr>
            <w:tcW w:w="3024" w:type="dxa"/>
            <w:tcBorders>
              <w:top w:val="single" w:sz="4" w:space="0" w:color="auto"/>
              <w:bottom w:val="single" w:sz="4" w:space="0" w:color="auto"/>
            </w:tcBorders>
            <w:shd w:val="clear" w:color="auto" w:fill="B8CCE4" w:themeFill="accent1" w:themeFillTint="66"/>
          </w:tcPr>
          <w:p w14:paraId="1DEE1ED6" w14:textId="77777777" w:rsidR="000B7B00" w:rsidRPr="0074116F" w:rsidRDefault="000B7B00" w:rsidP="007D27C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321B4F5" w14:textId="77777777" w:rsidR="000B7B00" w:rsidRPr="0074116F" w:rsidRDefault="000B7B00" w:rsidP="007D27C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F280434" w14:textId="77777777" w:rsidR="000B7B00" w:rsidRPr="0074116F" w:rsidRDefault="000B7B00" w:rsidP="007D27C4">
            <w:pPr>
              <w:pStyle w:val="TableHead"/>
              <w:rPr>
                <w:rtl/>
              </w:rPr>
            </w:pPr>
            <w:r>
              <w:rPr>
                <w:rFonts w:hint="cs"/>
                <w:rtl/>
              </w:rPr>
              <w:t>חותמת וחתימה</w:t>
            </w:r>
          </w:p>
        </w:tc>
      </w:tr>
      <w:tr w:rsidR="000B7B00" w:rsidRPr="004D1592" w14:paraId="39DBD4CB" w14:textId="77777777" w:rsidTr="007D27C4">
        <w:trPr>
          <w:trHeight w:hRule="exact" w:val="567"/>
          <w:tblHeader/>
        </w:trPr>
        <w:tc>
          <w:tcPr>
            <w:tcW w:w="3024" w:type="dxa"/>
            <w:tcBorders>
              <w:top w:val="single" w:sz="4" w:space="0" w:color="auto"/>
              <w:bottom w:val="single" w:sz="4" w:space="0" w:color="auto"/>
            </w:tcBorders>
          </w:tcPr>
          <w:p w14:paraId="2F820E0E" w14:textId="2A93C56A" w:rsidR="000B7B00" w:rsidRDefault="004D1F2B" w:rsidP="007D27C4">
            <w:pPr>
              <w:pStyle w:val="TableText"/>
              <w:rPr>
                <w:rtl/>
              </w:rPr>
            </w:pPr>
            <w:r w:rsidRPr="00863A97">
              <w:rPr>
                <w:noProof/>
                <w:rtl/>
              </w:rPr>
              <w:t xml:space="preserve">     </w:t>
            </w:r>
          </w:p>
        </w:tc>
        <w:sdt>
          <w:sdtPr>
            <w:rPr>
              <w:rtl/>
            </w:rPr>
            <w:id w:val="-1310237399"/>
            <w:placeholder>
              <w:docPart w:val="F45AAB07BC2D47F582104F48550D5FE9"/>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2B61FD63" w14:textId="77777777" w:rsidR="000B7B00" w:rsidRDefault="000B7B00" w:rsidP="007D27C4">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694291AF" w14:textId="570F1D20" w:rsidR="000B7B00" w:rsidRDefault="004D1F2B" w:rsidP="007D27C4">
            <w:pPr>
              <w:pStyle w:val="TableText"/>
              <w:rPr>
                <w:rtl/>
              </w:rPr>
            </w:pPr>
            <w:r w:rsidRPr="00863A97">
              <w:rPr>
                <w:noProof/>
                <w:rtl/>
              </w:rPr>
              <w:t xml:space="preserve">     </w:t>
            </w:r>
          </w:p>
        </w:tc>
      </w:tr>
    </w:tbl>
    <w:p w14:paraId="4C53645C" w14:textId="68A0140C" w:rsidR="000B7B00" w:rsidRDefault="000B7B00" w:rsidP="00F25C63">
      <w:pPr>
        <w:pStyle w:val="Para0"/>
        <w:rPr>
          <w:b/>
          <w:bCs/>
          <w:rtl/>
        </w:rPr>
      </w:pPr>
      <w:r>
        <w:rPr>
          <w:rFonts w:hint="cs"/>
          <w:rtl/>
        </w:rPr>
        <w:t>להוספת שורות בטבלה יש להצביע עם סמן העכבר על הפינה השמאלית התחתונה של הטבלה ולהקיש על סימן "+" שיופיע.</w:t>
      </w:r>
    </w:p>
    <w:p w14:paraId="32F87D5B" w14:textId="0B32FC98" w:rsidR="00F25C63" w:rsidRPr="00191E17" w:rsidRDefault="00F25C63" w:rsidP="00F25C63">
      <w:pPr>
        <w:pStyle w:val="Normal27"/>
        <w:pageBreakBefore w:val="0"/>
        <w:widowControl/>
        <w:spacing w:before="120"/>
        <w:ind w:left="720" w:hanging="720"/>
        <w:rPr>
          <w:b/>
          <w:bCs/>
          <w:rtl/>
        </w:rPr>
        <w:sectPr w:rsidR="00F25C63" w:rsidRPr="00191E17" w:rsidSect="007D391D">
          <w:headerReference w:type="default" r:id="rId13"/>
          <w:footerReference w:type="default" r:id="rId14"/>
          <w:headerReference w:type="first" r:id="rId15"/>
          <w:footerReference w:type="first" r:id="rId16"/>
          <w:pgSz w:w="16840" w:h="11907" w:orient="landscape" w:code="9"/>
          <w:pgMar w:top="1134" w:right="1134" w:bottom="1134" w:left="1134" w:header="113" w:footer="113" w:gutter="567"/>
          <w:cols w:space="708"/>
          <w:titlePg/>
          <w:bidi/>
          <w:rtlGutter/>
          <w:docGrid w:linePitch="360"/>
        </w:sectPr>
      </w:pPr>
      <w:r>
        <w:rPr>
          <w:rFonts w:hint="cs"/>
          <w:b/>
          <w:bCs/>
          <w:rtl/>
        </w:rPr>
        <w:t xml:space="preserve">* </w:t>
      </w:r>
      <w:r>
        <w:rPr>
          <w:rFonts w:hint="cs"/>
          <w:rtl/>
        </w:rPr>
        <w:t>תכולת הפרויקט תפרט מה תופעל, פותח ותוחזק על ידי המציע.</w:t>
      </w:r>
    </w:p>
    <w:p w14:paraId="396F826F" w14:textId="3302E422" w:rsidR="00F85E36" w:rsidRPr="00C71D87" w:rsidRDefault="006B0856" w:rsidP="00563172">
      <w:pPr>
        <w:pStyle w:val="Normal90"/>
        <w:pageBreakBefore/>
        <w:outlineLvl w:val="1"/>
        <w:rPr>
          <w:b/>
          <w:bCs/>
          <w:rtl/>
        </w:rPr>
      </w:pPr>
      <w:r w:rsidRPr="00C71D87">
        <w:rPr>
          <w:rFonts w:hint="cs"/>
          <w:b/>
          <w:bCs/>
          <w:rtl/>
        </w:rPr>
        <w:lastRenderedPageBreak/>
        <w:t>1.5.2.2</w:t>
      </w:r>
      <w:r w:rsidR="000B7B00">
        <w:rPr>
          <w:rFonts w:hint="cs"/>
          <w:b/>
          <w:bCs/>
          <w:rtl/>
        </w:rPr>
        <w:t>(</w:t>
      </w:r>
      <w:r w:rsidR="00563172">
        <w:rPr>
          <w:rFonts w:hint="cs"/>
          <w:b/>
          <w:bCs/>
          <w:rtl/>
        </w:rPr>
        <w:t>ג</w:t>
      </w:r>
      <w:r w:rsidR="000B7B00">
        <w:rPr>
          <w:rFonts w:hint="cs"/>
          <w:b/>
          <w:bCs/>
          <w:rtl/>
        </w:rPr>
        <w:t>)</w:t>
      </w:r>
      <w:r w:rsidRPr="00C71D87">
        <w:rPr>
          <w:rFonts w:hint="cs"/>
          <w:b/>
          <w:bCs/>
          <w:rtl/>
        </w:rPr>
        <w:t xml:space="preserve"> וותק וניסיון המציע</w:t>
      </w:r>
    </w:p>
    <w:p w14:paraId="05EBB9B0" w14:textId="77777777" w:rsidR="006B0856" w:rsidRPr="00F85E36" w:rsidRDefault="006B0856" w:rsidP="004E52FD">
      <w:pPr>
        <w:pStyle w:val="Para0"/>
        <w:rPr>
          <w:b/>
          <w:bCs/>
          <w:rtl/>
        </w:rPr>
      </w:pPr>
      <w:r w:rsidRPr="00F85E36">
        <w:rPr>
          <w:rtl/>
        </w:rPr>
        <w:t>לכבוד,</w:t>
      </w:r>
    </w:p>
    <w:p w14:paraId="3F3F54DA" w14:textId="77777777" w:rsidR="006B0856" w:rsidRPr="006B0856" w:rsidRDefault="006B0856" w:rsidP="006B0856">
      <w:pPr>
        <w:spacing w:before="120" w:line="320" w:lineRule="exact"/>
        <w:jc w:val="both"/>
        <w:rPr>
          <w:rFonts w:ascii="David" w:hAnsi="David"/>
          <w:u w:val="single"/>
          <w:rtl/>
          <w:lang w:eastAsia="he-IL"/>
        </w:rPr>
      </w:pPr>
      <w:r w:rsidRPr="006B0856">
        <w:rPr>
          <w:rFonts w:ascii="David" w:hAnsi="David"/>
          <w:u w:val="single"/>
          <w:rtl/>
          <w:lang w:eastAsia="he-IL"/>
        </w:rPr>
        <w:t>ממשלת ישראל בשם מדינת ישראל באמצעות משרד ה</w:t>
      </w:r>
      <w:r w:rsidR="00317147">
        <w:rPr>
          <w:rFonts w:ascii="David" w:hAnsi="David"/>
          <w:u w:val="single"/>
          <w:rtl/>
          <w:lang w:eastAsia="he-IL"/>
        </w:rPr>
        <w:t>רווחה והביטחון החברתי</w:t>
      </w:r>
    </w:p>
    <w:p w14:paraId="7BA706B5" w14:textId="050DC9BD" w:rsidR="006B0856" w:rsidRPr="006B0856" w:rsidRDefault="006B0856" w:rsidP="000B7B00">
      <w:pPr>
        <w:pStyle w:val="Para0"/>
        <w:rPr>
          <w:rtl/>
        </w:rPr>
      </w:pPr>
      <w:r w:rsidRPr="006B0856">
        <w:rPr>
          <w:rtl/>
        </w:rPr>
        <w:t xml:space="preserve">להלן רשימת </w:t>
      </w:r>
      <w:r w:rsidR="000B7B00">
        <w:rPr>
          <w:rFonts w:hint="cs"/>
          <w:rtl/>
        </w:rPr>
        <w:t xml:space="preserve">פרויקטים בהם נצבר ניסיון של 2 שנים לפחות בעבודה עם כלי </w:t>
      </w:r>
      <w:r w:rsidR="000B7B00">
        <w:t>Power BI</w:t>
      </w:r>
      <w:r w:rsidRPr="006B0856">
        <w:rPr>
          <w:rtl/>
        </w:rPr>
        <w:t>.</w:t>
      </w:r>
    </w:p>
    <w:tbl>
      <w:tblPr>
        <w:tblStyle w:val="af0"/>
        <w:bidiVisual/>
        <w:tblW w:w="14598" w:type="dxa"/>
        <w:tblInd w:w="573" w:type="dxa"/>
        <w:tblLook w:val="04A0" w:firstRow="1" w:lastRow="0" w:firstColumn="1" w:lastColumn="0" w:noHBand="0" w:noVBand="1"/>
        <w:tblCaption w:val="פרטי לקוחות אצלם נצבר וותק וניסיון"/>
        <w:tblDescription w:val="פרטי לקוחות אצלם נצבר וותק וניסיון"/>
      </w:tblPr>
      <w:tblGrid>
        <w:gridCol w:w="2253"/>
        <w:gridCol w:w="2616"/>
        <w:gridCol w:w="2632"/>
        <w:gridCol w:w="3220"/>
        <w:gridCol w:w="1859"/>
        <w:gridCol w:w="2018"/>
      </w:tblGrid>
      <w:tr w:rsidR="000B7B00" w14:paraId="7344CCB4" w14:textId="77777777" w:rsidTr="000B7B00">
        <w:trPr>
          <w:tblHeader/>
        </w:trPr>
        <w:tc>
          <w:tcPr>
            <w:tcW w:w="2253" w:type="dxa"/>
            <w:shd w:val="clear" w:color="auto" w:fill="B8CCE4" w:themeFill="accent1" w:themeFillTint="66"/>
          </w:tcPr>
          <w:p w14:paraId="51B953F3" w14:textId="77777777" w:rsidR="000B7B00" w:rsidRDefault="000B7B00" w:rsidP="00F20C72">
            <w:pPr>
              <w:pStyle w:val="TableHead"/>
              <w:spacing w:line="240" w:lineRule="auto"/>
              <w:rPr>
                <w:rtl/>
              </w:rPr>
            </w:pPr>
            <w:r>
              <w:rPr>
                <w:rFonts w:hint="cs"/>
                <w:rtl/>
              </w:rPr>
              <w:t>שם הלקוח</w:t>
            </w:r>
          </w:p>
        </w:tc>
        <w:tc>
          <w:tcPr>
            <w:tcW w:w="2616" w:type="dxa"/>
            <w:shd w:val="clear" w:color="auto" w:fill="B8CCE4" w:themeFill="accent1" w:themeFillTint="66"/>
          </w:tcPr>
          <w:p w14:paraId="4DD67767" w14:textId="01F19359" w:rsidR="000B7B00" w:rsidRDefault="000B7B00" w:rsidP="00F20C72">
            <w:pPr>
              <w:pStyle w:val="TableHead"/>
              <w:spacing w:line="240" w:lineRule="auto"/>
              <w:rPr>
                <w:rtl/>
              </w:rPr>
            </w:pPr>
            <w:r>
              <w:rPr>
                <w:rFonts w:hint="cs"/>
                <w:rtl/>
              </w:rPr>
              <w:t>תכולת הפרויקט</w:t>
            </w:r>
          </w:p>
        </w:tc>
        <w:tc>
          <w:tcPr>
            <w:tcW w:w="2632" w:type="dxa"/>
            <w:shd w:val="clear" w:color="auto" w:fill="B8CCE4" w:themeFill="accent1" w:themeFillTint="66"/>
          </w:tcPr>
          <w:p w14:paraId="04EF44CF" w14:textId="33396AEC" w:rsidR="000B7B00" w:rsidRDefault="0073488B" w:rsidP="00F20C72">
            <w:pPr>
              <w:pStyle w:val="TableHead"/>
              <w:spacing w:line="240" w:lineRule="auto"/>
              <w:rPr>
                <w:rtl/>
              </w:rPr>
            </w:pPr>
            <w:r>
              <w:rPr>
                <w:rFonts w:hint="cs"/>
                <w:rtl/>
              </w:rPr>
              <w:t>*</w:t>
            </w:r>
            <w:r w:rsidR="000B7B00">
              <w:rPr>
                <w:rFonts w:hint="cs"/>
                <w:rtl/>
              </w:rPr>
              <w:t>הניסיון הנצבר</w:t>
            </w:r>
          </w:p>
        </w:tc>
        <w:tc>
          <w:tcPr>
            <w:tcW w:w="3220" w:type="dxa"/>
            <w:shd w:val="clear" w:color="auto" w:fill="B8CCE4" w:themeFill="accent1" w:themeFillTint="66"/>
          </w:tcPr>
          <w:p w14:paraId="13A8572C" w14:textId="77777777" w:rsidR="000B7B00" w:rsidRDefault="000B7B00" w:rsidP="00F20C72">
            <w:pPr>
              <w:pStyle w:val="TableHead"/>
              <w:spacing w:line="240" w:lineRule="auto"/>
              <w:rPr>
                <w:rtl/>
              </w:rPr>
            </w:pPr>
            <w:r>
              <w:rPr>
                <w:rFonts w:hint="cs"/>
                <w:rtl/>
              </w:rPr>
              <w:t>תקופת ביצוע</w:t>
            </w:r>
          </w:p>
          <w:p w14:paraId="37AF9A5D" w14:textId="2B766282" w:rsidR="00F20C72" w:rsidRDefault="00F20C72" w:rsidP="00F20C72">
            <w:pPr>
              <w:pStyle w:val="TableHead"/>
              <w:spacing w:line="240" w:lineRule="auto"/>
              <w:rPr>
                <w:rtl/>
              </w:rPr>
            </w:pPr>
            <w:r>
              <w:rPr>
                <w:rFonts w:hint="cs"/>
                <w:rtl/>
              </w:rPr>
              <w:t>(</w:t>
            </w:r>
            <w:r w:rsidRPr="00105267">
              <w:rPr>
                <w:rFonts w:asciiTheme="majorBidi" w:hAnsiTheme="majorBidi" w:cstheme="majorBidi"/>
                <w:sz w:val="22"/>
                <w:szCs w:val="22"/>
              </w:rPr>
              <w:t>MM/YY</w:t>
            </w:r>
            <w:r>
              <w:t>-</w:t>
            </w:r>
            <w:r w:rsidRPr="00105267">
              <w:rPr>
                <w:rFonts w:asciiTheme="majorBidi" w:hAnsiTheme="majorBidi" w:cstheme="majorBidi"/>
                <w:sz w:val="22"/>
                <w:szCs w:val="22"/>
              </w:rPr>
              <w:t>MM/YY</w:t>
            </w:r>
            <w:r>
              <w:rPr>
                <w:rFonts w:hint="cs"/>
                <w:rtl/>
              </w:rPr>
              <w:t>)</w:t>
            </w:r>
          </w:p>
        </w:tc>
        <w:tc>
          <w:tcPr>
            <w:tcW w:w="1859" w:type="dxa"/>
            <w:shd w:val="clear" w:color="auto" w:fill="B8CCE4" w:themeFill="accent1" w:themeFillTint="66"/>
          </w:tcPr>
          <w:p w14:paraId="66C1A37F" w14:textId="77777777" w:rsidR="000B7B00" w:rsidRDefault="000B7B00" w:rsidP="00F20C72">
            <w:pPr>
              <w:pStyle w:val="TableHead"/>
              <w:spacing w:line="240" w:lineRule="auto"/>
              <w:rPr>
                <w:rtl/>
              </w:rPr>
            </w:pPr>
            <w:r>
              <w:rPr>
                <w:rFonts w:hint="cs"/>
                <w:rtl/>
              </w:rPr>
              <w:t>טלפון נייד לקוח</w:t>
            </w:r>
          </w:p>
        </w:tc>
        <w:tc>
          <w:tcPr>
            <w:tcW w:w="2018" w:type="dxa"/>
            <w:shd w:val="clear" w:color="auto" w:fill="B8CCE4" w:themeFill="accent1" w:themeFillTint="66"/>
          </w:tcPr>
          <w:p w14:paraId="2DAA2471" w14:textId="77777777" w:rsidR="000B7B00" w:rsidRDefault="000B7B00" w:rsidP="00F20C72">
            <w:pPr>
              <w:pStyle w:val="TableHead"/>
              <w:spacing w:line="240" w:lineRule="auto"/>
              <w:rPr>
                <w:rtl/>
              </w:rPr>
            </w:pPr>
            <w:r>
              <w:rPr>
                <w:rFonts w:hint="cs"/>
                <w:rtl/>
              </w:rPr>
              <w:t>כתובת דואר אלקטרוני לקוח</w:t>
            </w:r>
          </w:p>
        </w:tc>
      </w:tr>
      <w:sdt>
        <w:sdtPr>
          <w:rPr>
            <w:rtl/>
          </w:rPr>
          <w:id w:val="933402866"/>
          <w15:repeatingSection/>
        </w:sdtPr>
        <w:sdtEndPr/>
        <w:sdtContent>
          <w:sdt>
            <w:sdtPr>
              <w:rPr>
                <w:rtl/>
              </w:rPr>
              <w:id w:val="2142460227"/>
              <w:placeholder>
                <w:docPart w:val="E8AB971EAC5E4B54A4953F55A4493924"/>
              </w:placeholder>
              <w15:repeatingSectionItem/>
            </w:sdtPr>
            <w:sdtEndPr/>
            <w:sdtContent>
              <w:tr w:rsidR="00105267" w14:paraId="073967E4" w14:textId="77777777" w:rsidTr="000B7B00">
                <w:tc>
                  <w:tcPr>
                    <w:tcW w:w="2253" w:type="dxa"/>
                  </w:tcPr>
                  <w:p w14:paraId="316E0470" w14:textId="06A7181A" w:rsidR="00105267" w:rsidRDefault="004D1F2B" w:rsidP="00105267">
                    <w:pPr>
                      <w:pStyle w:val="TableText"/>
                      <w:rPr>
                        <w:rtl/>
                      </w:rPr>
                    </w:pPr>
                    <w:r w:rsidRPr="001055F9">
                      <w:rPr>
                        <w:noProof/>
                        <w:rtl/>
                      </w:rPr>
                      <w:t xml:space="preserve">     </w:t>
                    </w:r>
                  </w:p>
                </w:tc>
                <w:tc>
                  <w:tcPr>
                    <w:tcW w:w="2616" w:type="dxa"/>
                  </w:tcPr>
                  <w:p w14:paraId="64ACF7A7" w14:textId="712E7537" w:rsidR="00105267" w:rsidRDefault="004D1F2B" w:rsidP="00105267">
                    <w:pPr>
                      <w:pStyle w:val="TableText"/>
                      <w:rPr>
                        <w:rtl/>
                      </w:rPr>
                    </w:pPr>
                    <w:r w:rsidRPr="00863A97">
                      <w:rPr>
                        <w:noProof/>
                        <w:rtl/>
                      </w:rPr>
                      <w:t xml:space="preserve">     </w:t>
                    </w:r>
                  </w:p>
                </w:tc>
                <w:tc>
                  <w:tcPr>
                    <w:tcW w:w="2632" w:type="dxa"/>
                  </w:tcPr>
                  <w:p w14:paraId="37CAE1A2" w14:textId="5ADB44ED" w:rsidR="00105267" w:rsidRDefault="004D1F2B" w:rsidP="00105267">
                    <w:pPr>
                      <w:pStyle w:val="TableText"/>
                      <w:rPr>
                        <w:rtl/>
                      </w:rPr>
                    </w:pPr>
                    <w:r w:rsidRPr="006C1205">
                      <w:rPr>
                        <w:noProof/>
                        <w:rtl/>
                      </w:rPr>
                      <w:t xml:space="preserve">     </w:t>
                    </w:r>
                  </w:p>
                </w:tc>
                <w:tc>
                  <w:tcPr>
                    <w:tcW w:w="3220" w:type="dxa"/>
                  </w:tcPr>
                  <w:p w14:paraId="5AA5BFFF" w14:textId="67610447" w:rsidR="00105267" w:rsidRDefault="004D1F2B" w:rsidP="00105267">
                    <w:pPr>
                      <w:pStyle w:val="TableText"/>
                      <w:rPr>
                        <w:rtl/>
                      </w:rPr>
                    </w:pPr>
                    <w:r w:rsidRPr="00863A97">
                      <w:rPr>
                        <w:noProof/>
                        <w:rtl/>
                      </w:rPr>
                      <w:t xml:space="preserve">     </w:t>
                    </w:r>
                    <w:r w:rsidR="00105267">
                      <w:rPr>
                        <w:rFonts w:hint="cs"/>
                        <w:rtl/>
                      </w:rPr>
                      <w:t xml:space="preserve"> עד </w:t>
                    </w:r>
                    <w:r w:rsidRPr="00863A97">
                      <w:rPr>
                        <w:noProof/>
                        <w:rtl/>
                      </w:rPr>
                      <w:t xml:space="preserve">     </w:t>
                    </w:r>
                  </w:p>
                </w:tc>
                <w:tc>
                  <w:tcPr>
                    <w:tcW w:w="1859" w:type="dxa"/>
                  </w:tcPr>
                  <w:p w14:paraId="23C37CEB" w14:textId="53EA6915" w:rsidR="00105267" w:rsidRDefault="004D1F2B" w:rsidP="00105267">
                    <w:pPr>
                      <w:pStyle w:val="TableText"/>
                      <w:rPr>
                        <w:rtl/>
                      </w:rPr>
                    </w:pPr>
                    <w:r w:rsidRPr="007106BC">
                      <w:rPr>
                        <w:noProof/>
                        <w:rtl/>
                      </w:rPr>
                      <w:t xml:space="preserve">     </w:t>
                    </w:r>
                  </w:p>
                </w:tc>
                <w:tc>
                  <w:tcPr>
                    <w:tcW w:w="2018" w:type="dxa"/>
                  </w:tcPr>
                  <w:p w14:paraId="1D9C10B3" w14:textId="55C9AEC8" w:rsidR="00105267" w:rsidRDefault="004D1F2B" w:rsidP="00105267">
                    <w:pPr>
                      <w:pStyle w:val="TableText"/>
                      <w:rPr>
                        <w:rtl/>
                      </w:rPr>
                    </w:pPr>
                    <w:r w:rsidRPr="009B7222">
                      <w:rPr>
                        <w:noProof/>
                        <w:rtl/>
                      </w:rPr>
                      <w:t xml:space="preserve">     </w:t>
                    </w:r>
                  </w:p>
                </w:tc>
              </w:tr>
            </w:sdtContent>
          </w:sdt>
        </w:sdtContent>
      </w:sdt>
      <w:tr w:rsidR="00105267" w14:paraId="3E886EAD" w14:textId="77777777" w:rsidTr="000B7B00">
        <w:tc>
          <w:tcPr>
            <w:tcW w:w="2253" w:type="dxa"/>
          </w:tcPr>
          <w:p w14:paraId="40534688" w14:textId="4D60A981" w:rsidR="00105267" w:rsidRDefault="004D1F2B" w:rsidP="00105267">
            <w:pPr>
              <w:pStyle w:val="TableText"/>
              <w:rPr>
                <w:rtl/>
              </w:rPr>
            </w:pPr>
            <w:r w:rsidRPr="001055F9">
              <w:rPr>
                <w:noProof/>
                <w:rtl/>
              </w:rPr>
              <w:t xml:space="preserve">     </w:t>
            </w:r>
          </w:p>
        </w:tc>
        <w:tc>
          <w:tcPr>
            <w:tcW w:w="2616" w:type="dxa"/>
          </w:tcPr>
          <w:p w14:paraId="55C5ABCB" w14:textId="2A49D7CE" w:rsidR="00105267" w:rsidRDefault="004D1F2B" w:rsidP="00105267">
            <w:pPr>
              <w:pStyle w:val="TableText"/>
              <w:rPr>
                <w:rtl/>
              </w:rPr>
            </w:pPr>
            <w:r w:rsidRPr="00863A97">
              <w:rPr>
                <w:noProof/>
                <w:rtl/>
              </w:rPr>
              <w:t xml:space="preserve">     </w:t>
            </w:r>
          </w:p>
        </w:tc>
        <w:tc>
          <w:tcPr>
            <w:tcW w:w="2632" w:type="dxa"/>
          </w:tcPr>
          <w:p w14:paraId="6F3347D3" w14:textId="0D3425B3" w:rsidR="00105267" w:rsidRPr="00A45F06" w:rsidRDefault="004D1F2B" w:rsidP="00105267">
            <w:pPr>
              <w:pStyle w:val="TableText"/>
              <w:rPr>
                <w:rtl/>
              </w:rPr>
            </w:pPr>
            <w:r w:rsidRPr="006C1205">
              <w:rPr>
                <w:noProof/>
                <w:rtl/>
              </w:rPr>
              <w:t xml:space="preserve">     </w:t>
            </w:r>
          </w:p>
        </w:tc>
        <w:tc>
          <w:tcPr>
            <w:tcW w:w="3220" w:type="dxa"/>
          </w:tcPr>
          <w:p w14:paraId="1B5C632A" w14:textId="08090D8A" w:rsidR="00105267" w:rsidRDefault="004D1F2B" w:rsidP="00105267">
            <w:pPr>
              <w:pStyle w:val="TableText"/>
              <w:rPr>
                <w:rtl/>
              </w:rPr>
            </w:pPr>
            <w:r w:rsidRPr="00A45F06">
              <w:rPr>
                <w:noProof/>
                <w:rtl/>
              </w:rPr>
              <w:t xml:space="preserve">     </w:t>
            </w:r>
            <w:r w:rsidR="00105267" w:rsidRPr="00A45F06">
              <w:rPr>
                <w:rFonts w:hint="cs"/>
                <w:rtl/>
              </w:rPr>
              <w:t xml:space="preserve"> עד </w:t>
            </w:r>
            <w:r w:rsidRPr="00A45F06">
              <w:rPr>
                <w:noProof/>
                <w:rtl/>
              </w:rPr>
              <w:t xml:space="preserve">     </w:t>
            </w:r>
          </w:p>
        </w:tc>
        <w:tc>
          <w:tcPr>
            <w:tcW w:w="1859" w:type="dxa"/>
          </w:tcPr>
          <w:p w14:paraId="4255029F" w14:textId="37AEADE0" w:rsidR="00105267" w:rsidRDefault="004D1F2B" w:rsidP="00105267">
            <w:pPr>
              <w:pStyle w:val="TableText"/>
              <w:rPr>
                <w:rtl/>
              </w:rPr>
            </w:pPr>
            <w:r w:rsidRPr="007106BC">
              <w:rPr>
                <w:noProof/>
                <w:rtl/>
              </w:rPr>
              <w:t xml:space="preserve">     </w:t>
            </w:r>
          </w:p>
        </w:tc>
        <w:tc>
          <w:tcPr>
            <w:tcW w:w="2018" w:type="dxa"/>
          </w:tcPr>
          <w:p w14:paraId="525268B9" w14:textId="3CF4E8B4" w:rsidR="00105267" w:rsidRDefault="004D1F2B" w:rsidP="00105267">
            <w:pPr>
              <w:pStyle w:val="TableText"/>
              <w:rPr>
                <w:rtl/>
              </w:rPr>
            </w:pPr>
            <w:r w:rsidRPr="009B7222">
              <w:rPr>
                <w:noProof/>
                <w:rtl/>
              </w:rPr>
              <w:t xml:space="preserve">     </w:t>
            </w:r>
          </w:p>
        </w:tc>
      </w:tr>
      <w:tr w:rsidR="00105267" w14:paraId="659654E2" w14:textId="77777777" w:rsidTr="000B7B00">
        <w:tc>
          <w:tcPr>
            <w:tcW w:w="2253" w:type="dxa"/>
          </w:tcPr>
          <w:p w14:paraId="130ACB27" w14:textId="3AE0C303" w:rsidR="00105267" w:rsidRDefault="004D1F2B" w:rsidP="00105267">
            <w:pPr>
              <w:pStyle w:val="TableText"/>
              <w:rPr>
                <w:rtl/>
              </w:rPr>
            </w:pPr>
            <w:r w:rsidRPr="001055F9">
              <w:rPr>
                <w:noProof/>
                <w:rtl/>
              </w:rPr>
              <w:t xml:space="preserve">     </w:t>
            </w:r>
          </w:p>
        </w:tc>
        <w:tc>
          <w:tcPr>
            <w:tcW w:w="2616" w:type="dxa"/>
          </w:tcPr>
          <w:p w14:paraId="202044A7" w14:textId="078E2CEC" w:rsidR="00105267" w:rsidRDefault="004D1F2B" w:rsidP="00105267">
            <w:pPr>
              <w:pStyle w:val="TableText"/>
              <w:rPr>
                <w:rtl/>
              </w:rPr>
            </w:pPr>
            <w:r w:rsidRPr="00863A97">
              <w:rPr>
                <w:noProof/>
                <w:rtl/>
              </w:rPr>
              <w:t xml:space="preserve">     </w:t>
            </w:r>
          </w:p>
        </w:tc>
        <w:tc>
          <w:tcPr>
            <w:tcW w:w="2632" w:type="dxa"/>
          </w:tcPr>
          <w:p w14:paraId="3BB31D42" w14:textId="7E1EB10E" w:rsidR="00105267" w:rsidRPr="00A45F06" w:rsidRDefault="004D1F2B" w:rsidP="00105267">
            <w:pPr>
              <w:pStyle w:val="TableText"/>
              <w:rPr>
                <w:rtl/>
              </w:rPr>
            </w:pPr>
            <w:r w:rsidRPr="006C1205">
              <w:rPr>
                <w:noProof/>
                <w:rtl/>
              </w:rPr>
              <w:t xml:space="preserve">     </w:t>
            </w:r>
          </w:p>
        </w:tc>
        <w:tc>
          <w:tcPr>
            <w:tcW w:w="3220" w:type="dxa"/>
          </w:tcPr>
          <w:p w14:paraId="10F677F6" w14:textId="11B3AC3A" w:rsidR="00105267" w:rsidRDefault="004D1F2B" w:rsidP="00105267">
            <w:pPr>
              <w:pStyle w:val="TableText"/>
              <w:rPr>
                <w:rtl/>
              </w:rPr>
            </w:pPr>
            <w:r w:rsidRPr="00A45F06">
              <w:rPr>
                <w:noProof/>
                <w:rtl/>
              </w:rPr>
              <w:t xml:space="preserve">     </w:t>
            </w:r>
            <w:r w:rsidR="00105267" w:rsidRPr="00A45F06">
              <w:rPr>
                <w:rFonts w:hint="cs"/>
                <w:rtl/>
              </w:rPr>
              <w:t xml:space="preserve"> עד </w:t>
            </w:r>
            <w:r w:rsidRPr="00A45F06">
              <w:rPr>
                <w:noProof/>
                <w:rtl/>
              </w:rPr>
              <w:t xml:space="preserve">     </w:t>
            </w:r>
          </w:p>
        </w:tc>
        <w:tc>
          <w:tcPr>
            <w:tcW w:w="1859" w:type="dxa"/>
          </w:tcPr>
          <w:p w14:paraId="5A64E22C" w14:textId="1F062073" w:rsidR="00105267" w:rsidRDefault="004D1F2B" w:rsidP="00105267">
            <w:pPr>
              <w:pStyle w:val="TableText"/>
              <w:rPr>
                <w:rtl/>
              </w:rPr>
            </w:pPr>
            <w:r w:rsidRPr="007106BC">
              <w:rPr>
                <w:noProof/>
                <w:rtl/>
              </w:rPr>
              <w:t xml:space="preserve">     </w:t>
            </w:r>
          </w:p>
        </w:tc>
        <w:tc>
          <w:tcPr>
            <w:tcW w:w="2018" w:type="dxa"/>
          </w:tcPr>
          <w:p w14:paraId="6B458899" w14:textId="1E96F4D6" w:rsidR="00105267" w:rsidRDefault="004D1F2B" w:rsidP="00105267">
            <w:pPr>
              <w:pStyle w:val="TableText"/>
              <w:rPr>
                <w:rtl/>
              </w:rPr>
            </w:pPr>
            <w:r w:rsidRPr="009B7222">
              <w:rPr>
                <w:noProof/>
                <w:rtl/>
              </w:rPr>
              <w:t xml:space="preserve">     </w:t>
            </w:r>
          </w:p>
        </w:tc>
      </w:tr>
    </w:tbl>
    <w:tbl>
      <w:tblPr>
        <w:tblpPr w:vertAnchor="page" w:horzAnchor="margin" w:tblpXSpec="center" w:tblpY="903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פרטי לקוחות אצלם נצבר וותק וניסיון"/>
        <w:tblDescription w:val="פרטי לקוחות אצלם נצבר וותק וניסיון"/>
      </w:tblPr>
      <w:tblGrid>
        <w:gridCol w:w="3213"/>
        <w:gridCol w:w="3213"/>
        <w:gridCol w:w="3213"/>
      </w:tblGrid>
      <w:tr w:rsidR="00140A58" w14:paraId="35F66E92"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53435351" w14:textId="77777777" w:rsidR="00140A58" w:rsidRPr="0074116F" w:rsidRDefault="00140A58" w:rsidP="00140A5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8E035DF" w14:textId="77777777" w:rsidR="00140A58" w:rsidRPr="0074116F" w:rsidRDefault="00140A58" w:rsidP="00140A5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C7F97FC" w14:textId="77777777" w:rsidR="00140A58" w:rsidRPr="0074116F" w:rsidRDefault="00140A58" w:rsidP="00140A58">
            <w:pPr>
              <w:pStyle w:val="TableHead"/>
              <w:rPr>
                <w:rtl/>
              </w:rPr>
            </w:pPr>
            <w:r>
              <w:rPr>
                <w:rFonts w:hint="cs"/>
                <w:rtl/>
              </w:rPr>
              <w:t>חותמת וחתימה</w:t>
            </w:r>
          </w:p>
        </w:tc>
      </w:tr>
      <w:tr w:rsidR="00140A58" w:rsidRPr="004D1592" w14:paraId="7A8E3741" w14:textId="77777777" w:rsidTr="00191E17">
        <w:trPr>
          <w:trHeight w:hRule="exact" w:val="567"/>
          <w:tblHeader/>
        </w:trPr>
        <w:tc>
          <w:tcPr>
            <w:tcW w:w="3024" w:type="dxa"/>
            <w:tcBorders>
              <w:top w:val="single" w:sz="4" w:space="0" w:color="auto"/>
              <w:bottom w:val="single" w:sz="4" w:space="0" w:color="auto"/>
            </w:tcBorders>
          </w:tcPr>
          <w:p w14:paraId="49FCB094" w14:textId="6EE15A08" w:rsidR="00140A58" w:rsidRDefault="004D1F2B" w:rsidP="00140A58">
            <w:pPr>
              <w:pStyle w:val="TableText"/>
              <w:rPr>
                <w:rtl/>
              </w:rPr>
            </w:pPr>
            <w:r w:rsidRPr="00863A97">
              <w:rPr>
                <w:noProof/>
                <w:rtl/>
              </w:rPr>
              <w:t xml:space="preserve">     </w:t>
            </w:r>
          </w:p>
        </w:tc>
        <w:sdt>
          <w:sdtPr>
            <w:rPr>
              <w:rtl/>
            </w:rPr>
            <w:id w:val="-1968508096"/>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7E0EF9ED" w14:textId="311BDDD9" w:rsidR="00140A58" w:rsidRDefault="007D2DB9" w:rsidP="00140A58">
                <w:pPr>
                  <w:pStyle w:val="TableText"/>
                  <w:rPr>
                    <w:rtl/>
                  </w:rPr>
                </w:pPr>
                <w:r w:rsidRPr="007D2DB9">
                  <w:rPr>
                    <w:rStyle w:val="af"/>
                    <w:color w:val="000000" w:themeColor="text1"/>
                    <w:rtl/>
                  </w:rPr>
                  <w:t>לחץ או הקש כאן להזנת תאריך</w:t>
                </w:r>
                <w:r w:rsidRPr="007D2DB9">
                  <w:rPr>
                    <w:rStyle w:val="af"/>
                    <w:color w:val="000000" w:themeColor="text1"/>
                  </w:rPr>
                  <w:t>.</w:t>
                </w:r>
              </w:p>
            </w:tc>
          </w:sdtContent>
        </w:sdt>
        <w:tc>
          <w:tcPr>
            <w:tcW w:w="3024" w:type="dxa"/>
            <w:tcBorders>
              <w:top w:val="single" w:sz="4" w:space="0" w:color="auto"/>
              <w:bottom w:val="single" w:sz="4" w:space="0" w:color="auto"/>
            </w:tcBorders>
          </w:tcPr>
          <w:p w14:paraId="1F96E2F9" w14:textId="1DD0BB9B" w:rsidR="00140A58" w:rsidRDefault="004D1F2B" w:rsidP="00140A58">
            <w:pPr>
              <w:pStyle w:val="TableText"/>
              <w:rPr>
                <w:rtl/>
              </w:rPr>
            </w:pPr>
            <w:r w:rsidRPr="00863A97">
              <w:rPr>
                <w:noProof/>
                <w:rtl/>
              </w:rPr>
              <w:t xml:space="preserve">     </w:t>
            </w:r>
          </w:p>
        </w:tc>
      </w:tr>
    </w:tbl>
    <w:p w14:paraId="3CEABFC9" w14:textId="275A59FB" w:rsidR="006B0856" w:rsidRDefault="006B0856" w:rsidP="00F85E36">
      <w:pPr>
        <w:pStyle w:val="Para0"/>
        <w:rPr>
          <w:rtl/>
        </w:rPr>
      </w:pPr>
      <w:r>
        <w:rPr>
          <w:rFonts w:hint="cs"/>
          <w:rtl/>
        </w:rPr>
        <w:t>להוספת שורות בטבלה יש להצביע עם סמן העכבר על הפינה השמאלית התחתונה של הטבלה ולהקיש על סימן</w:t>
      </w:r>
      <w:r w:rsidR="00F85E36">
        <w:rPr>
          <w:rFonts w:hint="cs"/>
          <w:rtl/>
        </w:rPr>
        <w:t xml:space="preserve"> "+" </w:t>
      </w:r>
      <w:r>
        <w:rPr>
          <w:rFonts w:hint="cs"/>
          <w:rtl/>
        </w:rPr>
        <w:t>שיופיע.</w:t>
      </w:r>
    </w:p>
    <w:p w14:paraId="14CC4F93" w14:textId="1D47AC32" w:rsidR="00140A58" w:rsidRPr="00191E17" w:rsidRDefault="0073488B" w:rsidP="0073488B">
      <w:pPr>
        <w:pStyle w:val="Normal27"/>
        <w:pageBreakBefore w:val="0"/>
        <w:widowControl/>
        <w:spacing w:before="120"/>
        <w:ind w:left="720" w:hanging="720"/>
        <w:rPr>
          <w:b/>
          <w:bCs/>
          <w:rtl/>
        </w:rPr>
        <w:sectPr w:rsidR="00140A58" w:rsidRPr="00191E17" w:rsidSect="007D391D">
          <w:headerReference w:type="default" r:id="rId17"/>
          <w:footerReference w:type="default" r:id="rId18"/>
          <w:headerReference w:type="first" r:id="rId19"/>
          <w:footerReference w:type="first" r:id="rId20"/>
          <w:pgSz w:w="16840" w:h="11907" w:orient="landscape" w:code="9"/>
          <w:pgMar w:top="1134" w:right="1134" w:bottom="1134" w:left="1134" w:header="113" w:footer="113" w:gutter="567"/>
          <w:cols w:space="708"/>
          <w:titlePg/>
          <w:bidi/>
          <w:rtlGutter/>
          <w:docGrid w:linePitch="360"/>
        </w:sectPr>
      </w:pPr>
      <w:r>
        <w:rPr>
          <w:rFonts w:hint="cs"/>
          <w:b/>
          <w:bCs/>
          <w:rtl/>
        </w:rPr>
        <w:t xml:space="preserve">* </w:t>
      </w:r>
      <w:r>
        <w:rPr>
          <w:rFonts w:hint="cs"/>
          <w:rtl/>
        </w:rPr>
        <w:t xml:space="preserve">תיאור הפעילות שבוצעה עם כלי </w:t>
      </w:r>
      <w:r>
        <w:t>Power BI</w:t>
      </w:r>
      <w:r>
        <w:rPr>
          <w:rFonts w:hint="cs"/>
          <w:rtl/>
        </w:rPr>
        <w:t>.</w:t>
      </w:r>
    </w:p>
    <w:p w14:paraId="2108F4CD" w14:textId="42D0A822" w:rsidR="00451079" w:rsidRPr="001F1B43" w:rsidRDefault="00451079" w:rsidP="006C3D38">
      <w:pPr>
        <w:pStyle w:val="Normal102"/>
        <w:outlineLvl w:val="1"/>
        <w:rPr>
          <w:b/>
          <w:bCs/>
          <w:rtl/>
        </w:rPr>
      </w:pPr>
      <w:bookmarkStart w:id="9" w:name="_Toc32477914"/>
      <w:bookmarkStart w:id="10" w:name="_Toc44931978"/>
      <w:bookmarkStart w:id="11" w:name="_Toc44932065"/>
      <w:bookmarkStart w:id="12" w:name="_Toc53331385"/>
      <w:bookmarkStart w:id="13" w:name="show_sachArvutBitzua_3"/>
      <w:bookmarkStart w:id="14" w:name="_Toc330777765"/>
      <w:r w:rsidRPr="001F1B43">
        <w:rPr>
          <w:b/>
          <w:bCs/>
        </w:rPr>
        <w:lastRenderedPageBreak/>
        <w:t>1.5.3</w:t>
      </w:r>
      <w:r w:rsidRPr="001F1B43">
        <w:rPr>
          <w:rFonts w:hint="cs"/>
          <w:b/>
          <w:bCs/>
          <w:rtl/>
        </w:rPr>
        <w:t xml:space="preserve"> הסכם התקשרות</w:t>
      </w:r>
    </w:p>
    <w:p w14:paraId="07D2382B" w14:textId="77777777" w:rsidR="00883C02" w:rsidRPr="00843BCA" w:rsidRDefault="00883C02" w:rsidP="00883C02">
      <w:pPr>
        <w:pStyle w:val="DocTitle"/>
        <w:rPr>
          <w:rtl/>
        </w:rPr>
      </w:pPr>
      <w:bookmarkStart w:id="15" w:name="_Toc147149617"/>
      <w:bookmarkStart w:id="16" w:name="נספח_הסכם_כותרת"/>
      <w:bookmarkStart w:id="17" w:name="_Hlk101188498"/>
      <w:r w:rsidRPr="00843BCA">
        <w:rPr>
          <w:rtl/>
        </w:rPr>
        <w:t>הסכם התקשרות</w:t>
      </w:r>
      <w:bookmarkEnd w:id="15"/>
      <w:bookmarkEnd w:id="16"/>
    </w:p>
    <w:p w14:paraId="26C1857E" w14:textId="0174087B" w:rsidR="00883C02" w:rsidRDefault="00883C02" w:rsidP="00883C02">
      <w:pPr>
        <w:pStyle w:val="Para0"/>
        <w:jc w:val="center"/>
        <w:rPr>
          <w:rtl/>
        </w:rPr>
      </w:pPr>
      <w:r>
        <w:rPr>
          <w:rFonts w:hint="cs"/>
          <w:rtl/>
        </w:rPr>
        <w:t xml:space="preserve">שנחתם בירושלים, ביום </w:t>
      </w:r>
      <w:r w:rsidR="004D1F2B">
        <w:rPr>
          <w:noProof/>
          <w:rtl/>
        </w:rPr>
        <w:t xml:space="preserve">     </w:t>
      </w:r>
      <w:r>
        <w:rPr>
          <w:rFonts w:hint="cs"/>
          <w:rtl/>
        </w:rPr>
        <w:t xml:space="preserve"> בחודש </w:t>
      </w:r>
      <w:r w:rsidR="004D1F2B">
        <w:rPr>
          <w:noProof/>
          <w:rtl/>
        </w:rPr>
        <w:t xml:space="preserve">     </w:t>
      </w:r>
      <w:r>
        <w:rPr>
          <w:rFonts w:hint="cs"/>
          <w:rtl/>
        </w:rPr>
        <w:t xml:space="preserve"> בשנת </w:t>
      </w:r>
      <w:r w:rsidR="004D1F2B">
        <w:rPr>
          <w:noProof/>
          <w:rtl/>
        </w:rPr>
        <w:t xml:space="preserve">     </w:t>
      </w:r>
    </w:p>
    <w:p w14:paraId="692AEB44" w14:textId="77777777" w:rsidR="00883C02" w:rsidRDefault="00883C02" w:rsidP="00883C02">
      <w:pPr>
        <w:pStyle w:val="Para0"/>
        <w:ind w:left="850" w:hanging="850"/>
        <w:rPr>
          <w:rtl/>
        </w:rPr>
      </w:pPr>
      <w:r>
        <w:rPr>
          <w:rFonts w:hint="cs"/>
          <w:b/>
          <w:bCs/>
          <w:rtl/>
        </w:rPr>
        <w:t>בין:</w:t>
      </w:r>
      <w:r>
        <w:rPr>
          <w:rFonts w:hint="cs"/>
          <w:rtl/>
        </w:rPr>
        <w:tab/>
        <w:t xml:space="preserve">ממשלת ישראל, בשם מדינת ישראל המיוצגת על-ידי </w:t>
      </w:r>
      <w:bookmarkStart w:id="18" w:name="שם_משרד"/>
      <w:r>
        <w:rPr>
          <w:rFonts w:hint="cs"/>
          <w:rtl/>
        </w:rPr>
        <w:t>משרד הרווחה והביטחון החברתי</w:t>
      </w:r>
      <w:bookmarkEnd w:id="18"/>
      <w:r>
        <w:rPr>
          <w:rFonts w:hint="cs"/>
          <w:rtl/>
        </w:rPr>
        <w:t xml:space="preserve"> </w:t>
      </w:r>
      <w:r>
        <w:rPr>
          <w:rtl/>
        </w:rPr>
        <w:t>–</w:t>
      </w:r>
      <w:r>
        <w:rPr>
          <w:rFonts w:hint="cs"/>
          <w:rtl/>
        </w:rPr>
        <w:t xml:space="preserve"> אגף בכיר טכנולוגיות דיגיטליות ומידע (שתיקרא להלן: </w:t>
      </w:r>
      <w:r>
        <w:rPr>
          <w:rFonts w:hint="cs"/>
          <w:b/>
          <w:bCs/>
          <w:rtl/>
        </w:rPr>
        <w:t>"המשרד"</w:t>
      </w:r>
      <w:r>
        <w:rPr>
          <w:rFonts w:hint="cs"/>
          <w:rtl/>
        </w:rPr>
        <w:t>)</w:t>
      </w:r>
    </w:p>
    <w:p w14:paraId="2E908E42" w14:textId="77777777" w:rsidR="00883C02" w:rsidRPr="004369C4" w:rsidRDefault="00883C02" w:rsidP="00883C02">
      <w:pPr>
        <w:pStyle w:val="Para0"/>
        <w:jc w:val="right"/>
        <w:rPr>
          <w:b/>
          <w:bCs/>
          <w:u w:val="single"/>
          <w:rtl/>
        </w:rPr>
      </w:pPr>
      <w:r w:rsidRPr="004369C4">
        <w:rPr>
          <w:rFonts w:hint="cs"/>
          <w:b/>
          <w:bCs/>
          <w:u w:val="single"/>
          <w:rtl/>
        </w:rPr>
        <w:t>מצד אחד</w:t>
      </w:r>
    </w:p>
    <w:p w14:paraId="7AAE4BCC" w14:textId="6B43146C" w:rsidR="00883C02" w:rsidRPr="004369C4" w:rsidRDefault="00883C02" w:rsidP="00883C02">
      <w:pPr>
        <w:pStyle w:val="Para0"/>
        <w:ind w:left="850" w:hanging="850"/>
        <w:rPr>
          <w:rtl/>
        </w:rPr>
      </w:pPr>
      <w:r w:rsidRPr="004369C4">
        <w:rPr>
          <w:b/>
          <w:bCs/>
          <w:rtl/>
        </w:rPr>
        <w:t>לבין:</w:t>
      </w:r>
      <w:r w:rsidRPr="004369C4">
        <w:rPr>
          <w:rtl/>
        </w:rPr>
        <w:tab/>
        <w:t xml:space="preserve">שם הספק: </w:t>
      </w:r>
      <w:r w:rsidR="004D1F2B">
        <w:rPr>
          <w:noProof/>
          <w:rtl/>
        </w:rPr>
        <w:t xml:space="preserve">     </w:t>
      </w:r>
    </w:p>
    <w:p w14:paraId="0B9EB870" w14:textId="2015FA00" w:rsidR="00883C02" w:rsidRDefault="00883C02" w:rsidP="00883C02">
      <w:pPr>
        <w:pStyle w:val="Para0"/>
        <w:ind w:left="850"/>
        <w:rPr>
          <w:rtl/>
        </w:rPr>
      </w:pPr>
      <w:r>
        <w:rPr>
          <w:rFonts w:hint="cs"/>
          <w:rtl/>
        </w:rPr>
        <w:t>הרשום אצל רשם ה</w:t>
      </w:r>
      <w:r w:rsidR="004D1F2B">
        <w:rPr>
          <w:noProof/>
          <w:rtl/>
        </w:rPr>
        <w:t xml:space="preserve">     </w:t>
      </w:r>
    </w:p>
    <w:p w14:paraId="631666BE" w14:textId="357601D4" w:rsidR="00883C02" w:rsidRDefault="00883C02" w:rsidP="00883C02">
      <w:pPr>
        <w:pStyle w:val="Para0"/>
        <w:ind w:left="850"/>
        <w:rPr>
          <w:rtl/>
        </w:rPr>
      </w:pPr>
      <w:r>
        <w:rPr>
          <w:rFonts w:hint="cs"/>
          <w:rtl/>
        </w:rPr>
        <w:t xml:space="preserve">במספר רישום: </w:t>
      </w:r>
      <w:r w:rsidR="004D1F2B">
        <w:rPr>
          <w:noProof/>
          <w:rtl/>
        </w:rPr>
        <w:t xml:space="preserve">     </w:t>
      </w:r>
    </w:p>
    <w:p w14:paraId="6D7080DB" w14:textId="09D82B28" w:rsidR="00883C02" w:rsidRDefault="00883C02" w:rsidP="00883C02">
      <w:pPr>
        <w:pStyle w:val="Para0"/>
        <w:ind w:left="850"/>
        <w:rPr>
          <w:rtl/>
        </w:rPr>
      </w:pPr>
      <w:r>
        <w:rPr>
          <w:rFonts w:hint="cs"/>
          <w:rtl/>
        </w:rPr>
        <w:t xml:space="preserve">וכתובתה לצרכי הסכם זה: </w:t>
      </w:r>
      <w:r w:rsidR="004D1F2B">
        <w:rPr>
          <w:noProof/>
          <w:rtl/>
        </w:rPr>
        <w:t xml:space="preserve">     </w:t>
      </w:r>
    </w:p>
    <w:p w14:paraId="100C38BD" w14:textId="77777777" w:rsidR="00883C02" w:rsidRDefault="00883C02" w:rsidP="00883C02">
      <w:pPr>
        <w:pStyle w:val="Para0"/>
        <w:ind w:left="850"/>
        <w:rPr>
          <w:rtl/>
        </w:rPr>
      </w:pPr>
      <w:r>
        <w:rPr>
          <w:rFonts w:hint="cs"/>
          <w:rtl/>
        </w:rPr>
        <w:t xml:space="preserve">(שייקרא להלן: </w:t>
      </w:r>
      <w:r>
        <w:rPr>
          <w:rFonts w:hint="cs"/>
          <w:b/>
          <w:bCs/>
          <w:rtl/>
        </w:rPr>
        <w:t>"הספק"</w:t>
      </w:r>
      <w:r>
        <w:rPr>
          <w:rFonts w:hint="cs"/>
          <w:rtl/>
        </w:rPr>
        <w:t>)</w:t>
      </w:r>
    </w:p>
    <w:p w14:paraId="3FE962C8" w14:textId="77777777" w:rsidR="00883C02" w:rsidRPr="004369C4" w:rsidRDefault="00883C02" w:rsidP="00883C02">
      <w:pPr>
        <w:pStyle w:val="Para0"/>
        <w:jc w:val="right"/>
        <w:rPr>
          <w:b/>
          <w:bCs/>
          <w:u w:val="single"/>
          <w:rtl/>
        </w:rPr>
      </w:pPr>
      <w:r w:rsidRPr="004369C4">
        <w:rPr>
          <w:rFonts w:hint="cs"/>
          <w:b/>
          <w:bCs/>
          <w:u w:val="single"/>
          <w:rtl/>
        </w:rPr>
        <w:t>מצד שני</w:t>
      </w:r>
    </w:p>
    <w:p w14:paraId="777F6E5E" w14:textId="77777777" w:rsidR="00883C02" w:rsidRPr="009F3DF6" w:rsidRDefault="00883C02" w:rsidP="00883C02">
      <w:pPr>
        <w:pStyle w:val="Para0"/>
        <w:jc w:val="center"/>
        <w:rPr>
          <w:b/>
          <w:bCs/>
          <w:szCs w:val="28"/>
          <w:u w:val="single"/>
          <w:rtl/>
        </w:rPr>
      </w:pPr>
      <w:r w:rsidRPr="009F3DF6">
        <w:rPr>
          <w:rFonts w:hint="cs"/>
          <w:b/>
          <w:bCs/>
          <w:szCs w:val="28"/>
          <w:u w:val="single"/>
          <w:rtl/>
        </w:rPr>
        <w:t>מבוא</w:t>
      </w:r>
    </w:p>
    <w:p w14:paraId="6EB9F293" w14:textId="704B6CB0" w:rsidR="00883C02" w:rsidRDefault="00883C02" w:rsidP="00ED6EBC">
      <w:pPr>
        <w:pStyle w:val="Para0"/>
        <w:ind w:left="850" w:hanging="850"/>
        <w:rPr>
          <w:rtl/>
        </w:rPr>
      </w:pPr>
      <w:r w:rsidRPr="00F11C5A">
        <w:rPr>
          <w:rFonts w:hint="cs"/>
          <w:rtl/>
        </w:rPr>
        <w:t>הואיל:</w:t>
      </w:r>
      <w:r w:rsidRPr="00F11C5A">
        <w:rPr>
          <w:rFonts w:hint="cs"/>
          <w:rtl/>
        </w:rPr>
        <w:tab/>
        <w:t>והמשרד פרסם מכרז</w:t>
      </w:r>
      <w:r>
        <w:rPr>
          <w:rFonts w:hint="cs"/>
          <w:rtl/>
        </w:rPr>
        <w:t xml:space="preserve"> </w:t>
      </w:r>
      <w:r w:rsidR="00ED6EBC" w:rsidRPr="00ED6EBC">
        <w:rPr>
          <w:rtl/>
        </w:rPr>
        <w:t>פומבי 1624-2024 לתפעול, תחזוקה ופיתוח מערכת המידע לתוכנית הלאומית לילדים ונוער בסיכון 360</w:t>
      </w:r>
      <w:r w:rsidRPr="003E3E6C">
        <w:rPr>
          <w:rFonts w:hint="cs"/>
          <w:rtl/>
        </w:rPr>
        <w:t xml:space="preserve"> (להלן: "</w:t>
      </w:r>
      <w:r w:rsidRPr="003E3E6C">
        <w:rPr>
          <w:rFonts w:hint="cs"/>
          <w:b/>
          <w:bCs/>
          <w:rtl/>
        </w:rPr>
        <w:t>המכרז</w:t>
      </w:r>
      <w:r w:rsidRPr="003E3E6C">
        <w:rPr>
          <w:rFonts w:hint="cs"/>
          <w:rtl/>
        </w:rPr>
        <w:t xml:space="preserve">") כמפורט במכרז על נספחיו המצורף בזאת </w:t>
      </w:r>
      <w:r w:rsidR="005E1F41">
        <w:rPr>
          <w:rFonts w:hint="cs"/>
          <w:rtl/>
        </w:rPr>
        <w:t>ב</w:t>
      </w:r>
      <w:r w:rsidRPr="003E3E6C">
        <w:rPr>
          <w:rFonts w:hint="eastAsia"/>
          <w:rtl/>
        </w:rPr>
        <w:t>נספח</w:t>
      </w:r>
      <w:r w:rsidRPr="003E3E6C">
        <w:rPr>
          <w:rtl/>
        </w:rPr>
        <w:t xml:space="preserve"> מס' </w:t>
      </w:r>
      <w:r w:rsidR="003E3E6C" w:rsidRPr="003E3E6C">
        <w:rPr>
          <w:rFonts w:hint="cs"/>
          <w:rtl/>
        </w:rPr>
        <w:t>7</w:t>
      </w:r>
      <w:r w:rsidRPr="003E3E6C">
        <w:rPr>
          <w:rFonts w:hint="cs"/>
          <w:rtl/>
        </w:rPr>
        <w:t xml:space="preserve"> להסכם זה;</w:t>
      </w:r>
    </w:p>
    <w:p w14:paraId="6E9BD6ED" w14:textId="71B3DF4F" w:rsidR="00883C02" w:rsidRDefault="00883C02" w:rsidP="00ED6EBC">
      <w:pPr>
        <w:pStyle w:val="Para0"/>
        <w:ind w:left="850" w:hanging="850"/>
        <w:rPr>
          <w:rtl/>
        </w:rPr>
      </w:pPr>
      <w:r>
        <w:rPr>
          <w:rFonts w:hint="cs"/>
          <w:rtl/>
        </w:rPr>
        <w:t>והואיל:</w:t>
      </w:r>
      <w:r>
        <w:rPr>
          <w:rFonts w:hint="cs"/>
          <w:rtl/>
        </w:rPr>
        <w:tab/>
      </w:r>
      <w:r w:rsidR="00ED6EBC" w:rsidRPr="00ED6EBC">
        <w:rPr>
          <w:rtl/>
        </w:rPr>
        <w:t>והספק הציע לְסַפֵּק למשרד שירותים נשוא המכרז לרבות מתן שירותים המפורטים במכרז על נספחיו ובהצעת הספק על נספחיה המצורפת בזאת בנספח 7 להסכם זה (להלן: "ההצעה");</w:t>
      </w:r>
    </w:p>
    <w:p w14:paraId="6B914718" w14:textId="77777777" w:rsidR="00883C02" w:rsidRDefault="00883C02" w:rsidP="00883C02">
      <w:pPr>
        <w:pStyle w:val="Para0"/>
        <w:ind w:left="850" w:hanging="850"/>
        <w:rPr>
          <w:rtl/>
        </w:rPr>
      </w:pPr>
      <w:r>
        <w:rPr>
          <w:rFonts w:hint="cs"/>
          <w:rtl/>
        </w:rPr>
        <w:t>והואיל:</w:t>
      </w:r>
      <w:r>
        <w:rPr>
          <w:rFonts w:hint="cs"/>
          <w:rtl/>
        </w:rPr>
        <w:tab/>
        <w:t>והספק זכה במכרז בכפוף להתחייבותו למלא אחר כל תנאי הסכם זה;</w:t>
      </w:r>
    </w:p>
    <w:p w14:paraId="3F614D71" w14:textId="2548C2F0" w:rsidR="00883C02" w:rsidRDefault="00883C02" w:rsidP="00ED6EBC">
      <w:pPr>
        <w:pStyle w:val="Para0"/>
        <w:ind w:left="850" w:hanging="850"/>
        <w:rPr>
          <w:rtl/>
        </w:rPr>
      </w:pPr>
      <w:r>
        <w:rPr>
          <w:rFonts w:hint="cs"/>
          <w:rtl/>
        </w:rPr>
        <w:t>והואיל:</w:t>
      </w:r>
      <w:r>
        <w:rPr>
          <w:rFonts w:hint="cs"/>
          <w:rtl/>
        </w:rPr>
        <w:tab/>
      </w:r>
      <w:r w:rsidR="00ED6EBC" w:rsidRPr="00ED6EBC">
        <w:rPr>
          <w:rtl/>
        </w:rPr>
        <w:t>והמשרד מעוניין בקבלת שירותים</w:t>
      </w:r>
      <w:r>
        <w:rPr>
          <w:rFonts w:hint="cs"/>
          <w:rtl/>
        </w:rPr>
        <w:t>, המפורטים בהסכם זה, במכרז ובהצעה, באופן, במועדים ובתנאים, הכול כמפורט בהסכם זה, במכרז ובהצעה (להלן: "</w:t>
      </w:r>
      <w:r>
        <w:rPr>
          <w:rFonts w:hint="cs"/>
          <w:b/>
          <w:bCs/>
          <w:rtl/>
        </w:rPr>
        <w:t>ה</w:t>
      </w:r>
      <w:r w:rsidRPr="005C12CB">
        <w:rPr>
          <w:rFonts w:hint="cs"/>
          <w:b/>
          <w:bCs/>
          <w:rtl/>
        </w:rPr>
        <w:t>שירותים</w:t>
      </w:r>
      <w:r>
        <w:rPr>
          <w:rFonts w:hint="cs"/>
          <w:rtl/>
        </w:rPr>
        <w:t>");</w:t>
      </w:r>
    </w:p>
    <w:p w14:paraId="12E4CD48" w14:textId="77777777" w:rsidR="00883C02" w:rsidRPr="002D6CC6" w:rsidRDefault="00883C02" w:rsidP="00883C02">
      <w:pPr>
        <w:pStyle w:val="Para0"/>
        <w:ind w:left="850" w:hanging="850"/>
        <w:rPr>
          <w:rtl/>
        </w:rPr>
      </w:pPr>
      <w:r>
        <w:rPr>
          <w:rFonts w:hint="cs"/>
          <w:rtl/>
        </w:rPr>
        <w:t>והואיל:</w:t>
      </w:r>
      <w:r>
        <w:rPr>
          <w:rFonts w:hint="cs"/>
          <w:rtl/>
        </w:rPr>
        <w:tab/>
        <w:t xml:space="preserve">והצדדים מסכימים כי ההתקשרות ביניהם תהיה על בסיס קבלני ולא תיצור יחסי עבודה בין המשרד </w:t>
      </w:r>
      <w:r w:rsidRPr="002D6CC6">
        <w:rPr>
          <w:rFonts w:hint="cs"/>
          <w:rtl/>
        </w:rPr>
        <w:t>לבין הספק, וזאת בהתחשב בתנאי ההתקשרות שאינם הולמים התקשרות במסגרת יחסי עבודה;</w:t>
      </w:r>
    </w:p>
    <w:p w14:paraId="6EA405D7" w14:textId="30952163" w:rsidR="00883C02" w:rsidRDefault="00883C02" w:rsidP="00ED6EBC">
      <w:pPr>
        <w:pStyle w:val="Para0"/>
        <w:ind w:left="850" w:hanging="850"/>
        <w:rPr>
          <w:rtl/>
        </w:rPr>
      </w:pPr>
      <w:r w:rsidRPr="002D6CC6">
        <w:rPr>
          <w:rFonts w:hint="cs"/>
          <w:rtl/>
        </w:rPr>
        <w:t>והואיל:</w:t>
      </w:r>
      <w:r w:rsidRPr="002D6CC6">
        <w:rPr>
          <w:rFonts w:hint="cs"/>
          <w:rtl/>
        </w:rPr>
        <w:tab/>
      </w:r>
      <w:r w:rsidR="00ED6EBC" w:rsidRPr="00ED6EBC">
        <w:rPr>
          <w:rtl/>
        </w:rPr>
        <w:t>והצדדים מעוניינים להסדיר בהסכם זה את כל היחסים המשפטיים ביניהם בכל הקשור לאספקת השירותים</w:t>
      </w:r>
      <w:r w:rsidRPr="002D6CC6">
        <w:rPr>
          <w:rFonts w:hint="cs"/>
          <w:rtl/>
        </w:rPr>
        <w:t>.</w:t>
      </w:r>
    </w:p>
    <w:p w14:paraId="2580FC46" w14:textId="77777777" w:rsidR="00883C02" w:rsidRPr="009F3DF6" w:rsidRDefault="00883C02" w:rsidP="00883C02">
      <w:pPr>
        <w:pStyle w:val="Para0"/>
        <w:jc w:val="center"/>
        <w:rPr>
          <w:b/>
          <w:bCs/>
          <w:szCs w:val="28"/>
          <w:u w:val="single"/>
          <w:rtl/>
        </w:rPr>
      </w:pPr>
      <w:r w:rsidRPr="009F3DF6">
        <w:rPr>
          <w:rFonts w:hint="cs"/>
          <w:b/>
          <w:bCs/>
          <w:szCs w:val="28"/>
          <w:u w:val="single"/>
          <w:rtl/>
        </w:rPr>
        <w:t>לפיכך הותנה והוסכם בין הצדדים כדלהלן:</w:t>
      </w:r>
    </w:p>
    <w:p w14:paraId="605AC3F2" w14:textId="77777777" w:rsidR="00883C02" w:rsidRDefault="00883C02" w:rsidP="00883C02">
      <w:pPr>
        <w:pStyle w:val="OutlineList0"/>
        <w:tabs>
          <w:tab w:val="clear" w:pos="1083"/>
          <w:tab w:val="clear" w:pos="1440"/>
          <w:tab w:val="clear" w:pos="1854"/>
        </w:tabs>
        <w:rPr>
          <w:rtl/>
        </w:rPr>
      </w:pPr>
      <w:r>
        <w:rPr>
          <w:rFonts w:hint="cs"/>
          <w:rtl/>
        </w:rPr>
        <w:t>הצהרות יסוד של הצדדים</w:t>
      </w:r>
    </w:p>
    <w:p w14:paraId="151C15CD" w14:textId="77777777" w:rsidR="00883C02" w:rsidRDefault="00883C02" w:rsidP="00883C02">
      <w:pPr>
        <w:pStyle w:val="OutlineList1"/>
        <w:keepNext w:val="0"/>
        <w:tabs>
          <w:tab w:val="clear" w:pos="1083"/>
          <w:tab w:val="clear" w:pos="1440"/>
          <w:tab w:val="clear" w:pos="1854"/>
        </w:tabs>
        <w:rPr>
          <w:szCs w:val="22"/>
          <w:rtl/>
        </w:rPr>
      </w:pPr>
      <w:r>
        <w:rPr>
          <w:rFonts w:hint="cs"/>
          <w:rtl/>
        </w:rPr>
        <w:t>המשרד מצהיר בזאת בהתאם להוראות חוק יסודות התקציב, התשמ"ה-1985 כי ההוצאה הכרוכה בהסכם זה תוקצבה בחוק התקציב השנתי לשנת הכספים שבהם נחתם.</w:t>
      </w:r>
    </w:p>
    <w:p w14:paraId="717D08C0" w14:textId="612374B2" w:rsidR="00883C02" w:rsidRPr="002D6CC6" w:rsidRDefault="00ED6EBC" w:rsidP="00ED6EBC">
      <w:pPr>
        <w:pStyle w:val="OutlineList1"/>
        <w:keepNext w:val="0"/>
      </w:pPr>
      <w:r w:rsidRPr="00ED6EBC">
        <w:rPr>
          <w:rtl/>
        </w:rPr>
        <w:t>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w:t>
      </w:r>
      <w:r w:rsidR="00883C02">
        <w:rPr>
          <w:rFonts w:hint="cs"/>
          <w:rtl/>
        </w:rPr>
        <w:t>.</w:t>
      </w:r>
    </w:p>
    <w:p w14:paraId="64C59F31" w14:textId="77777777" w:rsidR="00883C02" w:rsidRPr="002D6CC6" w:rsidRDefault="00883C02" w:rsidP="00883C02">
      <w:pPr>
        <w:pStyle w:val="OutlineList1"/>
        <w:keepNext w:val="0"/>
        <w:tabs>
          <w:tab w:val="clear" w:pos="1083"/>
          <w:tab w:val="clear" w:pos="1440"/>
          <w:tab w:val="clear" w:pos="1854"/>
        </w:tabs>
        <w:rPr>
          <w:rtl/>
        </w:rPr>
      </w:pPr>
      <w:r w:rsidRPr="002D6CC6">
        <w:rPr>
          <w:rFonts w:hint="cs"/>
          <w:rtl/>
        </w:rPr>
        <w:lastRenderedPageBreak/>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w:t>
      </w:r>
    </w:p>
    <w:p w14:paraId="0C78F4F1" w14:textId="77777777" w:rsidR="00883C02" w:rsidRDefault="00883C02" w:rsidP="00883C02">
      <w:pPr>
        <w:pStyle w:val="OutlineList0"/>
        <w:tabs>
          <w:tab w:val="clear" w:pos="1083"/>
          <w:tab w:val="clear" w:pos="1440"/>
          <w:tab w:val="clear" w:pos="1854"/>
        </w:tabs>
        <w:rPr>
          <w:rtl/>
        </w:rPr>
      </w:pPr>
      <w:bookmarkStart w:id="19" w:name="_Ref391236796"/>
      <w:r>
        <w:rPr>
          <w:rFonts w:hint="cs"/>
          <w:rtl/>
        </w:rPr>
        <w:t>היתרים רישיונות ואישורים</w:t>
      </w:r>
      <w:bookmarkEnd w:id="19"/>
    </w:p>
    <w:p w14:paraId="175988BC" w14:textId="77777777" w:rsidR="00883C02" w:rsidRDefault="00883C02" w:rsidP="00883C02">
      <w:pPr>
        <w:pStyle w:val="Para20"/>
        <w:rPr>
          <w:rtl/>
        </w:rPr>
      </w:pPr>
      <w:r>
        <w:rPr>
          <w:rFonts w:hint="cs"/>
          <w:rtl/>
        </w:rPr>
        <w:t>הספק מצהיר ומתחייב בזאת כדלהלן:</w:t>
      </w:r>
    </w:p>
    <w:p w14:paraId="60DF5D33" w14:textId="77777777" w:rsidR="00883C02" w:rsidRDefault="00883C02" w:rsidP="00883C02">
      <w:pPr>
        <w:pStyle w:val="OutlineList1"/>
        <w:keepNext w:val="0"/>
        <w:tabs>
          <w:tab w:val="clear" w:pos="1083"/>
          <w:tab w:val="clear" w:pos="1440"/>
          <w:tab w:val="clear" w:pos="1854"/>
        </w:tabs>
        <w:rPr>
          <w:rtl/>
        </w:rPr>
      </w:pPr>
      <w:r>
        <w:rPr>
          <w:rFonts w:hint="cs"/>
          <w:rtl/>
        </w:rPr>
        <w:t>כי הוא מחזיק במסמכים ובאישורים התקפים בהתאם להוראות כל דין מאת הרשויות המוסמכות, והספק מתחייב להציגם למשרד בכל עת שהמשרד ידרוש.</w:t>
      </w:r>
    </w:p>
    <w:p w14:paraId="7407639D" w14:textId="77777777" w:rsidR="00883C02" w:rsidRDefault="00883C02" w:rsidP="00883C02">
      <w:pPr>
        <w:pStyle w:val="OutlineList1"/>
        <w:keepNext w:val="0"/>
        <w:tabs>
          <w:tab w:val="clear" w:pos="1083"/>
          <w:tab w:val="clear" w:pos="1440"/>
          <w:tab w:val="clear" w:pos="1854"/>
        </w:tabs>
      </w:pPr>
      <w:r>
        <w:rPr>
          <w:rFonts w:hint="cs"/>
          <w:rtl/>
        </w:rPr>
        <w:t>כי הוא מחזיק באישור תקף בדבר ניהול תקין שהוצא על ידי הרשם האחראי על המרשם בו הוא רשום (</w:t>
      </w:r>
      <w:r w:rsidRPr="00E90404">
        <w:rPr>
          <w:rFonts w:hint="cs"/>
          <w:b/>
          <w:bCs/>
          <w:rtl/>
        </w:rPr>
        <w:t>סעיף זה יחול רק על עמותות וחברות הרשומות גם לפי חוק הנאמנות</w:t>
      </w:r>
      <w:r>
        <w:rPr>
          <w:rFonts w:hint="cs"/>
          <w:rtl/>
        </w:rPr>
        <w:t>).</w:t>
      </w:r>
    </w:p>
    <w:p w14:paraId="5A856210" w14:textId="77777777" w:rsidR="00883C02" w:rsidRDefault="00883C02" w:rsidP="00883C02">
      <w:pPr>
        <w:pStyle w:val="OutlineList1"/>
        <w:keepNext w:val="0"/>
        <w:tabs>
          <w:tab w:val="clear" w:pos="1083"/>
          <w:tab w:val="clear" w:pos="1440"/>
          <w:tab w:val="clear" w:pos="1854"/>
        </w:tabs>
      </w:pPr>
      <w:r>
        <w:rPr>
          <w:rFonts w:hint="cs"/>
          <w:rtl/>
        </w:rPr>
        <w:t xml:space="preserve">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w:t>
      </w:r>
      <w:r w:rsidRPr="002D6CC6">
        <w:rPr>
          <w:rFonts w:hint="cs"/>
          <w:rtl/>
        </w:rPr>
        <w:t>יסודית של הסכם זה מצד הספק.</w:t>
      </w:r>
    </w:p>
    <w:p w14:paraId="4A0FEC88" w14:textId="77777777" w:rsidR="00883C02" w:rsidRPr="007E778D" w:rsidRDefault="00883C02" w:rsidP="00883C02">
      <w:pPr>
        <w:pStyle w:val="OutlineList1"/>
        <w:keepNext w:val="0"/>
        <w:tabs>
          <w:tab w:val="clear" w:pos="1083"/>
          <w:tab w:val="clear" w:pos="1440"/>
          <w:tab w:val="clear" w:pos="1854"/>
        </w:tabs>
      </w:pPr>
      <w:r w:rsidRPr="007E778D">
        <w:rPr>
          <w:rtl/>
        </w:rPr>
        <w:t>הספק מתחייב להודיע למשרד מיד על כל שינוי שיחול בתוקף הצהרותיו, לרבות על ביטול אישור הניהול התקין וכן על כל צו שניתן כנגדו והאוסר או מגביל את יכולתו לספק את השירותים בהתאם להסכם זה.</w:t>
      </w:r>
    </w:p>
    <w:p w14:paraId="5FF20CC0" w14:textId="1FFA5A60" w:rsidR="00883C02" w:rsidRPr="002A678B" w:rsidRDefault="00883C02" w:rsidP="00883C02">
      <w:pPr>
        <w:pStyle w:val="OutlineList1"/>
        <w:keepNext w:val="0"/>
        <w:tabs>
          <w:tab w:val="clear" w:pos="1083"/>
          <w:tab w:val="clear" w:pos="1440"/>
          <w:tab w:val="clear" w:pos="1854"/>
        </w:tabs>
        <w:rPr>
          <w:rFonts w:asciiTheme="minorBidi" w:hAnsiTheme="minorBidi"/>
          <w:rtl/>
        </w:rPr>
      </w:pPr>
      <w:r w:rsidRPr="007E778D">
        <w:rPr>
          <w:rtl/>
        </w:rPr>
        <w:t>מבלי לפגוע בכלליות סעיף זה, יודיע הספק מיד על כל עיקול שיוטל על זכויותיו או בציודו או בזכויותיו לפי</w:t>
      </w:r>
      <w:r w:rsidRPr="002A678B">
        <w:rPr>
          <w:rFonts w:asciiTheme="minorBidi" w:hAnsiTheme="minorBidi"/>
          <w:rtl/>
        </w:rPr>
        <w:t xml:space="preserve"> הסכם זה – או חלקם</w:t>
      </w:r>
      <w:r w:rsidR="00F22CD8">
        <w:rPr>
          <w:rFonts w:asciiTheme="minorBidi" w:hAnsiTheme="minorBidi"/>
          <w:rtl/>
        </w:rPr>
        <w:t>.</w:t>
      </w:r>
    </w:p>
    <w:p w14:paraId="2E8B3207" w14:textId="6C13547E" w:rsidR="00883C02" w:rsidRDefault="007E778D" w:rsidP="00883C02">
      <w:pPr>
        <w:pStyle w:val="OutlineList0"/>
        <w:tabs>
          <w:tab w:val="clear" w:pos="1083"/>
          <w:tab w:val="clear" w:pos="1440"/>
          <w:tab w:val="clear" w:pos="1854"/>
        </w:tabs>
      </w:pPr>
      <w:bookmarkStart w:id="20" w:name="_Ref426983145"/>
      <w:r>
        <w:rPr>
          <w:rFonts w:hint="cs"/>
          <w:rtl/>
        </w:rPr>
        <w:t>תקופת ההסכם</w:t>
      </w:r>
      <w:bookmarkEnd w:id="20"/>
    </w:p>
    <w:p w14:paraId="2D0AF509" w14:textId="37C46602" w:rsidR="00883C02" w:rsidRDefault="00883C02" w:rsidP="00D16B74">
      <w:pPr>
        <w:pStyle w:val="OutlineList1"/>
        <w:keepNext w:val="0"/>
        <w:tabs>
          <w:tab w:val="clear" w:pos="1083"/>
          <w:tab w:val="clear" w:pos="1440"/>
          <w:tab w:val="clear" w:pos="1854"/>
        </w:tabs>
        <w:rPr>
          <w:rtl/>
        </w:rPr>
      </w:pPr>
      <w:bookmarkStart w:id="21" w:name="_Hlk75251683"/>
      <w:r>
        <w:rPr>
          <w:rFonts w:hint="cs"/>
          <w:rtl/>
        </w:rPr>
        <w:t xml:space="preserve">הסכם זה נעשה לתקופה </w:t>
      </w:r>
      <w:r w:rsidR="00EA7A1C">
        <w:rPr>
          <w:rFonts w:hint="cs"/>
          <w:rtl/>
        </w:rPr>
        <w:t xml:space="preserve">של 12 חודשים </w:t>
      </w:r>
      <w:r>
        <w:rPr>
          <w:rFonts w:hint="cs"/>
          <w:rtl/>
        </w:rPr>
        <w:t>החל מיום</w:t>
      </w:r>
      <w:r w:rsidR="00D16B74">
        <w:rPr>
          <w:rFonts w:hint="cs"/>
          <w:rtl/>
        </w:rPr>
        <w:t xml:space="preserve"> החתימה על ההסכם</w:t>
      </w:r>
      <w:r>
        <w:rPr>
          <w:rFonts w:hint="cs"/>
          <w:rtl/>
        </w:rPr>
        <w:t xml:space="preserve"> וייכנס לתקפו לאחר חתימת כל הצדדים על ההסכם (להלן: "</w:t>
      </w:r>
      <w:r w:rsidRPr="00E90404">
        <w:rPr>
          <w:rFonts w:hint="cs"/>
          <w:b/>
          <w:bCs/>
          <w:rtl/>
        </w:rPr>
        <w:t>תקופת ההסכם</w:t>
      </w:r>
      <w:r>
        <w:rPr>
          <w:rFonts w:hint="cs"/>
          <w:rtl/>
        </w:rPr>
        <w:t>").</w:t>
      </w:r>
    </w:p>
    <w:bookmarkEnd w:id="21"/>
    <w:p w14:paraId="1867207B" w14:textId="678A51A9" w:rsidR="00883C02" w:rsidRDefault="00883C02" w:rsidP="002A04C1">
      <w:pPr>
        <w:pStyle w:val="OutlineList1"/>
        <w:keepNext w:val="0"/>
        <w:tabs>
          <w:tab w:val="clear" w:pos="1083"/>
          <w:tab w:val="clear" w:pos="1440"/>
          <w:tab w:val="clear" w:pos="1854"/>
        </w:tabs>
      </w:pPr>
      <w:r w:rsidRPr="00843BCA">
        <w:rPr>
          <w:rtl/>
        </w:rPr>
        <w:t xml:space="preserve">למשרד בלבד קיימת </w:t>
      </w:r>
      <w:r>
        <w:rPr>
          <w:rFonts w:hint="cs"/>
          <w:rtl/>
        </w:rPr>
        <w:t>זכות ברירה</w:t>
      </w:r>
      <w:r w:rsidRPr="00843BCA">
        <w:rPr>
          <w:rtl/>
        </w:rPr>
        <w:t xml:space="preserve"> להארכת ההסכם </w:t>
      </w:r>
      <w:r w:rsidRPr="00E90404">
        <w:rPr>
          <w:rtl/>
        </w:rPr>
        <w:t>ב</w:t>
      </w:r>
      <w:r>
        <w:rPr>
          <w:rFonts w:hint="cs"/>
          <w:rtl/>
        </w:rPr>
        <w:t>-</w:t>
      </w:r>
      <w:r w:rsidR="002A04C1">
        <w:rPr>
          <w:rFonts w:hint="cs"/>
          <w:rtl/>
        </w:rPr>
        <w:t>7</w:t>
      </w:r>
      <w:r>
        <w:rPr>
          <w:rFonts w:hint="cs"/>
          <w:rtl/>
        </w:rPr>
        <w:t xml:space="preserve"> </w:t>
      </w:r>
      <w:r w:rsidRPr="00594EB6">
        <w:rPr>
          <w:rtl/>
        </w:rPr>
        <w:t xml:space="preserve">תקופות של </w:t>
      </w:r>
      <w:r>
        <w:rPr>
          <w:rFonts w:hint="cs"/>
          <w:rtl/>
        </w:rPr>
        <w:t>12 חודשים נוספים</w:t>
      </w:r>
      <w:r w:rsidRPr="00594EB6">
        <w:rPr>
          <w:rtl/>
        </w:rPr>
        <w:t xml:space="preserve"> </w:t>
      </w:r>
      <w:r w:rsidRPr="00843BCA">
        <w:rPr>
          <w:rtl/>
        </w:rPr>
        <w:t>בכל פעם, עד לסך כולל</w:t>
      </w:r>
      <w:r>
        <w:rPr>
          <w:rFonts w:hint="cs"/>
          <w:rtl/>
        </w:rPr>
        <w:t xml:space="preserve"> של</w:t>
      </w:r>
      <w:r w:rsidRPr="00843BCA">
        <w:rPr>
          <w:rtl/>
        </w:rPr>
        <w:t xml:space="preserve"> </w:t>
      </w:r>
      <w:r w:rsidR="002A04C1">
        <w:rPr>
          <w:rFonts w:hint="cs"/>
          <w:rtl/>
        </w:rPr>
        <w:t>84</w:t>
      </w:r>
      <w:r>
        <w:rPr>
          <w:rFonts w:hint="cs"/>
          <w:rtl/>
        </w:rPr>
        <w:t xml:space="preserve"> חודשים בסך הכל </w:t>
      </w:r>
      <w:r w:rsidRPr="00843BCA">
        <w:rPr>
          <w:rtl/>
        </w:rPr>
        <w:t>מהמועד שקבעה ועדת המכרזים כמועד לתחילת מתן השירותים על ידי הספק לפי מכרז זה</w:t>
      </w:r>
      <w:r>
        <w:rPr>
          <w:rFonts w:hint="cs"/>
          <w:rtl/>
        </w:rPr>
        <w:t xml:space="preserve">, </w:t>
      </w:r>
      <w:bookmarkStart w:id="22" w:name="_Hlk69746315"/>
      <w:r>
        <w:rPr>
          <w:rFonts w:hint="cs"/>
          <w:rtl/>
        </w:rPr>
        <w:t xml:space="preserve">ולא יאוחר ממועד סיום ההתקשרות היה ונקבע בהחלטת ועדת המכרזים המאשרת את ההתקשרות. </w:t>
      </w:r>
      <w:bookmarkEnd w:id="22"/>
      <w:r>
        <w:rPr>
          <w:rFonts w:hint="cs"/>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14:paraId="4755C9BA" w14:textId="1B05B35B" w:rsidR="00883C02" w:rsidRDefault="00883C02" w:rsidP="00F32B32">
      <w:pPr>
        <w:pStyle w:val="OutlineList2"/>
        <w:tabs>
          <w:tab w:val="clear" w:pos="1083"/>
          <w:tab w:val="clear" w:pos="1440"/>
          <w:tab w:val="clear" w:pos="1854"/>
        </w:tabs>
      </w:pPr>
      <w:bookmarkStart w:id="23" w:name="_Ref153905345"/>
      <w:r>
        <w:rPr>
          <w:rFonts w:hint="cs"/>
          <w:rtl/>
        </w:rPr>
        <w:t>המשרד יהא רשאי להביא הסכם זה לידי גמר, כולו או כל חלק ממנו תוך תקופת ההסכם בהתראה בכתב שלא תפחת מ-30 ימים מראש לאחר מתן זכות טיעון לספק.</w:t>
      </w:r>
      <w:bookmarkEnd w:id="23"/>
    </w:p>
    <w:p w14:paraId="4128C381" w14:textId="77777777" w:rsidR="00883C02" w:rsidRDefault="00883C02" w:rsidP="00883C02">
      <w:pPr>
        <w:pStyle w:val="OutlineList1"/>
        <w:keepNext w:val="0"/>
        <w:tabs>
          <w:tab w:val="clear" w:pos="1083"/>
          <w:tab w:val="clear" w:pos="1440"/>
          <w:tab w:val="clear" w:pos="1854"/>
        </w:tabs>
        <w:rPr>
          <w:rtl/>
        </w:rPr>
      </w:pPr>
      <w:bookmarkStart w:id="24" w:name="_Ref480709736"/>
      <w:r>
        <w:rPr>
          <w:rFonts w:hint="cs"/>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bookmarkEnd w:id="24"/>
    </w:p>
    <w:p w14:paraId="53E10B05" w14:textId="77777777" w:rsidR="00883C02" w:rsidRDefault="00883C02" w:rsidP="00883C02">
      <w:pPr>
        <w:pStyle w:val="OutlineList1"/>
        <w:keepNext w:val="0"/>
        <w:tabs>
          <w:tab w:val="clear" w:pos="1083"/>
          <w:tab w:val="clear" w:pos="1440"/>
          <w:tab w:val="clear" w:pos="1854"/>
        </w:tabs>
        <w:rPr>
          <w:rtl/>
        </w:rPr>
      </w:pPr>
      <w:r>
        <w:rPr>
          <w:rFonts w:hint="cs"/>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7B70B2E1" w14:textId="1EAB4C2D" w:rsidR="00883C02" w:rsidRPr="007D0023" w:rsidRDefault="00883C02" w:rsidP="00883C02">
      <w:pPr>
        <w:pStyle w:val="OutlineList1"/>
        <w:keepNext w:val="0"/>
        <w:tabs>
          <w:tab w:val="clear" w:pos="1083"/>
          <w:tab w:val="clear" w:pos="1440"/>
          <w:tab w:val="clear" w:pos="1854"/>
        </w:tabs>
        <w:rPr>
          <w:sz w:val="24"/>
          <w:rtl/>
        </w:rPr>
      </w:pPr>
      <w:r w:rsidRPr="007D0023">
        <w:rPr>
          <w:rFonts w:hint="cs"/>
          <w:sz w:val="24"/>
          <w:rtl/>
        </w:rPr>
        <w:t xml:space="preserve">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w:t>
      </w:r>
      <w:r w:rsidRPr="002F3713">
        <w:rPr>
          <w:sz w:val="24"/>
          <w:rtl/>
        </w:rPr>
        <w:t xml:space="preserve">בנוסף ומבלי לגרוע מחובתו של הספק על פי האמור בסעיף </w:t>
      </w:r>
      <w:r>
        <w:rPr>
          <w:sz w:val="24"/>
          <w:cs/>
        </w:rPr>
        <w:t>‎</w:t>
      </w:r>
      <w:r>
        <w:rPr>
          <w:sz w:val="24"/>
        </w:rPr>
        <w:t>3.7</w:t>
      </w:r>
      <w:r w:rsidRPr="002F3713">
        <w:rPr>
          <w:sz w:val="24"/>
          <w:rtl/>
        </w:rPr>
        <w:t xml:space="preserve"> להלן. מובהר כי הספק אינו רשאי לעכב אצלו</w:t>
      </w:r>
      <w:r w:rsidRPr="007D0023">
        <w:rPr>
          <w:rFonts w:hint="cs"/>
          <w:sz w:val="24"/>
          <w:rtl/>
        </w:rPr>
        <w:t xml:space="preserve"> חומר כלשהו מכל סיבה שהיא, לרבות לא בשל תשלום המגיע לו.</w:t>
      </w:r>
    </w:p>
    <w:p w14:paraId="2D8B4971" w14:textId="77777777" w:rsidR="00883C02" w:rsidRDefault="00883C02" w:rsidP="00883C02">
      <w:pPr>
        <w:pStyle w:val="OutlineList1"/>
        <w:keepNext w:val="0"/>
        <w:tabs>
          <w:tab w:val="clear" w:pos="1083"/>
          <w:tab w:val="clear" w:pos="1440"/>
          <w:tab w:val="clear" w:pos="1854"/>
        </w:tabs>
        <w:rPr>
          <w:rtl/>
        </w:rPr>
      </w:pPr>
      <w:r>
        <w:rPr>
          <w:rFonts w:hint="cs"/>
          <w:rtl/>
        </w:rPr>
        <w:t>למען הסר ספק מובהר כי ההוראות בדבר שמירת סודיות וזכויות יוצרים יחולו גם לאחר הפסקת הסכם זה.</w:t>
      </w:r>
    </w:p>
    <w:p w14:paraId="538D3683" w14:textId="542BF2D1" w:rsidR="00883C02" w:rsidRDefault="00ED6EBC" w:rsidP="00ED6EBC">
      <w:pPr>
        <w:pStyle w:val="OutlineList1"/>
      </w:pPr>
      <w:bookmarkStart w:id="25" w:name="_Ref106010292"/>
      <w:r w:rsidRPr="00ED6EBC">
        <w:rPr>
          <w:rtl/>
        </w:rPr>
        <w:t xml:space="preserve">הספק מתחייב כי בכל מקרה של סיום ההסכם, מכל סיבה שהיא, הוא ישתף פעולה ככל שיידרש על מנת לאפשר למשרד המשך קבלת השירותים כראוי, וזאת בין היתר על ידי העברה מסודרת ויעילה של כל הנדרש </w:t>
      </w:r>
      <w:r w:rsidRPr="00ED6EBC">
        <w:rPr>
          <w:rtl/>
        </w:rPr>
        <w:lastRenderedPageBreak/>
        <w:t>בהתאם להנחיות המשרד. מבלי לגרוע מכל האמור לעיל, עם סיום ההתקשרות מכל סיבה שהיא, יפעל הספק בהתאם למפורט להלן</w:t>
      </w:r>
      <w:r w:rsidR="00883C02">
        <w:rPr>
          <w:rFonts w:eastAsia="David" w:hint="cs"/>
          <w:rtl/>
        </w:rPr>
        <w:t>:</w:t>
      </w:r>
      <w:bookmarkEnd w:id="25"/>
    </w:p>
    <w:p w14:paraId="6B711DD9" w14:textId="7FC3AB3A" w:rsidR="00883C02" w:rsidRDefault="00F2783B" w:rsidP="00F2783B">
      <w:pPr>
        <w:pStyle w:val="OutlineList2"/>
        <w:rPr>
          <w:b/>
        </w:rPr>
      </w:pPr>
      <w:r w:rsidRPr="00F2783B">
        <w:rPr>
          <w:rFonts w:eastAsia="David"/>
          <w:rtl/>
        </w:rPr>
        <w:t>הספק ימסור למשרד ו/או למי מטעמו על פי דרישתו, כל מידע על דרכי מתן השירותים בפועל וזאת לכל המאוחר</w:t>
      </w:r>
      <w:r w:rsidR="00883C02">
        <w:rPr>
          <w:rFonts w:eastAsia="David" w:hint="cs"/>
          <w:rtl/>
        </w:rPr>
        <w:t xml:space="preserve"> בתוך 30 יום ממועד סיום הסכם זה וכל האמור ללא כל תשלום נוסף</w:t>
      </w:r>
      <w:r w:rsidR="00883C02">
        <w:rPr>
          <w:rFonts w:eastAsia="David"/>
        </w:rPr>
        <w:t>.</w:t>
      </w:r>
      <w:r w:rsidR="00883C02">
        <w:rPr>
          <w:rFonts w:eastAsia="David" w:hint="cs"/>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sidR="00883C02">
        <w:rPr>
          <w:rFonts w:eastAsia="David"/>
        </w:rPr>
        <w:t>.</w:t>
      </w:r>
    </w:p>
    <w:p w14:paraId="6D92FB00"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יידע את כל העובדים המועסקים על ידי הספק מיד לאחר הודעת מי מהצדדים על סיום ההתקשרות.</w:t>
      </w:r>
    </w:p>
    <w:p w14:paraId="3AB421DE"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ישלם את כל ההוצאות הדרושות לצורך סיום ההפעלה.</w:t>
      </w:r>
    </w:p>
    <w:p w14:paraId="2B8406A9" w14:textId="77777777" w:rsidR="00883C02" w:rsidRDefault="00883C02" w:rsidP="00883C02">
      <w:pPr>
        <w:pStyle w:val="OutlineList2"/>
        <w:tabs>
          <w:tab w:val="clear" w:pos="1083"/>
          <w:tab w:val="clear" w:pos="1440"/>
          <w:tab w:val="clear" w:pos="1854"/>
        </w:tabs>
        <w:rPr>
          <w:rFonts w:eastAsia="David"/>
          <w:rtl/>
        </w:rPr>
      </w:pPr>
      <w:r>
        <w:rPr>
          <w:rFonts w:eastAsia="David" w:hint="cs"/>
          <w:rtl/>
        </w:rPr>
        <w:t>הספק יפעל בהתאם להוראות שיינתנו לו בעניין זה על ידי המשרד.</w:t>
      </w:r>
    </w:p>
    <w:p w14:paraId="0300400A" w14:textId="77777777" w:rsidR="00883C02" w:rsidRDefault="00883C02" w:rsidP="00883C02">
      <w:pPr>
        <w:pStyle w:val="OutlineList2"/>
        <w:tabs>
          <w:tab w:val="clear" w:pos="1083"/>
          <w:tab w:val="clear" w:pos="1440"/>
          <w:tab w:val="clear" w:pos="1854"/>
        </w:tabs>
        <w:rPr>
          <w:rFonts w:eastAsia="David"/>
          <w:rtl/>
        </w:rPr>
      </w:pPr>
      <w:r>
        <w:rPr>
          <w:rFonts w:eastAsia="David" w:hint="cs"/>
          <w:rtl/>
        </w:rPr>
        <w:t xml:space="preserve">הספק ימשיך את מתן </w:t>
      </w:r>
      <w:r>
        <w:rPr>
          <w:rFonts w:hint="cs"/>
          <w:rtl/>
        </w:rPr>
        <w:t>השירותים</w:t>
      </w:r>
      <w:r>
        <w:rPr>
          <w:rFonts w:eastAsia="David" w:hint="cs"/>
          <w:rtl/>
        </w:rPr>
        <w:t xml:space="preserve"> כפי שיידרש על ידי המשרד.</w:t>
      </w:r>
    </w:p>
    <w:p w14:paraId="3BA56D6A" w14:textId="17407F6D" w:rsidR="00883C02" w:rsidRPr="002F3713" w:rsidRDefault="00F2783B" w:rsidP="00F2783B">
      <w:pPr>
        <w:pStyle w:val="OutlineList2"/>
        <w:rPr>
          <w:rFonts w:eastAsia="David"/>
          <w:sz w:val="24"/>
        </w:rPr>
      </w:pPr>
      <w:r w:rsidRPr="00F2783B">
        <w:rPr>
          <w:rFonts w:eastAsia="David"/>
          <w:rtl/>
        </w:rPr>
        <w:t>הספק לא יהיה זכאי לתשלום הוצאה ו/או פיצוי בגין הפסקת ההתקשרות מעבר לתמורה הראויה בעבור השירותים</w:t>
      </w:r>
      <w:r w:rsidR="00883C02">
        <w:rPr>
          <w:rFonts w:eastAsia="David" w:hint="cs"/>
          <w:rtl/>
        </w:rPr>
        <w:t xml:space="preserve"> שסיפק להנחת דעתו ושביעות רצון המשרד, עד למועד הפסקת ההתקשרות וזאת בכפוף לאמור </w:t>
      </w:r>
      <w:r w:rsidR="00883C02" w:rsidRPr="002F3713">
        <w:rPr>
          <w:rFonts w:eastAsia="David"/>
          <w:sz w:val="24"/>
          <w:rtl/>
        </w:rPr>
        <w:t xml:space="preserve">בסעיף </w:t>
      </w:r>
      <w:r w:rsidR="00883C02">
        <w:rPr>
          <w:rFonts w:eastAsia="David"/>
          <w:sz w:val="24"/>
          <w:cs/>
        </w:rPr>
        <w:t>‎</w:t>
      </w:r>
      <w:r w:rsidR="00883C02">
        <w:rPr>
          <w:rFonts w:eastAsia="David"/>
          <w:sz w:val="24"/>
        </w:rPr>
        <w:t>5</w:t>
      </w:r>
      <w:r w:rsidR="00883C02" w:rsidRPr="002F3713">
        <w:rPr>
          <w:rFonts w:eastAsia="David"/>
          <w:sz w:val="24"/>
          <w:rtl/>
        </w:rPr>
        <w:t xml:space="preserve"> להלן.</w:t>
      </w:r>
    </w:p>
    <w:p w14:paraId="546354AD" w14:textId="77777777" w:rsidR="00883C02" w:rsidRDefault="00883C02" w:rsidP="00883C02">
      <w:pPr>
        <w:pStyle w:val="OutlineList2"/>
        <w:tabs>
          <w:tab w:val="clear" w:pos="1083"/>
          <w:tab w:val="clear" w:pos="1440"/>
          <w:tab w:val="clear" w:pos="1854"/>
        </w:tabs>
        <w:rPr>
          <w:rFonts w:eastAsia="David"/>
        </w:rPr>
      </w:pPr>
      <w:r>
        <w:rPr>
          <w:rFonts w:eastAsia="David" w:hint="cs"/>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14:paraId="7B350408" w14:textId="6566DA6A" w:rsidR="00883C02" w:rsidRPr="00870EDD" w:rsidRDefault="00883C02" w:rsidP="00870EDD">
      <w:pPr>
        <w:pStyle w:val="OutlineList2"/>
        <w:tabs>
          <w:tab w:val="clear" w:pos="1083"/>
          <w:tab w:val="clear" w:pos="1440"/>
          <w:tab w:val="clear" w:pos="1854"/>
        </w:tabs>
        <w:rPr>
          <w:rFonts w:eastAsia="David"/>
          <w:sz w:val="24"/>
        </w:rPr>
      </w:pPr>
      <w:r w:rsidRPr="00870EDD">
        <w:rPr>
          <w:rFonts w:eastAsia="David" w:hint="cs"/>
          <w:rtl/>
        </w:rPr>
        <w:t>בתקופת ההודעה המוקדמת על הספק למלא באופן מלא ומקצועי את כל התנאים, ההתחייבויות ונהלי העבודה וכל המוטל עליו על פי תנאי המכרז וההסכם וזאת</w:t>
      </w:r>
      <w:r>
        <w:rPr>
          <w:rFonts w:hint="cs"/>
          <w:rtl/>
        </w:rPr>
        <w:t xml:space="preserve"> עד </w:t>
      </w:r>
      <w:r w:rsidRPr="00870EDD">
        <w:rPr>
          <w:rFonts w:hint="cs"/>
          <w:sz w:val="24"/>
          <w:rtl/>
        </w:rPr>
        <w:t>לסיום ההתקשרות</w:t>
      </w:r>
      <w:r w:rsidRPr="00870EDD">
        <w:rPr>
          <w:rFonts w:eastAsia="David" w:hint="cs"/>
          <w:sz w:val="24"/>
          <w:rtl/>
        </w:rPr>
        <w:t>. "הודעה מוקדמת"- כאמור בס</w:t>
      </w:r>
      <w:r w:rsidR="00870EDD" w:rsidRPr="00870EDD">
        <w:rPr>
          <w:rFonts w:eastAsia="David" w:hint="cs"/>
          <w:sz w:val="24"/>
          <w:rtl/>
        </w:rPr>
        <w:t>עיף</w:t>
      </w:r>
      <w:r w:rsidRPr="00870EDD">
        <w:rPr>
          <w:rFonts w:eastAsia="David" w:hint="cs"/>
          <w:sz w:val="24"/>
          <w:rtl/>
        </w:rPr>
        <w:t xml:space="preserve"> </w:t>
      </w:r>
      <w:r w:rsidR="00870EDD">
        <w:rPr>
          <w:rFonts w:eastAsia="David"/>
          <w:sz w:val="24"/>
          <w:cs/>
        </w:rPr>
        <w:t>‎</w:t>
      </w:r>
      <w:r w:rsidR="00870EDD">
        <w:rPr>
          <w:rFonts w:eastAsia="David"/>
          <w:sz w:val="24"/>
        </w:rPr>
        <w:t>3.2.1</w:t>
      </w:r>
      <w:r w:rsidR="006C63A0">
        <w:rPr>
          <w:rFonts w:eastAsia="David" w:hint="cs"/>
          <w:sz w:val="24"/>
          <w:rtl/>
        </w:rPr>
        <w:t>,</w:t>
      </w:r>
      <w:r w:rsidR="00870EDD">
        <w:rPr>
          <w:rFonts w:eastAsia="David" w:hint="cs"/>
          <w:sz w:val="24"/>
          <w:rtl/>
        </w:rPr>
        <w:t xml:space="preserve"> </w:t>
      </w:r>
      <w:r w:rsidRPr="00870EDD">
        <w:rPr>
          <w:rFonts w:eastAsia="David" w:hint="cs"/>
          <w:sz w:val="24"/>
          <w:rtl/>
        </w:rPr>
        <w:t>לעיל.</w:t>
      </w:r>
    </w:p>
    <w:p w14:paraId="3BE898F3" w14:textId="77777777" w:rsidR="00883C02" w:rsidRPr="002D6CC6" w:rsidRDefault="00883C02" w:rsidP="00883C02">
      <w:pPr>
        <w:pStyle w:val="OutlineList0"/>
        <w:tabs>
          <w:tab w:val="clear" w:pos="1083"/>
          <w:tab w:val="clear" w:pos="1440"/>
          <w:tab w:val="clear" w:pos="1854"/>
        </w:tabs>
      </w:pPr>
      <w:r w:rsidRPr="002D6CC6">
        <w:rPr>
          <w:rtl/>
        </w:rPr>
        <w:t xml:space="preserve">היקף </w:t>
      </w:r>
      <w:r>
        <w:rPr>
          <w:rFonts w:hint="cs"/>
          <w:rtl/>
        </w:rPr>
        <w:t>טובין/שירותים</w:t>
      </w:r>
      <w:r w:rsidRPr="002D6CC6">
        <w:rPr>
          <w:rtl/>
        </w:rPr>
        <w:t xml:space="preserve"> שיסופקו לפי ההסכם</w:t>
      </w:r>
    </w:p>
    <w:p w14:paraId="65407E5D" w14:textId="6BAAD2EC" w:rsidR="00883C02" w:rsidRPr="002D6CC6" w:rsidRDefault="00F2783B" w:rsidP="00F2783B">
      <w:pPr>
        <w:pStyle w:val="OutlineList1"/>
      </w:pPr>
      <w:r w:rsidRPr="00F2783B">
        <w:rPr>
          <w:rtl/>
        </w:rPr>
        <w:t>היקף השירותים</w:t>
      </w:r>
      <w:r w:rsidR="00883C02" w:rsidRPr="002D6CC6">
        <w:rPr>
          <w:rtl/>
        </w:rPr>
        <w:t xml:space="preserve"> שיסופקו לפי ההסכם מפורט</w:t>
      </w:r>
      <w:r w:rsidR="00883C02">
        <w:rPr>
          <w:rFonts w:hint="cs"/>
          <w:rtl/>
        </w:rPr>
        <w:t>ים</w:t>
      </w:r>
      <w:r w:rsidR="00883C02" w:rsidRPr="002D6CC6">
        <w:rPr>
          <w:rtl/>
        </w:rPr>
        <w:t xml:space="preserve"> </w:t>
      </w:r>
      <w:r w:rsidR="00883C02">
        <w:rPr>
          <w:rFonts w:hint="cs"/>
          <w:rtl/>
        </w:rPr>
        <w:t xml:space="preserve">במסמכי המכרז המצורפים כנספח </w:t>
      </w:r>
      <w:r w:rsidR="00670251">
        <w:rPr>
          <w:rFonts w:hint="cs"/>
          <w:rtl/>
        </w:rPr>
        <w:t>7</w:t>
      </w:r>
      <w:r w:rsidR="00883C02">
        <w:rPr>
          <w:rFonts w:hint="cs"/>
          <w:rtl/>
        </w:rPr>
        <w:t xml:space="preserve"> להסכם זה.</w:t>
      </w:r>
    </w:p>
    <w:p w14:paraId="763C98B0" w14:textId="70446307" w:rsidR="00883C02" w:rsidRPr="002F3713" w:rsidRDefault="00883C02" w:rsidP="00883C02">
      <w:pPr>
        <w:pStyle w:val="OutlineList1"/>
        <w:keepNext w:val="0"/>
        <w:tabs>
          <w:tab w:val="clear" w:pos="1083"/>
          <w:tab w:val="clear" w:pos="1440"/>
          <w:tab w:val="clear" w:pos="1854"/>
        </w:tabs>
        <w:rPr>
          <w:sz w:val="24"/>
        </w:rPr>
      </w:pPr>
      <w:bookmarkStart w:id="26" w:name="מסגרת"/>
      <w:r w:rsidRPr="002F3713">
        <w:rPr>
          <w:sz w:val="24"/>
          <w:rtl/>
        </w:rPr>
        <w:t>ההתקשרות השנתית והביצוע יהיו מותנים בכיסוי תקציבי מתאים</w:t>
      </w:r>
      <w:bookmarkEnd w:id="26"/>
      <w:r>
        <w:rPr>
          <w:rFonts w:hint="cs"/>
          <w:sz w:val="24"/>
          <w:rtl/>
        </w:rPr>
        <w:t>,</w:t>
      </w:r>
      <w:r w:rsidRPr="002F3713">
        <w:rPr>
          <w:sz w:val="24"/>
          <w:rtl/>
        </w:rPr>
        <w:t xml:space="preserve"> על פי המפורט בסעיף </w:t>
      </w:r>
      <w:r>
        <w:rPr>
          <w:sz w:val="24"/>
          <w:cs/>
        </w:rPr>
        <w:t>‎</w:t>
      </w:r>
      <w:r>
        <w:rPr>
          <w:sz w:val="24"/>
        </w:rPr>
        <w:t>5</w:t>
      </w:r>
      <w:r w:rsidRPr="002F3713">
        <w:rPr>
          <w:sz w:val="24"/>
          <w:rtl/>
        </w:rPr>
        <w:t xml:space="preserve"> להלן.</w:t>
      </w:r>
    </w:p>
    <w:p w14:paraId="0DBA8F27" w14:textId="1D9788A3" w:rsidR="00883C02" w:rsidRDefault="00F2783B" w:rsidP="00F2783B">
      <w:pPr>
        <w:pStyle w:val="OutlineList1"/>
        <w:rPr>
          <w:rtl/>
        </w:rPr>
      </w:pPr>
      <w:r w:rsidRPr="00F2783B">
        <w:rPr>
          <w:rtl/>
        </w:rPr>
        <w:t xml:space="preserve">המשרד יהא רשאי תוך תקופת ההסכם, בהודעה מוקדמת של פרק זמן סביר, לצמצם את היקף השירותים </w:t>
      </w:r>
      <w:r w:rsidR="00883C02">
        <w:rPr>
          <w:rFonts w:hint="cs"/>
          <w:rtl/>
        </w:rPr>
        <w:t>מכל סיבה שתיראה לו, המחיר יופחת בהתאם על בסיס מחירי ההסכם והספק מסכים לכך מראש.</w:t>
      </w:r>
    </w:p>
    <w:p w14:paraId="49127E58" w14:textId="6D4695E2" w:rsidR="00883C02" w:rsidRPr="002D6CC6" w:rsidRDefault="007E778D" w:rsidP="00883C02">
      <w:pPr>
        <w:pStyle w:val="OutlineList0"/>
        <w:tabs>
          <w:tab w:val="clear" w:pos="1083"/>
          <w:tab w:val="clear" w:pos="1440"/>
          <w:tab w:val="clear" w:pos="1854"/>
        </w:tabs>
        <w:rPr>
          <w:rtl/>
        </w:rPr>
      </w:pPr>
      <w:bookmarkStart w:id="27" w:name="_Ref480713960"/>
      <w:bookmarkStart w:id="28" w:name="_Ref391236822"/>
      <w:r w:rsidRPr="002D6CC6">
        <w:rPr>
          <w:rFonts w:hint="cs"/>
          <w:rtl/>
        </w:rPr>
        <w:t>התמורה</w:t>
      </w:r>
      <w:bookmarkEnd w:id="27"/>
      <w:bookmarkEnd w:id="28"/>
    </w:p>
    <w:p w14:paraId="6585D221" w14:textId="77777777" w:rsidR="00883C02" w:rsidRPr="009C058A" w:rsidRDefault="00883C02" w:rsidP="00883C02">
      <w:pPr>
        <w:pStyle w:val="OutlineList1"/>
        <w:keepNext w:val="0"/>
        <w:tabs>
          <w:tab w:val="clear" w:pos="1083"/>
          <w:tab w:val="clear" w:pos="1440"/>
          <w:tab w:val="clear" w:pos="1854"/>
        </w:tabs>
        <w:rPr>
          <w:u w:val="single"/>
          <w:rtl/>
        </w:rPr>
      </w:pPr>
      <w:r w:rsidRPr="009C058A">
        <w:rPr>
          <w:u w:val="single"/>
          <w:rtl/>
        </w:rPr>
        <w:t>מנגנון התשלום</w:t>
      </w:r>
    </w:p>
    <w:p w14:paraId="59DB25DC" w14:textId="0431BAB2" w:rsidR="00883C02" w:rsidRPr="00843BCA" w:rsidRDefault="00883C02" w:rsidP="002A724B">
      <w:pPr>
        <w:pStyle w:val="OutlineList2"/>
        <w:tabs>
          <w:tab w:val="clear" w:pos="1083"/>
          <w:tab w:val="clear" w:pos="1440"/>
          <w:tab w:val="clear" w:pos="1854"/>
        </w:tabs>
      </w:pPr>
      <w:bookmarkStart w:id="29" w:name="תעריפים_6"/>
      <w:r w:rsidRPr="00843BCA">
        <w:rPr>
          <w:rtl/>
        </w:rPr>
        <w:t>המחיר שישולם לספק יהיה בהתאם ל</w:t>
      </w:r>
      <w:r w:rsidRPr="00327EE9">
        <w:rPr>
          <w:rtl/>
        </w:rPr>
        <w:t>הצעת המחיר</w:t>
      </w:r>
      <w:r w:rsidRPr="00843BCA">
        <w:rPr>
          <w:rtl/>
        </w:rPr>
        <w:t xml:space="preserve"> שה</w:t>
      </w:r>
      <w:r>
        <w:rPr>
          <w:rFonts w:hint="cs"/>
          <w:rtl/>
        </w:rPr>
        <w:t>ספק ה</w:t>
      </w:r>
      <w:r w:rsidRPr="00843BCA">
        <w:rPr>
          <w:rtl/>
        </w:rPr>
        <w:t>גיש</w:t>
      </w:r>
      <w:r>
        <w:rPr>
          <w:rFonts w:hint="cs"/>
          <w:rtl/>
        </w:rPr>
        <w:t xml:space="preserve"> ומצורפת </w:t>
      </w:r>
      <w:r w:rsidR="002A724B">
        <w:rPr>
          <w:rFonts w:hint="cs"/>
          <w:rtl/>
        </w:rPr>
        <w:t>ב</w:t>
      </w:r>
      <w:r>
        <w:rPr>
          <w:rFonts w:hint="cs"/>
          <w:rtl/>
        </w:rPr>
        <w:t xml:space="preserve">נספח </w:t>
      </w:r>
      <w:r w:rsidR="002A724B">
        <w:rPr>
          <w:rFonts w:hint="cs"/>
          <w:rtl/>
        </w:rPr>
        <w:t xml:space="preserve">7 </w:t>
      </w:r>
      <w:r>
        <w:rPr>
          <w:rFonts w:hint="cs"/>
          <w:rtl/>
        </w:rPr>
        <w:t>להסכם זה.</w:t>
      </w:r>
    </w:p>
    <w:p w14:paraId="47485C03" w14:textId="2E19DB14" w:rsidR="00883C02" w:rsidRPr="00843BCA" w:rsidRDefault="00F2783B" w:rsidP="00F2783B">
      <w:pPr>
        <w:pStyle w:val="OutlineList2"/>
      </w:pPr>
      <w:r w:rsidRPr="00F2783B">
        <w:rPr>
          <w:rtl/>
        </w:rPr>
        <w:t xml:space="preserve">התשלום לספק עבור השירותים </w:t>
      </w:r>
      <w:r w:rsidR="00883C02" w:rsidRPr="00843BCA">
        <w:rPr>
          <w:rtl/>
        </w:rPr>
        <w:t>המבוקשים על ידי המשרד</w:t>
      </w:r>
      <w:r w:rsidR="00883C02">
        <w:rPr>
          <w:rFonts w:hint="cs"/>
          <w:rtl/>
        </w:rPr>
        <w:t xml:space="preserve"> בהתאם להצעת המחיר הזוכה שהגיש, </w:t>
      </w:r>
      <w:r w:rsidR="00883C02" w:rsidRPr="00843BCA">
        <w:rPr>
          <w:rtl/>
        </w:rPr>
        <w:t>כולל מע"מ</w:t>
      </w:r>
      <w:r w:rsidR="00883C02">
        <w:rPr>
          <w:rFonts w:hint="cs"/>
          <w:rtl/>
        </w:rPr>
        <w:t>,</w:t>
      </w:r>
      <w:r w:rsidR="00883C02" w:rsidRPr="00843BCA">
        <w:rPr>
          <w:rtl/>
        </w:rPr>
        <w:t xml:space="preserve"> כל עלות נלווית</w:t>
      </w:r>
      <w:r w:rsidR="00883C02" w:rsidRPr="00DD20BF">
        <w:rPr>
          <w:rFonts w:hint="cs"/>
          <w:rtl/>
        </w:rPr>
        <w:t xml:space="preserve"> </w:t>
      </w:r>
      <w:r w:rsidR="00883C02">
        <w:rPr>
          <w:rFonts w:hint="cs"/>
          <w:rtl/>
        </w:rPr>
        <w:t>והוא התשלום</w:t>
      </w:r>
      <w:r w:rsidR="00883C02" w:rsidRPr="00843BCA">
        <w:rPr>
          <w:rtl/>
        </w:rPr>
        <w:t xml:space="preserve"> הסופי</w:t>
      </w:r>
      <w:r w:rsidR="00883C02">
        <w:rPr>
          <w:rFonts w:hint="cs"/>
          <w:rtl/>
        </w:rPr>
        <w:t>.</w:t>
      </w:r>
      <w:r w:rsidR="00883C02" w:rsidRPr="00843BCA">
        <w:rPr>
          <w:rtl/>
        </w:rPr>
        <w:t xml:space="preserve"> מובהר כי ככל שהספק הינו גוף המחויב במע"מ,</w:t>
      </w:r>
      <w:r w:rsidR="006707B2">
        <w:rPr>
          <w:rFonts w:hint="cs"/>
          <w:rtl/>
        </w:rPr>
        <w:t xml:space="preserve"> עדכון שיעור המע"מ על ידי</w:t>
      </w:r>
      <w:r w:rsidR="00883C02" w:rsidRPr="00843BCA">
        <w:rPr>
          <w:rtl/>
        </w:rPr>
        <w:t xml:space="preserve"> </w:t>
      </w:r>
      <w:r w:rsidR="006707B2">
        <w:rPr>
          <w:rFonts w:hint="cs"/>
          <w:rtl/>
        </w:rPr>
        <w:t xml:space="preserve">הרגולטור </w:t>
      </w:r>
      <w:r w:rsidR="00883C02" w:rsidRPr="00843BCA">
        <w:rPr>
          <w:rtl/>
        </w:rPr>
        <w:t xml:space="preserve">יגרור עדכון </w:t>
      </w:r>
      <w:r w:rsidR="006707B2">
        <w:rPr>
          <w:rFonts w:hint="cs"/>
          <w:rtl/>
        </w:rPr>
        <w:t>בהתאם</w:t>
      </w:r>
      <w:bookmarkStart w:id="30" w:name="_Hlk64809370"/>
      <w:r w:rsidR="00883C02" w:rsidRPr="00843BCA">
        <w:rPr>
          <w:rtl/>
        </w:rPr>
        <w:t>.</w:t>
      </w:r>
    </w:p>
    <w:p w14:paraId="70095421" w14:textId="77777777" w:rsidR="00883C02" w:rsidRPr="00FA78FB" w:rsidRDefault="00883C02" w:rsidP="00883C02">
      <w:pPr>
        <w:pStyle w:val="OutlineList2"/>
        <w:tabs>
          <w:tab w:val="clear" w:pos="1083"/>
          <w:tab w:val="clear" w:pos="1440"/>
          <w:tab w:val="clear" w:pos="1854"/>
        </w:tabs>
      </w:pPr>
      <w:bookmarkStart w:id="31" w:name="_Ref12360532"/>
      <w:bookmarkEnd w:id="29"/>
      <w:bookmarkEnd w:id="30"/>
      <w:r>
        <w:rPr>
          <w:rFonts w:hint="cs"/>
          <w:rtl/>
        </w:rPr>
        <w:t xml:space="preserve">בהתאם למפורט בסעיף 1.8 </w:t>
      </w:r>
      <w:r>
        <w:rPr>
          <w:rtl/>
        </w:rPr>
        <w:t>–</w:t>
      </w:r>
      <w:r>
        <w:rPr>
          <w:rFonts w:hint="cs"/>
          <w:rtl/>
        </w:rPr>
        <w:t xml:space="preserve"> תשלומים והצמדות, בקובץ מנהלה ומפרט של מסמכי המכרז, </w:t>
      </w:r>
      <w:r w:rsidRPr="00FA78FB">
        <w:rPr>
          <w:rtl/>
        </w:rPr>
        <w:t xml:space="preserve">במהלך תקופת הסכם זה הספק יצרף בפורטל </w:t>
      </w:r>
      <w:r>
        <w:rPr>
          <w:rFonts w:hint="cs"/>
          <w:rtl/>
        </w:rPr>
        <w:t xml:space="preserve">הספקים </w:t>
      </w:r>
      <w:r w:rsidRPr="00FA78FB">
        <w:rPr>
          <w:rtl/>
        </w:rPr>
        <w:t xml:space="preserve">מסמכי חשבונית מס או חשבון, בהתאם לדין החל על הספק (להלן: </w:t>
      </w:r>
      <w:r>
        <w:rPr>
          <w:rFonts w:hint="cs"/>
          <w:rtl/>
        </w:rPr>
        <w:t>"</w:t>
      </w:r>
      <w:r w:rsidRPr="002F3713">
        <w:rPr>
          <w:b/>
          <w:bCs/>
          <w:rtl/>
        </w:rPr>
        <w:t>דרישת תשלום</w:t>
      </w:r>
      <w:r>
        <w:rPr>
          <w:rFonts w:hint="cs"/>
          <w:rtl/>
        </w:rPr>
        <w:t>"</w:t>
      </w:r>
      <w:r w:rsidRPr="00FA78FB">
        <w:rPr>
          <w:rtl/>
        </w:rPr>
        <w:t>), חתום אלקטרונית ואת המסמכים הנלווים המשמשים כאסמכתא, כולל דין וחשבון על הפעילות שבוצעה במהלך החודש החולף</w:t>
      </w:r>
      <w:bookmarkEnd w:id="31"/>
      <w:r w:rsidRPr="00FA78FB">
        <w:rPr>
          <w:rFonts w:hint="cs"/>
          <w:rtl/>
        </w:rPr>
        <w:t>.</w:t>
      </w:r>
    </w:p>
    <w:p w14:paraId="30ED75BE" w14:textId="77777777" w:rsidR="00883C02" w:rsidRPr="00FA78FB" w:rsidRDefault="00883C02" w:rsidP="00883C02">
      <w:pPr>
        <w:pStyle w:val="OutlineList2"/>
        <w:tabs>
          <w:tab w:val="clear" w:pos="1083"/>
          <w:tab w:val="clear" w:pos="1440"/>
          <w:tab w:val="clear" w:pos="1854"/>
        </w:tabs>
      </w:pPr>
      <w:r w:rsidRPr="00FA78FB">
        <w:rPr>
          <w:rtl/>
        </w:rPr>
        <w:t>התשלומים יבוצעו רק לאחר שהדרישה תאושר על-ידי נציג המשרד ועל-</w:t>
      </w:r>
      <w:r>
        <w:rPr>
          <w:rtl/>
        </w:rPr>
        <w:t>ידי שאר הגורמים המוסמכים במשרד.</w:t>
      </w:r>
    </w:p>
    <w:p w14:paraId="20CAC853" w14:textId="77777777" w:rsidR="00883C02" w:rsidRPr="00843BCA" w:rsidRDefault="00883C02" w:rsidP="00883C02">
      <w:pPr>
        <w:pStyle w:val="OutlineList2"/>
        <w:tabs>
          <w:tab w:val="clear" w:pos="1083"/>
          <w:tab w:val="clear" w:pos="1440"/>
          <w:tab w:val="clear" w:pos="1854"/>
        </w:tabs>
      </w:pPr>
      <w:r w:rsidRPr="00FA78FB">
        <w:rPr>
          <w:rtl/>
        </w:rPr>
        <w:t>הרשות בידי המשרד לאשר את דרישת התשלום ואת הדין וחשבון במלואם או בחלקם. לא אישר המשרד את</w:t>
      </w:r>
      <w:r w:rsidRPr="00843BCA">
        <w:rPr>
          <w:rtl/>
        </w:rPr>
        <w:t xml:space="preserve"> דרישת התשלום במלואה, על המשרד להודיע </w:t>
      </w:r>
      <w:r w:rsidRPr="00843BCA" w:rsidDel="005C7631">
        <w:rPr>
          <w:rtl/>
        </w:rPr>
        <w:t>ל</w:t>
      </w:r>
      <w:r w:rsidRPr="00843BCA">
        <w:rPr>
          <w:rtl/>
        </w:rPr>
        <w:t xml:space="preserve">ספק בתוך </w:t>
      </w:r>
      <w:r>
        <w:rPr>
          <w:rFonts w:hint="cs"/>
          <w:rtl/>
        </w:rPr>
        <w:t>30</w:t>
      </w:r>
      <w:r w:rsidRPr="00843BCA">
        <w:rPr>
          <w:rtl/>
        </w:rPr>
        <w:t xml:space="preserve"> יום מיום קבלת </w:t>
      </w:r>
      <w:r w:rsidRPr="00FA78FB">
        <w:rPr>
          <w:rtl/>
        </w:rPr>
        <w:t xml:space="preserve">דרישת התשלום </w:t>
      </w:r>
      <w:r>
        <w:rPr>
          <w:rFonts w:hint="cs"/>
          <w:rtl/>
        </w:rPr>
        <w:t>ו</w:t>
      </w:r>
      <w:r w:rsidRPr="00843BCA">
        <w:rPr>
          <w:rtl/>
        </w:rPr>
        <w:t xml:space="preserve">הדין </w:t>
      </w:r>
      <w:r w:rsidRPr="00843BCA">
        <w:rPr>
          <w:rtl/>
        </w:rPr>
        <w:lastRenderedPageBreak/>
        <w:t>וחשבו</w:t>
      </w:r>
      <w:r>
        <w:rPr>
          <w:rtl/>
        </w:rPr>
        <w:t xml:space="preserve">ן, איזה חלק </w:t>
      </w:r>
      <w:r w:rsidRPr="00843BCA">
        <w:rPr>
          <w:rtl/>
        </w:rPr>
        <w:t xml:space="preserve">מדרישת התשלום </w:t>
      </w:r>
      <w:r>
        <w:rPr>
          <w:rFonts w:hint="cs"/>
          <w:rtl/>
        </w:rPr>
        <w:t>והדין וחשבון</w:t>
      </w:r>
      <w:r w:rsidRPr="00843BCA">
        <w:rPr>
          <w:rtl/>
        </w:rPr>
        <w:t xml:space="preserve">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1E73EAE0" w14:textId="77516D9F" w:rsidR="00883C02" w:rsidRPr="00843BCA" w:rsidRDefault="00DB31E3" w:rsidP="00883C02">
      <w:pPr>
        <w:pStyle w:val="OutlineList2"/>
        <w:tabs>
          <w:tab w:val="clear" w:pos="1083"/>
          <w:tab w:val="clear" w:pos="1440"/>
          <w:tab w:val="clear" w:pos="1854"/>
        </w:tabs>
      </w:pPr>
      <w:r w:rsidRPr="000A2FCD">
        <w:rPr>
          <w:rFonts w:hint="cs"/>
          <w:rtl/>
        </w:rPr>
        <w:t>הזוכה</w:t>
      </w:r>
      <w:r w:rsidRPr="000A2FCD">
        <w:rPr>
          <w:rtl/>
        </w:rPr>
        <w:t xml:space="preserve"> מתחייב להחזיר למשרד מיד כל סכום ביתר שקיבל מהמשרד בערכו הריאלי</w:t>
      </w:r>
      <w:r>
        <w:rPr>
          <w:rFonts w:hint="cs"/>
          <w:rtl/>
        </w:rPr>
        <w:t xml:space="preserve"> ואופן ההחזרה ימסר לו על ידי נציג המשרד לרבות אפשרות לקיזוז מתשלום שיגיע לזוכה</w:t>
      </w:r>
      <w:r w:rsidR="00883C02">
        <w:rPr>
          <w:rtl/>
        </w:rPr>
        <w:t>.</w:t>
      </w:r>
    </w:p>
    <w:p w14:paraId="60065B3B" w14:textId="77777777" w:rsidR="00883C02" w:rsidRPr="00843BCA" w:rsidRDefault="00883C02" w:rsidP="00883C02">
      <w:pPr>
        <w:pStyle w:val="OutlineList2"/>
        <w:tabs>
          <w:tab w:val="clear" w:pos="1083"/>
          <w:tab w:val="clear" w:pos="1440"/>
          <w:tab w:val="clear" w:pos="1854"/>
        </w:tabs>
      </w:pPr>
      <w:r w:rsidRPr="00843BCA">
        <w:rPr>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r w:rsidRPr="00843BCA">
        <w:rPr>
          <w:rFonts w:hint="cs"/>
          <w:rtl/>
        </w:rPr>
        <w:t>התכ"ם</w:t>
      </w:r>
      <w:r w:rsidRPr="00843BCA">
        <w:rPr>
          <w:rtl/>
        </w:rPr>
        <w:t>, תנאי ההסכם שייחתם עם הספק והוצאת הזמנת עבודה חתומה ומאושרת כדין</w:t>
      </w:r>
      <w:r>
        <w:rPr>
          <w:rFonts w:hint="cs"/>
          <w:rtl/>
        </w:rPr>
        <w:t xml:space="preserve">, </w:t>
      </w:r>
      <w:r w:rsidRPr="00B53F28">
        <w:rPr>
          <w:sz w:val="24"/>
          <w:rtl/>
        </w:rPr>
        <w:t>ככל שהמשרד יוציא לספק הזמנה חתומה ע</w:t>
      </w:r>
      <w:r>
        <w:rPr>
          <w:rFonts w:hint="cs"/>
          <w:sz w:val="24"/>
          <w:rtl/>
        </w:rPr>
        <w:t>ל יד</w:t>
      </w:r>
      <w:r w:rsidRPr="00B53F28">
        <w:rPr>
          <w:sz w:val="24"/>
          <w:rtl/>
        </w:rPr>
        <w:t>י מורשה החתימה של המשרד, משמעות הדבר שהמשרד שומר תקציב בהיקף האמור בהזמנה עבור פעילות זו. במידה ותהיה ירידה בהיקף התקציב המיועד לפעילות, הדבר יתבטא בהיקף הכספי של ההזמנה שתועבר לספק מראש</w:t>
      </w:r>
      <w:r>
        <w:rPr>
          <w:rtl/>
        </w:rPr>
        <w:t>.</w:t>
      </w:r>
    </w:p>
    <w:p w14:paraId="6EE6C7B0" w14:textId="4F49C41E" w:rsidR="00883C02" w:rsidRPr="009C058A" w:rsidRDefault="007E778D" w:rsidP="00883C02">
      <w:pPr>
        <w:pStyle w:val="OutlineList1"/>
        <w:keepNext w:val="0"/>
        <w:tabs>
          <w:tab w:val="clear" w:pos="1083"/>
          <w:tab w:val="clear" w:pos="1440"/>
          <w:tab w:val="clear" w:pos="1854"/>
        </w:tabs>
        <w:rPr>
          <w:u w:val="single"/>
        </w:rPr>
      </w:pPr>
      <w:r w:rsidRPr="009C058A">
        <w:rPr>
          <w:u w:val="single"/>
          <w:rtl/>
        </w:rPr>
        <w:t xml:space="preserve">תנאי </w:t>
      </w:r>
      <w:r w:rsidR="00883C02" w:rsidRPr="009C058A">
        <w:rPr>
          <w:u w:val="single"/>
          <w:rtl/>
        </w:rPr>
        <w:t>תשלום</w:t>
      </w:r>
    </w:p>
    <w:p w14:paraId="2687A24D" w14:textId="1E64D28C" w:rsidR="00883C02" w:rsidRPr="00241EB9" w:rsidRDefault="00883C02" w:rsidP="00FA50AD">
      <w:pPr>
        <w:pStyle w:val="OutlineList2"/>
        <w:tabs>
          <w:tab w:val="clear" w:pos="1083"/>
          <w:tab w:val="clear" w:pos="1440"/>
          <w:tab w:val="clear" w:pos="1854"/>
        </w:tabs>
      </w:pPr>
      <w:r w:rsidRPr="00241EB9">
        <w:rPr>
          <w:sz w:val="24"/>
          <w:rtl/>
        </w:rPr>
        <w:t>תנאי התשלום יהיו בהתאם להוראת תכ"ם</w:t>
      </w:r>
      <w:r>
        <w:rPr>
          <w:rFonts w:hint="cs"/>
          <w:sz w:val="24"/>
          <w:rtl/>
        </w:rPr>
        <w:t xml:space="preserve"> מספר</w:t>
      </w:r>
      <w:r w:rsidRPr="00241EB9">
        <w:rPr>
          <w:sz w:val="24"/>
          <w:rtl/>
        </w:rPr>
        <w:t xml:space="preserve"> 1.4.3</w:t>
      </w:r>
      <w:r>
        <w:rPr>
          <w:rFonts w:hint="cs"/>
          <w:sz w:val="24"/>
          <w:rtl/>
        </w:rPr>
        <w:t xml:space="preserve"> -</w:t>
      </w:r>
      <w:r w:rsidRPr="00241EB9">
        <w:rPr>
          <w:sz w:val="24"/>
          <w:rtl/>
        </w:rPr>
        <w:t xml:space="preserve"> </w:t>
      </w:r>
      <w:r>
        <w:rPr>
          <w:rFonts w:hint="cs"/>
          <w:sz w:val="24"/>
          <w:rtl/>
        </w:rPr>
        <w:t>"</w:t>
      </w:r>
      <w:r w:rsidRPr="00241EB9">
        <w:rPr>
          <w:rtl/>
        </w:rPr>
        <w:t>מועד</w:t>
      </w:r>
      <w:r>
        <w:rPr>
          <w:rFonts w:hint="cs"/>
          <w:rtl/>
        </w:rPr>
        <w:t>י</w:t>
      </w:r>
      <w:r>
        <w:rPr>
          <w:rtl/>
        </w:rPr>
        <w:t xml:space="preserve"> </w:t>
      </w:r>
      <w:r w:rsidRPr="00241EB9">
        <w:rPr>
          <w:rtl/>
        </w:rPr>
        <w:t>תשלום</w:t>
      </w:r>
      <w:r w:rsidR="00FA50AD">
        <w:rPr>
          <w:rFonts w:hint="cs"/>
          <w:rtl/>
        </w:rPr>
        <w:t>"</w:t>
      </w:r>
      <w:r w:rsidR="001B4CF3">
        <w:rPr>
          <w:rFonts w:hint="cs"/>
          <w:rtl/>
        </w:rPr>
        <w:t xml:space="preserve"> העדכנית</w:t>
      </w:r>
      <w:r w:rsidR="00FA50AD">
        <w:rPr>
          <w:rFonts w:hint="cs"/>
          <w:rtl/>
        </w:rPr>
        <w:t>.</w:t>
      </w:r>
    </w:p>
    <w:p w14:paraId="3C6A2516" w14:textId="7DE45F68" w:rsidR="00883C02" w:rsidRPr="00241EB9" w:rsidRDefault="00883C02" w:rsidP="00883C02">
      <w:pPr>
        <w:pStyle w:val="OutlineList2"/>
        <w:tabs>
          <w:tab w:val="clear" w:pos="1083"/>
          <w:tab w:val="clear" w:pos="1440"/>
          <w:tab w:val="clear" w:pos="1854"/>
        </w:tabs>
        <w:rPr>
          <w:sz w:val="24"/>
        </w:rPr>
      </w:pPr>
      <w:r w:rsidRPr="00241EB9">
        <w:rPr>
          <w:sz w:val="24"/>
          <w:rtl/>
        </w:rPr>
        <w:t>הספק יידרש להגיש דיווחים וחשבונות</w:t>
      </w:r>
      <w:r w:rsidRPr="00241EB9">
        <w:rPr>
          <w:rtl/>
        </w:rPr>
        <w:t xml:space="preserve"> לצורך תשלום עבור עבודתו, במסגרת פורטל הספקים הממשלתי, בהתאם להוראות תכ"ם מספר 7.12.5 </w:t>
      </w:r>
      <w:r>
        <w:rPr>
          <w:rFonts w:hint="cs"/>
          <w:rtl/>
        </w:rPr>
        <w:t xml:space="preserve">- </w:t>
      </w:r>
      <w:r w:rsidRPr="00241EB9">
        <w:rPr>
          <w:rtl/>
        </w:rPr>
        <w:t>"פורטל ספקים"</w:t>
      </w:r>
      <w:r w:rsidR="001B4CF3">
        <w:rPr>
          <w:rFonts w:hint="cs"/>
          <w:rtl/>
        </w:rPr>
        <w:t xml:space="preserve"> העדכנית</w:t>
      </w:r>
      <w:r w:rsidRPr="00241EB9">
        <w:rPr>
          <w:rtl/>
        </w:rPr>
        <w:t xml:space="preserve">, והנחיות החשב הכללי הרלוונטיות. יודגש כי </w:t>
      </w:r>
      <w:r>
        <w:rPr>
          <w:rFonts w:hint="cs"/>
          <w:rtl/>
        </w:rPr>
        <w:t>הספק</w:t>
      </w:r>
      <w:r w:rsidRPr="00241EB9">
        <w:rPr>
          <w:rtl/>
        </w:rPr>
        <w:t xml:space="preserve"> יישא בכלל העלויות הכרוכות בהתחברות לפורטל הספקים הממשלתי.</w:t>
      </w:r>
      <w:r w:rsidRPr="00241EB9">
        <w:rPr>
          <w:sz w:val="24"/>
          <w:rtl/>
        </w:rPr>
        <w:t xml:space="preserve"> </w:t>
      </w:r>
      <w:r w:rsidRPr="00241EB9">
        <w:rPr>
          <w:rtl/>
        </w:rPr>
        <w:t xml:space="preserve">על הספק לצרף להסכם ההתקשרות עם המשרד </w:t>
      </w:r>
      <w:bookmarkStart w:id="32" w:name="פורטל_אישור_1"/>
      <w:r w:rsidRPr="00241EB9">
        <w:rPr>
          <w:rtl/>
        </w:rPr>
        <w:t>אישור מהחברה המנהלת על שימוש בפורטל הספקים</w:t>
      </w:r>
      <w:bookmarkEnd w:id="32"/>
      <w:r w:rsidRPr="00241EB9">
        <w:rPr>
          <w:rtl/>
        </w:rPr>
        <w:t>.</w:t>
      </w:r>
    </w:p>
    <w:p w14:paraId="4F1D90E9" w14:textId="77777777" w:rsidR="00883C02" w:rsidRPr="00241EB9" w:rsidRDefault="00883C02" w:rsidP="00883C02">
      <w:pPr>
        <w:pStyle w:val="OutlineList2"/>
        <w:tabs>
          <w:tab w:val="clear" w:pos="1083"/>
          <w:tab w:val="clear" w:pos="1440"/>
          <w:tab w:val="clear" w:pos="1854"/>
        </w:tabs>
        <w:rPr>
          <w:sz w:val="24"/>
        </w:rPr>
      </w:pPr>
      <w:r w:rsidRPr="00241EB9">
        <w:rPr>
          <w:rtl/>
        </w:rPr>
        <w:t>ספירת</w:t>
      </w:r>
      <w:r w:rsidRPr="00241EB9">
        <w:rPr>
          <w:sz w:val="24"/>
          <w:rtl/>
        </w:rPr>
        <w:t xml:space="preserve"> ימי האשראי לתשלום לספק תחל </w:t>
      </w:r>
      <w:r w:rsidRPr="00241EB9">
        <w:rPr>
          <w:b/>
          <w:bCs/>
          <w:sz w:val="24"/>
          <w:rtl/>
        </w:rPr>
        <w:t>ממועד הזנת חשבון תקין בפורטל</w:t>
      </w:r>
      <w:r w:rsidRPr="00241EB9">
        <w:rPr>
          <w:sz w:val="24"/>
          <w:rtl/>
        </w:rPr>
        <w:t xml:space="preserve"> ובכלל</w:t>
      </w:r>
      <w:r>
        <w:rPr>
          <w:sz w:val="24"/>
          <w:rtl/>
        </w:rPr>
        <w:t xml:space="preserve"> זה כל המסמכים הנלווים הנדרשים.</w:t>
      </w:r>
    </w:p>
    <w:p w14:paraId="3C4D2545" w14:textId="77777777" w:rsidR="00883C02" w:rsidRPr="00241EB9" w:rsidRDefault="00883C02" w:rsidP="00883C02">
      <w:pPr>
        <w:pStyle w:val="OutlineList2"/>
        <w:tabs>
          <w:tab w:val="clear" w:pos="1083"/>
          <w:tab w:val="clear" w:pos="1440"/>
          <w:tab w:val="clear" w:pos="1854"/>
        </w:tabs>
      </w:pPr>
      <w:r w:rsidRPr="00241EB9">
        <w:rPr>
          <w:sz w:val="24"/>
          <w:rtl/>
        </w:rPr>
        <w:t xml:space="preserve">במקרה שהחשבון נמצא </w:t>
      </w:r>
      <w:r w:rsidRPr="00241EB9">
        <w:rPr>
          <w:b/>
          <w:bCs/>
          <w:sz w:val="24"/>
          <w:rtl/>
        </w:rPr>
        <w:t>לא תקין</w:t>
      </w:r>
      <w:r w:rsidRPr="00241EB9">
        <w:rPr>
          <w:sz w:val="24"/>
          <w:rtl/>
        </w:rPr>
        <w:t xml:space="preserve"> </w:t>
      </w:r>
      <w:r w:rsidRPr="00241EB9">
        <w:rPr>
          <w:rtl/>
        </w:rPr>
        <w:t>ונדחה על ידי המשרד יידרש הספק להגיש את הדיווח והמסמכים מחדש. מניין ימי האשראי יתחיל ממו</w:t>
      </w:r>
      <w:r>
        <w:rPr>
          <w:rtl/>
        </w:rPr>
        <w:t>עד דיווח החשבון המתוקן.</w:t>
      </w:r>
    </w:p>
    <w:p w14:paraId="769B8DBF" w14:textId="77777777" w:rsidR="00883C02" w:rsidRPr="00241EB9" w:rsidRDefault="00883C02" w:rsidP="00883C02">
      <w:pPr>
        <w:pStyle w:val="OutlineList2"/>
        <w:tabs>
          <w:tab w:val="clear" w:pos="1083"/>
          <w:tab w:val="clear" w:pos="1440"/>
          <w:tab w:val="clear" w:pos="1854"/>
        </w:tabs>
      </w:pPr>
      <w:r w:rsidRPr="00241EB9">
        <w:rPr>
          <w:rtl/>
        </w:rPr>
        <w:t>במקרה שנשלחה לספק דרישה להשלמת מסמכים, מניין ימי האשראי יוקפא בהתאם ליום בו נדרשה השלמת המסמכים. לאחר השלמת המסמכים</w:t>
      </w:r>
      <w:r>
        <w:rPr>
          <w:rtl/>
        </w:rPr>
        <w:t xml:space="preserve"> תמשיך ספירת ימי האשראי.</w:t>
      </w:r>
    </w:p>
    <w:p w14:paraId="4899D5BE" w14:textId="7EAF61E6" w:rsidR="00883C02" w:rsidRPr="00241EB9" w:rsidRDefault="00883C02" w:rsidP="009B10C3">
      <w:pPr>
        <w:pStyle w:val="OutlineList2"/>
        <w:tabs>
          <w:tab w:val="clear" w:pos="1083"/>
          <w:tab w:val="clear" w:pos="1440"/>
          <w:tab w:val="clear" w:pos="1854"/>
        </w:tabs>
      </w:pPr>
      <w:r w:rsidRPr="00241EB9">
        <w:rPr>
          <w:rtl/>
        </w:rPr>
        <w:t>לא תינתן תמורה נוספת מעבר לאמור לעיל. התשלומים לעיל יהוו תמורה מלאה לכל הוצאותיו של הספק בגין מתן השירותים לפי הסכם זה (כולל כל ההוצאות הנלוות וכולל התייקרויות</w:t>
      </w:r>
      <w:r>
        <w:rPr>
          <w:rFonts w:hint="cs"/>
          <w:rtl/>
        </w:rPr>
        <w:t>,</w:t>
      </w:r>
      <w:r w:rsidRPr="00241EB9">
        <w:rPr>
          <w:rtl/>
        </w:rPr>
        <w:t xml:space="preserve"> למעט תנאי ההצמדה כמפורט בנספח</w:t>
      </w:r>
      <w:r w:rsidR="009B10C3">
        <w:rPr>
          <w:rFonts w:hint="cs"/>
          <w:rtl/>
        </w:rPr>
        <w:t xml:space="preserve"> 5 להסכם זה</w:t>
      </w:r>
      <w:r w:rsidR="00B13B20">
        <w:rPr>
          <w:rFonts w:hint="cs"/>
          <w:rtl/>
        </w:rPr>
        <w:t>)</w:t>
      </w:r>
      <w:r>
        <w:rPr>
          <w:rtl/>
        </w:rPr>
        <w:t>.</w:t>
      </w:r>
    </w:p>
    <w:p w14:paraId="50A9AF84" w14:textId="7B4B77BF" w:rsidR="00883C02" w:rsidRPr="00241EB9" w:rsidRDefault="00F2783B" w:rsidP="00F2783B">
      <w:pPr>
        <w:pStyle w:val="OutlineList2"/>
      </w:pPr>
      <w:r w:rsidRPr="00F2783B">
        <w:rPr>
          <w:rtl/>
        </w:rPr>
        <w:t>למען הסר ספק מוסכם בין הצדדים כי המשרד לא יהא אחראי לכיסוי גרעון כלשהו שייגרם לספק עקב מתן השירותים</w:t>
      </w:r>
      <w:r w:rsidR="00883C02">
        <w:rPr>
          <w:rtl/>
        </w:rPr>
        <w:t>.</w:t>
      </w:r>
    </w:p>
    <w:p w14:paraId="18BF3E76" w14:textId="77777777" w:rsidR="00883C02" w:rsidRPr="00241EB9" w:rsidRDefault="00883C02" w:rsidP="00883C02">
      <w:pPr>
        <w:pStyle w:val="OutlineList2"/>
        <w:tabs>
          <w:tab w:val="clear" w:pos="1083"/>
          <w:tab w:val="clear" w:pos="1440"/>
          <w:tab w:val="clear" w:pos="1854"/>
        </w:tabs>
      </w:pPr>
      <w:r w:rsidRPr="00241EB9">
        <w:rPr>
          <w:rtl/>
        </w:rPr>
        <w:t xml:space="preserve">מהתמורה ינוכו כל התשלומים שחלה החובה לנכותם </w:t>
      </w:r>
      <w:r>
        <w:rPr>
          <w:rtl/>
        </w:rPr>
        <w:t>על פי כל דין.</w:t>
      </w:r>
    </w:p>
    <w:p w14:paraId="7BCBF0BB" w14:textId="04DA47E1" w:rsidR="00883C02" w:rsidRPr="00241EB9" w:rsidRDefault="00883C02" w:rsidP="00B31A18">
      <w:pPr>
        <w:pStyle w:val="OutlineList2"/>
        <w:tabs>
          <w:tab w:val="clear" w:pos="1083"/>
          <w:tab w:val="clear" w:pos="1440"/>
          <w:tab w:val="clear" w:pos="1854"/>
        </w:tabs>
      </w:pPr>
      <w:bookmarkStart w:id="33" w:name="_Ref101195742"/>
      <w:r w:rsidRPr="00241EB9">
        <w:rPr>
          <w:rtl/>
        </w:rPr>
        <w:t xml:space="preserve">המשרד יהיה רשאי לקזז מהחשבונות השוטפים </w:t>
      </w:r>
      <w:r w:rsidRPr="00EE0477">
        <w:rPr>
          <w:rFonts w:hint="cs"/>
          <w:sz w:val="24"/>
          <w:rtl/>
        </w:rPr>
        <w:t>פיצוי</w:t>
      </w:r>
      <w:r w:rsidRPr="00EE0477">
        <w:rPr>
          <w:sz w:val="24"/>
          <w:rtl/>
        </w:rPr>
        <w:t xml:space="preserve"> </w:t>
      </w:r>
      <w:r w:rsidRPr="00EE0477">
        <w:rPr>
          <w:rFonts w:hint="cs"/>
          <w:sz w:val="24"/>
          <w:rtl/>
        </w:rPr>
        <w:t>מוסכם</w:t>
      </w:r>
      <w:r w:rsidRPr="00241EB9">
        <w:rPr>
          <w:rtl/>
        </w:rPr>
        <w:t xml:space="preserve"> שהחליט להטיל על הספק בעבור חודש </w:t>
      </w:r>
      <w:r w:rsidRPr="00EE0477">
        <w:rPr>
          <w:sz w:val="24"/>
          <w:rtl/>
        </w:rPr>
        <w:t xml:space="preserve">מסוים בהתאם לאמור בסעיף </w:t>
      </w:r>
      <w:r w:rsidRPr="00EE0477">
        <w:rPr>
          <w:sz w:val="24"/>
          <w:cs/>
        </w:rPr>
        <w:t>‎</w:t>
      </w:r>
      <w:r w:rsidRPr="00EE0477">
        <w:rPr>
          <w:sz w:val="24"/>
        </w:rPr>
        <w:t>25</w:t>
      </w:r>
      <w:r w:rsidRPr="00EE0477">
        <w:rPr>
          <w:sz w:val="24"/>
          <w:rtl/>
        </w:rPr>
        <w:t xml:space="preserve"> להסכם. במקרה שיוחלט על הטלת פיצוי מוסכם כאמור בהסכם זה</w:t>
      </w:r>
      <w:r w:rsidRPr="00241EB9">
        <w:rPr>
          <w:rtl/>
        </w:rPr>
        <w:t xml:space="preserve"> יידרש הספק להציג חשבונית זיכוי ועד להצגתה לא תשולם לו כל תמורה בגין החשבונית שהציג כאמור ברישא של סעיף זה.</w:t>
      </w:r>
      <w:bookmarkEnd w:id="33"/>
    </w:p>
    <w:p w14:paraId="59DF3B28" w14:textId="77777777" w:rsidR="00883C02" w:rsidRPr="00241EB9" w:rsidRDefault="00883C02" w:rsidP="00883C02">
      <w:pPr>
        <w:pStyle w:val="OutlineList2"/>
        <w:tabs>
          <w:tab w:val="clear" w:pos="1083"/>
          <w:tab w:val="clear" w:pos="1440"/>
          <w:tab w:val="clear" w:pos="1854"/>
        </w:tabs>
        <w:rPr>
          <w:sz w:val="24"/>
        </w:rPr>
      </w:pPr>
      <w:r w:rsidRPr="00241EB9">
        <w:rPr>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w:t>
      </w:r>
      <w:r>
        <w:rPr>
          <w:sz w:val="24"/>
          <w:rtl/>
        </w:rPr>
        <w:t>ת עד לקבלת האישורים כאמור</w:t>
      </w:r>
      <w:r>
        <w:rPr>
          <w:rFonts w:hint="cs"/>
          <w:sz w:val="24"/>
          <w:rtl/>
        </w:rPr>
        <w:t xml:space="preserve"> </w:t>
      </w:r>
      <w:r>
        <w:rPr>
          <w:rFonts w:hint="cs"/>
          <w:rtl/>
        </w:rPr>
        <w:t>(</w:t>
      </w:r>
      <w:r w:rsidRPr="00E90404">
        <w:rPr>
          <w:rFonts w:hint="cs"/>
          <w:b/>
          <w:bCs/>
          <w:rtl/>
        </w:rPr>
        <w:t>סעיף זה יחול רק על עמותות וחברות הרשומות גם לפי חוק הנאמנות</w:t>
      </w:r>
      <w:r>
        <w:rPr>
          <w:rFonts w:hint="cs"/>
          <w:rtl/>
        </w:rPr>
        <w:t>)</w:t>
      </w:r>
      <w:r>
        <w:rPr>
          <w:rFonts w:hint="cs"/>
          <w:sz w:val="24"/>
          <w:rtl/>
        </w:rPr>
        <w:t>.</w:t>
      </w:r>
    </w:p>
    <w:p w14:paraId="63ED45DF" w14:textId="4D5E90A0" w:rsidR="00883C02" w:rsidRPr="00241EB9" w:rsidRDefault="00883C02" w:rsidP="00883C02">
      <w:pPr>
        <w:pStyle w:val="OutlineList2"/>
        <w:tabs>
          <w:tab w:val="clear" w:pos="1083"/>
          <w:tab w:val="clear" w:pos="1440"/>
          <w:tab w:val="clear" w:pos="1854"/>
        </w:tabs>
        <w:rPr>
          <w:sz w:val="24"/>
        </w:rPr>
      </w:pPr>
      <w:r w:rsidRPr="00241EB9">
        <w:rPr>
          <w:sz w:val="24"/>
          <w:rtl/>
        </w:rPr>
        <w:t xml:space="preserve">מבלי לגרוע מהוראות סעיף </w:t>
      </w:r>
      <w:r>
        <w:rPr>
          <w:sz w:val="24"/>
          <w:cs/>
        </w:rPr>
        <w:t>‎</w:t>
      </w:r>
      <w:r>
        <w:rPr>
          <w:sz w:val="24"/>
        </w:rPr>
        <w:t>23</w:t>
      </w:r>
      <w:r w:rsidRPr="00241EB9">
        <w:rPr>
          <w:sz w:val="24"/>
          <w:rtl/>
        </w:rPr>
        <w:t xml:space="preserve"> להלן, הספק מתחייב שלא לקבל מכל מוסד או גוף אחר מימון כספי בגין השירותים במסגרת הסכם זה אלא בכפו</w:t>
      </w:r>
      <w:r>
        <w:rPr>
          <w:sz w:val="24"/>
          <w:rtl/>
        </w:rPr>
        <w:t>ף לקבלת הסכמת המשרד מראש ובכתב.</w:t>
      </w:r>
    </w:p>
    <w:p w14:paraId="209E5BC6" w14:textId="77777777" w:rsidR="00883C02" w:rsidRPr="00EE0477" w:rsidRDefault="00883C02" w:rsidP="00883C02">
      <w:pPr>
        <w:pStyle w:val="OutlineList1"/>
        <w:keepNext w:val="0"/>
        <w:tabs>
          <w:tab w:val="clear" w:pos="1083"/>
          <w:tab w:val="clear" w:pos="1440"/>
          <w:tab w:val="clear" w:pos="1854"/>
        </w:tabs>
        <w:rPr>
          <w:u w:val="single"/>
        </w:rPr>
      </w:pPr>
      <w:r w:rsidRPr="00EE0477">
        <w:rPr>
          <w:u w:val="single"/>
          <w:rtl/>
        </w:rPr>
        <w:t>הצמדה</w:t>
      </w:r>
    </w:p>
    <w:p w14:paraId="763373A6" w14:textId="77777777" w:rsidR="00883C02" w:rsidRPr="00F7326D" w:rsidRDefault="00883C02" w:rsidP="00883C02">
      <w:pPr>
        <w:pStyle w:val="OutlineList2"/>
        <w:tabs>
          <w:tab w:val="clear" w:pos="1083"/>
          <w:tab w:val="clear" w:pos="1440"/>
          <w:tab w:val="clear" w:pos="1854"/>
        </w:tabs>
      </w:pPr>
      <w:bookmarkStart w:id="34" w:name="_Ref445842175"/>
      <w:bookmarkStart w:id="35" w:name="_Hlk84162585"/>
      <w:r w:rsidRPr="00F7326D">
        <w:rPr>
          <w:rtl/>
        </w:rPr>
        <w:lastRenderedPageBreak/>
        <w:t xml:space="preserve">המחירים, אשר יאושרו על-ידי ועדת המכרזים המשרדית, יעודכנו בהתאם להוראת החשב הכללי במשרד האוצר בנושא הצמדה (הוראת תכ"ם </w:t>
      </w:r>
      <w:r>
        <w:rPr>
          <w:rFonts w:hint="cs"/>
          <w:rtl/>
        </w:rPr>
        <w:t xml:space="preserve">מספר </w:t>
      </w:r>
      <w:r w:rsidRPr="00F7326D">
        <w:rPr>
          <w:rtl/>
        </w:rPr>
        <w:t>7.3.2</w:t>
      </w:r>
      <w:r>
        <w:rPr>
          <w:rFonts w:hint="cs"/>
          <w:rtl/>
        </w:rPr>
        <w:t xml:space="preserve"> </w:t>
      </w:r>
      <w:r>
        <w:rPr>
          <w:rtl/>
        </w:rPr>
        <w:t>–</w:t>
      </w:r>
      <w:r>
        <w:rPr>
          <w:rFonts w:hint="cs"/>
          <w:rtl/>
        </w:rPr>
        <w:t xml:space="preserve"> </w:t>
      </w:r>
      <w:r>
        <w:rPr>
          <w:rFonts w:hint="cs"/>
          <w:sz w:val="24"/>
          <w:rtl/>
        </w:rPr>
        <w:t>"</w:t>
      </w:r>
      <w:r w:rsidRPr="00F7326D">
        <w:rPr>
          <w:rFonts w:hint="cs"/>
          <w:sz w:val="24"/>
          <w:rtl/>
        </w:rPr>
        <w:t>כללי</w:t>
      </w:r>
      <w:r w:rsidRPr="00F7326D">
        <w:rPr>
          <w:sz w:val="24"/>
          <w:rtl/>
        </w:rPr>
        <w:t xml:space="preserve"> </w:t>
      </w:r>
      <w:r w:rsidRPr="00F7326D">
        <w:rPr>
          <w:rFonts w:hint="cs"/>
          <w:sz w:val="24"/>
          <w:rtl/>
        </w:rPr>
        <w:t>הצמדה</w:t>
      </w:r>
      <w:r w:rsidRPr="00F7326D">
        <w:rPr>
          <w:sz w:val="24"/>
          <w:rtl/>
        </w:rPr>
        <w:t xml:space="preserve"> </w:t>
      </w:r>
      <w:r w:rsidRPr="00F7326D">
        <w:rPr>
          <w:rFonts w:hint="cs"/>
          <w:sz w:val="24"/>
          <w:rtl/>
        </w:rPr>
        <w:t>בהתקשרויות</w:t>
      </w:r>
      <w:r>
        <w:rPr>
          <w:rFonts w:hint="cs"/>
          <w:sz w:val="24"/>
          <w:rtl/>
        </w:rPr>
        <w:t>"</w:t>
      </w:r>
      <w:r w:rsidRPr="00F7326D">
        <w:rPr>
          <w:rtl/>
        </w:rPr>
        <w:t xml:space="preserve">), המתעדכנות מעת לעת וכמפורט </w:t>
      </w:r>
      <w:r>
        <w:rPr>
          <w:rFonts w:hint="cs"/>
          <w:rtl/>
        </w:rPr>
        <w:t xml:space="preserve">בסעיף 1.8 </w:t>
      </w:r>
      <w:r>
        <w:rPr>
          <w:rtl/>
        </w:rPr>
        <w:t>–</w:t>
      </w:r>
      <w:r>
        <w:rPr>
          <w:rFonts w:hint="cs"/>
          <w:rtl/>
        </w:rPr>
        <w:t xml:space="preserve"> תשלומים והצמדות, בקובץ מנהלה ומפרט של מסמכי המכרז</w:t>
      </w:r>
      <w:r w:rsidRPr="00F7326D">
        <w:rPr>
          <w:rtl/>
        </w:rPr>
        <w:t>.</w:t>
      </w:r>
      <w:bookmarkEnd w:id="34"/>
    </w:p>
    <w:bookmarkEnd w:id="35"/>
    <w:p w14:paraId="2EE89467" w14:textId="71170E02" w:rsidR="00883C02" w:rsidRPr="00F7326D" w:rsidRDefault="00883C02" w:rsidP="00FA50AD">
      <w:pPr>
        <w:pStyle w:val="OutlineList2"/>
        <w:tabs>
          <w:tab w:val="clear" w:pos="1083"/>
          <w:tab w:val="clear" w:pos="1440"/>
          <w:tab w:val="clear" w:pos="1854"/>
        </w:tabs>
        <w:rPr>
          <w:sz w:val="24"/>
          <w:rtl/>
        </w:rPr>
      </w:pPr>
      <w:r w:rsidRPr="00F7326D">
        <w:rPr>
          <w:sz w:val="24"/>
          <w:rtl/>
        </w:rPr>
        <w:t>"</w:t>
      </w:r>
      <w:r w:rsidRPr="00F7326D">
        <w:rPr>
          <w:b/>
          <w:bCs/>
          <w:sz w:val="24"/>
          <w:rtl/>
        </w:rPr>
        <w:t>יום</w:t>
      </w:r>
      <w:r w:rsidRPr="00F7326D">
        <w:rPr>
          <w:sz w:val="24"/>
          <w:rtl/>
        </w:rPr>
        <w:t xml:space="preserve"> </w:t>
      </w:r>
      <w:r w:rsidRPr="00F7326D">
        <w:rPr>
          <w:b/>
          <w:bCs/>
          <w:sz w:val="24"/>
          <w:rtl/>
        </w:rPr>
        <w:t>הבסיס</w:t>
      </w:r>
      <w:r w:rsidRPr="00F7326D">
        <w:rPr>
          <w:sz w:val="24"/>
          <w:rtl/>
        </w:rPr>
        <w:t xml:space="preserve">" לצורך עדכון המחירים כאמור בסעיף </w:t>
      </w:r>
      <w:r>
        <w:rPr>
          <w:sz w:val="24"/>
          <w:cs/>
        </w:rPr>
        <w:t>‎</w:t>
      </w:r>
      <w:r>
        <w:rPr>
          <w:sz w:val="24"/>
        </w:rPr>
        <w:t>5.3.1</w:t>
      </w:r>
      <w:r w:rsidRPr="00F7326D">
        <w:rPr>
          <w:sz w:val="24"/>
          <w:rtl/>
        </w:rPr>
        <w:t xml:space="preserve"> לעיל, </w:t>
      </w:r>
      <w:r w:rsidRPr="00F7326D">
        <w:rPr>
          <w:rtl/>
        </w:rPr>
        <w:t xml:space="preserve">וכמפורט </w:t>
      </w:r>
      <w:r>
        <w:rPr>
          <w:rFonts w:hint="cs"/>
          <w:rtl/>
        </w:rPr>
        <w:t xml:space="preserve">בסעיף 1.8 </w:t>
      </w:r>
      <w:r>
        <w:rPr>
          <w:rtl/>
        </w:rPr>
        <w:t>–</w:t>
      </w:r>
      <w:r>
        <w:rPr>
          <w:rFonts w:hint="cs"/>
          <w:rtl/>
        </w:rPr>
        <w:t xml:space="preserve"> תשלומים והצמדות, בקובץ מנהלה ומפרט של מסמכי המכרז</w:t>
      </w:r>
      <w:r w:rsidRPr="00F7326D">
        <w:rPr>
          <w:sz w:val="24"/>
          <w:rtl/>
        </w:rPr>
        <w:t xml:space="preserve">, הוא </w:t>
      </w:r>
      <w:bookmarkStart w:id="36" w:name="_Hlk93326500"/>
      <w:r w:rsidRPr="00F7326D">
        <w:rPr>
          <w:sz w:val="24"/>
          <w:rtl/>
        </w:rPr>
        <w:t xml:space="preserve">המועד האחרון להגשת הצעת </w:t>
      </w:r>
      <w:r w:rsidR="00FA50AD">
        <w:rPr>
          <w:rFonts w:hint="cs"/>
          <w:sz w:val="24"/>
          <w:rtl/>
        </w:rPr>
        <w:t xml:space="preserve">המחיר הסופית </w:t>
      </w:r>
      <w:r>
        <w:rPr>
          <w:rFonts w:hint="cs"/>
          <w:sz w:val="24"/>
          <w:rtl/>
        </w:rPr>
        <w:t>במכרז</w:t>
      </w:r>
      <w:r w:rsidRPr="00F7326D">
        <w:rPr>
          <w:sz w:val="24"/>
          <w:rtl/>
        </w:rPr>
        <w:t>.</w:t>
      </w:r>
      <w:bookmarkEnd w:id="36"/>
    </w:p>
    <w:p w14:paraId="2B91F8E1" w14:textId="77777777" w:rsidR="00883C02" w:rsidRDefault="00883C02" w:rsidP="00883C02">
      <w:pPr>
        <w:pStyle w:val="OutlineList0"/>
        <w:tabs>
          <w:tab w:val="clear" w:pos="1083"/>
          <w:tab w:val="clear" w:pos="1440"/>
          <w:tab w:val="clear" w:pos="1854"/>
        </w:tabs>
        <w:rPr>
          <w:rtl/>
        </w:rPr>
      </w:pPr>
      <w:r>
        <w:rPr>
          <w:rFonts w:hint="cs"/>
          <w:rtl/>
        </w:rPr>
        <w:t>קיזוז</w:t>
      </w:r>
    </w:p>
    <w:p w14:paraId="1A0591D4" w14:textId="77777777" w:rsidR="00883C02" w:rsidRDefault="00883C02" w:rsidP="00883C02">
      <w:pPr>
        <w:pStyle w:val="Para20"/>
        <w:rPr>
          <w:rtl/>
        </w:rPr>
      </w:pPr>
      <w:r>
        <w:rPr>
          <w:rFonts w:hint="cs"/>
          <w:rtl/>
        </w:rPr>
        <w:t>הספק מסכים ומצהיר בזאת כי המשרד יהא רשאי לקזז מהתמורה שעל המשרד לשלם לספק על-פי הסכם זה כל סכום המגיע למשרד מהספק על-פי הסכם זה או מכוח כל הסכם אחר.</w:t>
      </w:r>
    </w:p>
    <w:p w14:paraId="62B82D6F" w14:textId="77777777" w:rsidR="00883C02" w:rsidRPr="00FA78FB" w:rsidRDefault="00883C02" w:rsidP="00883C02">
      <w:pPr>
        <w:pStyle w:val="OutlineList0"/>
        <w:tabs>
          <w:tab w:val="clear" w:pos="1083"/>
          <w:tab w:val="clear" w:pos="1440"/>
          <w:tab w:val="clear" w:pos="1854"/>
        </w:tabs>
      </w:pPr>
      <w:bookmarkStart w:id="37" w:name="_Ref391236803"/>
      <w:r>
        <w:rPr>
          <w:rFonts w:hint="cs"/>
          <w:rtl/>
        </w:rPr>
        <w:t>טובין/</w:t>
      </w:r>
      <w:r w:rsidRPr="00FA78FB">
        <w:rPr>
          <w:rFonts w:hint="cs"/>
          <w:rtl/>
        </w:rPr>
        <w:t>שירותים שיינתנו</w:t>
      </w:r>
      <w:bookmarkEnd w:id="37"/>
    </w:p>
    <w:p w14:paraId="4EB3D6BC" w14:textId="48F15B9A" w:rsidR="00883C02" w:rsidRPr="00FA78FB" w:rsidRDefault="00F2783B" w:rsidP="00F2783B">
      <w:pPr>
        <w:pStyle w:val="OutlineList1"/>
        <w:rPr>
          <w:rtl/>
        </w:rPr>
      </w:pPr>
      <w:r w:rsidRPr="00F2783B">
        <w:rPr>
          <w:rtl/>
        </w:rPr>
        <w:t>במסגרת הסכם זה יסופקו שירותים לתפעול, תחזוקה ופיתוח מערכת המידע לתוכנית הלאומית לילדים ונוער בסיכון 360</w:t>
      </w:r>
      <w:r w:rsidR="00883C02">
        <w:rPr>
          <w:rtl/>
        </w:rPr>
        <w:t>.</w:t>
      </w:r>
    </w:p>
    <w:p w14:paraId="6441DB36" w14:textId="0DF00849" w:rsidR="00883C02" w:rsidRPr="002D6CC6" w:rsidRDefault="00F2783B" w:rsidP="00F2783B">
      <w:pPr>
        <w:pStyle w:val="OutlineList1"/>
        <w:rPr>
          <w:rtl/>
        </w:rPr>
      </w:pPr>
      <w:r w:rsidRPr="00F2783B">
        <w:rPr>
          <w:rtl/>
        </w:rPr>
        <w:t>הספק מתחייב לספק את השירותים המפורטים במסמכי המכרז המצורפים להסכם זה, בהתאם לדרישות המשרד, בצורה ובאופן ההולמים את מתן השירותים הנדרשים וברמה הגבוהה ביותר</w:t>
      </w:r>
      <w:r w:rsidR="00883C02">
        <w:rPr>
          <w:rtl/>
        </w:rPr>
        <w:t>.</w:t>
      </w:r>
    </w:p>
    <w:p w14:paraId="4D839C8E" w14:textId="4EFE52AF" w:rsidR="00883C02" w:rsidRDefault="00F2783B" w:rsidP="00F2783B">
      <w:pPr>
        <w:pStyle w:val="OutlineList1"/>
      </w:pPr>
      <w:bookmarkStart w:id="38" w:name="_Hlk84858262"/>
      <w:r w:rsidRPr="00F2783B">
        <w:rPr>
          <w:rtl/>
        </w:rPr>
        <w:t>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השירותים ובכפוף לאישור ועדת המכרזים</w:t>
      </w:r>
      <w:r w:rsidR="00883C02">
        <w:rPr>
          <w:rFonts w:hint="cs"/>
          <w:rtl/>
        </w:rPr>
        <w:t>.</w:t>
      </w:r>
    </w:p>
    <w:p w14:paraId="4D19C9AE" w14:textId="77777777" w:rsidR="00883C02" w:rsidRDefault="00883C02" w:rsidP="00883C02">
      <w:pPr>
        <w:pStyle w:val="OutlineList0"/>
        <w:tabs>
          <w:tab w:val="clear" w:pos="1083"/>
          <w:tab w:val="clear" w:pos="1440"/>
          <w:tab w:val="clear" w:pos="1854"/>
        </w:tabs>
        <w:rPr>
          <w:rtl/>
        </w:rPr>
      </w:pPr>
      <w:bookmarkStart w:id="39" w:name="_Ref391236809"/>
      <w:bookmarkEnd w:id="38"/>
      <w:r>
        <w:rPr>
          <w:rFonts w:hint="cs"/>
          <w:rtl/>
        </w:rPr>
        <w:t>פיקוח המשרד</w:t>
      </w:r>
      <w:bookmarkEnd w:id="39"/>
    </w:p>
    <w:p w14:paraId="715AE6BC"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הבקרה והפיקוח שיבוצעו על-ידי נציגי המשרד יהיו בהתאם להנחיות המשרד וכלי הפיקוח בהם יחליט המשרד להשתמש.</w:t>
      </w:r>
    </w:p>
    <w:p w14:paraId="4752A1EC" w14:textId="612F281F" w:rsidR="00883C02" w:rsidRPr="006B3AE1" w:rsidRDefault="00F2783B" w:rsidP="00F2783B">
      <w:pPr>
        <w:pStyle w:val="OutlineList1"/>
        <w:rPr>
          <w:sz w:val="24"/>
        </w:rPr>
      </w:pPr>
      <w:r w:rsidRPr="00F2783B">
        <w:rPr>
          <w:sz w:val="24"/>
          <w:rtl/>
        </w:rPr>
        <w:t>נציגי המשרד רשאים להפעיל פיקוח ובקרה בנוגע לשירותים הניתנים ולהעביר הערותיהם לנציגיו המוסמכים של הספק. על הספק להעביר תשובותיו לנציגי המשרד בתוך שבועיים מיום דרישתו לכל היותר ולבצע את השינויים הנדרשים תוך פרק הזמן שיקבע על-ידי נציג המשרד</w:t>
      </w:r>
      <w:r w:rsidR="00883C02" w:rsidRPr="006B3AE1">
        <w:rPr>
          <w:sz w:val="24"/>
          <w:rtl/>
        </w:rPr>
        <w:t>.</w:t>
      </w:r>
    </w:p>
    <w:p w14:paraId="481ABCAA" w14:textId="6FF8C6F5" w:rsidR="00883C02" w:rsidRPr="006B3AE1" w:rsidRDefault="00F2783B" w:rsidP="00F2783B">
      <w:pPr>
        <w:pStyle w:val="OutlineList1"/>
        <w:rPr>
          <w:sz w:val="24"/>
        </w:rPr>
      </w:pPr>
      <w:r w:rsidRPr="00F2783B">
        <w:rPr>
          <w:sz w:val="24"/>
          <w:rtl/>
        </w:rPr>
        <w:t>כמו כן מוסמכים נציגי המשרד לעיין בכל מסמך הרלוונטי לאספקת השירותים בתחום הכספי וכל תחום רלוונטי אחר</w:t>
      </w:r>
      <w:r w:rsidR="00883C02" w:rsidRPr="006B3AE1">
        <w:rPr>
          <w:sz w:val="24"/>
          <w:rtl/>
        </w:rPr>
        <w:t>.</w:t>
      </w:r>
    </w:p>
    <w:p w14:paraId="44C4AF1B" w14:textId="2C0FF0CB" w:rsidR="00883C02" w:rsidRPr="006B3AE1" w:rsidRDefault="00F2783B" w:rsidP="00F2783B">
      <w:pPr>
        <w:pStyle w:val="OutlineList1"/>
        <w:rPr>
          <w:sz w:val="24"/>
        </w:rPr>
      </w:pPr>
      <w:r w:rsidRPr="00F2783B">
        <w:rPr>
          <w:sz w:val="24"/>
          <w:rtl/>
        </w:rPr>
        <w:t>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בא כוח המשרד בכל העניינים הקשורים במתן השירותים כמפורט במפרט המכרז ובהסכמים שייחתמו בעקבותיו</w:t>
      </w:r>
      <w:r w:rsidR="00883C02">
        <w:rPr>
          <w:sz w:val="24"/>
          <w:rtl/>
        </w:rPr>
        <w:t>.</w:t>
      </w:r>
    </w:p>
    <w:p w14:paraId="487E877C" w14:textId="32D50D0B" w:rsidR="00883C02" w:rsidRPr="006B3AE1" w:rsidRDefault="00F2783B" w:rsidP="00F2783B">
      <w:pPr>
        <w:pStyle w:val="OutlineList1"/>
      </w:pPr>
      <w:r w:rsidRPr="00F2783B">
        <w:rPr>
          <w:sz w:val="24"/>
          <w:rtl/>
        </w:rPr>
        <w:t>בביצוע השירותים</w:t>
      </w:r>
      <w:r w:rsidR="00883C02" w:rsidRPr="006B3AE1">
        <w:rPr>
          <w:rtl/>
        </w:rPr>
        <w:t xml:space="preserve">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w:t>
      </w:r>
      <w:r w:rsidR="00883C02">
        <w:rPr>
          <w:rtl/>
        </w:rPr>
        <w:t>עי ביצוע הוראות מכרז זה במלואו.</w:t>
      </w:r>
    </w:p>
    <w:p w14:paraId="3920705F" w14:textId="1DCE8ECC" w:rsidR="00883C02" w:rsidRPr="006B3AE1" w:rsidRDefault="00F2783B" w:rsidP="00F2783B">
      <w:pPr>
        <w:pStyle w:val="OutlineList1"/>
        <w:rPr>
          <w:sz w:val="24"/>
        </w:rPr>
      </w:pPr>
      <w:r w:rsidRPr="00F2783B">
        <w:rPr>
          <w:sz w:val="24"/>
          <w:rtl/>
        </w:rPr>
        <w:t>הספק יתחייב להישמע להוראות בא כוח המשרד בכל העניינים הקשורים למתן השירותים כמפורט במסמכי המכרז ובהסכם</w:t>
      </w:r>
      <w:r w:rsidR="00883C02" w:rsidRPr="006B3AE1">
        <w:rPr>
          <w:sz w:val="24"/>
          <w:rtl/>
        </w:rPr>
        <w:t>.</w:t>
      </w:r>
    </w:p>
    <w:p w14:paraId="2C83BB90"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יפיק דוחות, שישמשו את הנהלת </w:t>
      </w:r>
      <w:r>
        <w:rPr>
          <w:rFonts w:hint="cs"/>
          <w:sz w:val="24"/>
          <w:rtl/>
        </w:rPr>
        <w:t>המשרד</w:t>
      </w:r>
      <w:r w:rsidRPr="006B3AE1">
        <w:rPr>
          <w:sz w:val="24"/>
          <w:rtl/>
        </w:rPr>
        <w:t xml:space="preserve"> ומפקחי</w:t>
      </w:r>
      <w:r>
        <w:rPr>
          <w:rFonts w:hint="cs"/>
          <w:sz w:val="24"/>
          <w:rtl/>
        </w:rPr>
        <w:t>ו</w:t>
      </w:r>
      <w:r w:rsidRPr="006B3AE1">
        <w:rPr>
          <w:sz w:val="24"/>
          <w:rtl/>
        </w:rPr>
        <w:t xml:space="preserve"> בהתאם לדרישות </w:t>
      </w:r>
      <w:r>
        <w:rPr>
          <w:rFonts w:hint="cs"/>
          <w:sz w:val="24"/>
          <w:rtl/>
        </w:rPr>
        <w:t>המשרד</w:t>
      </w:r>
      <w:r w:rsidRPr="006B3AE1">
        <w:rPr>
          <w:sz w:val="24"/>
          <w:rtl/>
        </w:rPr>
        <w:t>. דוחות אלו נדרשים לשם בניית מעקב מקצועי, סטטיסטי, תקציבי ומנהלי אחר הפעילות ויו</w:t>
      </w:r>
      <w:r>
        <w:rPr>
          <w:sz w:val="24"/>
          <w:rtl/>
        </w:rPr>
        <w:t>גשו בתדירות שתקבע על ידי המשרד.</w:t>
      </w:r>
    </w:p>
    <w:p w14:paraId="54BF4EFD"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יקבל מהמשרד תבנית של דוחות והנחיות כיצד למלא דוחות אלו בהתאם למה שנדרש על-ידי </w:t>
      </w:r>
      <w:r>
        <w:rPr>
          <w:rFonts w:hint="cs"/>
          <w:sz w:val="24"/>
          <w:rtl/>
        </w:rPr>
        <w:t>המשרד</w:t>
      </w:r>
      <w:r w:rsidRPr="006B3AE1">
        <w:rPr>
          <w:sz w:val="24"/>
          <w:rtl/>
        </w:rPr>
        <w:t>.</w:t>
      </w:r>
    </w:p>
    <w:p w14:paraId="4A462B48"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נציגי המשרד יעבירו את הערותיהם לספק וה</w:t>
      </w:r>
      <w:r>
        <w:rPr>
          <w:sz w:val="24"/>
          <w:rtl/>
        </w:rPr>
        <w:t>וא יהיה מחויב לתקן את הליקויים.</w:t>
      </w:r>
    </w:p>
    <w:p w14:paraId="00F74E2A"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lastRenderedPageBreak/>
        <w:t>הספק יהא מחויב לתק</w:t>
      </w:r>
      <w:r>
        <w:rPr>
          <w:sz w:val="24"/>
          <w:rtl/>
        </w:rPr>
        <w:t>ן את הליקויים המפורטים בדוחות.</w:t>
      </w:r>
    </w:p>
    <w:p w14:paraId="2A7E4F0A"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הספק יימדד לפי מדדי איכות ותוצאה אשר יקבעו מעת לעת על ידי המשרד.</w:t>
      </w:r>
    </w:p>
    <w:p w14:paraId="4AAB0BCC"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על הספק להעביר </w:t>
      </w:r>
      <w:r>
        <w:rPr>
          <w:rFonts w:hint="cs"/>
          <w:sz w:val="24"/>
          <w:rtl/>
        </w:rPr>
        <w:t>למשרד</w:t>
      </w:r>
      <w:r w:rsidRPr="006B3AE1">
        <w:rPr>
          <w:sz w:val="24"/>
          <w:rtl/>
        </w:rPr>
        <w:t xml:space="preserve"> דוחות מקצועיים חודשיים ושנתיים כפי שיידרש.</w:t>
      </w:r>
    </w:p>
    <w:p w14:paraId="1EF07C4C" w14:textId="29448714" w:rsidR="00883C02" w:rsidRPr="006B3AE1" w:rsidRDefault="00883C02" w:rsidP="00883C02">
      <w:pPr>
        <w:pStyle w:val="OutlineList1"/>
        <w:keepNext w:val="0"/>
        <w:tabs>
          <w:tab w:val="clear" w:pos="1083"/>
          <w:tab w:val="clear" w:pos="1440"/>
          <w:tab w:val="clear" w:pos="1854"/>
        </w:tabs>
        <w:rPr>
          <w:sz w:val="24"/>
        </w:rPr>
      </w:pPr>
      <w:r w:rsidRPr="006B3AE1">
        <w:rPr>
          <w:sz w:val="24"/>
          <w:rtl/>
        </w:rPr>
        <w:t xml:space="preserve">הספק מחויב לשמור את כל המסמכים הקשורים לאספקת השירותים לפי הסכם זה, לרבות דיווחים שהועברו למשרד במהלך ההתקשרות, ובכלל זה חשבונית מס או חשבון, מלווה בדין וחשבון כמפורט בסעיף </w:t>
      </w:r>
      <w:r>
        <w:rPr>
          <w:sz w:val="24"/>
          <w:cs/>
        </w:rPr>
        <w:t>‎</w:t>
      </w:r>
      <w:r>
        <w:rPr>
          <w:sz w:val="24"/>
        </w:rPr>
        <w:t>5.1.3</w:t>
      </w:r>
      <w:r w:rsidRPr="006B3AE1">
        <w:rPr>
          <w:sz w:val="24"/>
          <w:rtl/>
        </w:rPr>
        <w:t xml:space="preserve"> לעיל, בהתאם לתקנות הארכיונים, התשט"ו-1955 והתקנות וההנחיות לביעור ושמירה כפי שמתפרסמות על ידי משרד ראש הממשלה, ארכיון המדינה, ובכפוף להנחיות המשרד.</w:t>
      </w:r>
    </w:p>
    <w:p w14:paraId="0ADD300D" w14:textId="77777777" w:rsidR="00883C02" w:rsidRPr="006B3AE1" w:rsidRDefault="00883C02" w:rsidP="00883C02">
      <w:pPr>
        <w:pStyle w:val="OutlineList1"/>
        <w:keepNext w:val="0"/>
        <w:tabs>
          <w:tab w:val="clear" w:pos="1083"/>
          <w:tab w:val="clear" w:pos="1440"/>
          <w:tab w:val="clear" w:pos="1854"/>
        </w:tabs>
        <w:rPr>
          <w:sz w:val="24"/>
        </w:rPr>
      </w:pPr>
      <w:r w:rsidRPr="006B3AE1">
        <w:rPr>
          <w:sz w:val="24"/>
          <w:rtl/>
        </w:rPr>
        <w:t>המשרד יהיה רשאי לפרסם דוחות פיקוח ובקרה לציבור</w:t>
      </w:r>
      <w:r w:rsidRPr="006B3AE1">
        <w:rPr>
          <w:sz w:val="24"/>
        </w:rPr>
        <w:t>.</w:t>
      </w:r>
    </w:p>
    <w:p w14:paraId="62891E4A" w14:textId="77777777" w:rsidR="00883C02" w:rsidRPr="00B13B20" w:rsidRDefault="00883C02" w:rsidP="00883C02">
      <w:pPr>
        <w:pStyle w:val="OutlineList0"/>
        <w:keepNext/>
        <w:tabs>
          <w:tab w:val="clear" w:pos="1083"/>
          <w:tab w:val="clear" w:pos="1440"/>
          <w:tab w:val="clear" w:pos="1854"/>
        </w:tabs>
        <w:rPr>
          <w:rtl/>
        </w:rPr>
      </w:pPr>
      <w:bookmarkStart w:id="40" w:name="_Ref101191528"/>
      <w:r w:rsidRPr="00B13B20">
        <w:rPr>
          <w:rFonts w:hint="eastAsia"/>
          <w:rtl/>
        </w:rPr>
        <w:t>התנהלות</w:t>
      </w:r>
      <w:r w:rsidRPr="00B13B20">
        <w:rPr>
          <w:rtl/>
        </w:rPr>
        <w:t xml:space="preserve"> הולמת של ספק ממשלתי</w:t>
      </w:r>
      <w:bookmarkEnd w:id="40"/>
    </w:p>
    <w:p w14:paraId="415BE63B" w14:textId="77777777" w:rsidR="00883C02" w:rsidRDefault="00883C02" w:rsidP="00883C02">
      <w:pPr>
        <w:pStyle w:val="OutlineList1"/>
        <w:keepNext w:val="0"/>
        <w:tabs>
          <w:tab w:val="clear" w:pos="1083"/>
          <w:tab w:val="clear" w:pos="1440"/>
          <w:tab w:val="clear" w:pos="1854"/>
        </w:tabs>
      </w:pPr>
      <w:r>
        <w:rPr>
          <w:rFonts w:hint="cs"/>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D9C4E1B" w14:textId="77777777" w:rsidR="00883C02" w:rsidRDefault="00883C02" w:rsidP="00883C02">
      <w:pPr>
        <w:pStyle w:val="OutlineList1"/>
        <w:keepNext w:val="0"/>
        <w:tabs>
          <w:tab w:val="clear" w:pos="1083"/>
          <w:tab w:val="clear" w:pos="1440"/>
          <w:tab w:val="clear" w:pos="1854"/>
        </w:tabs>
      </w:pPr>
      <w:r>
        <w:rPr>
          <w:rFonts w:hint="cs"/>
          <w:rtl/>
        </w:rPr>
        <w:t>בהתקשרויות למתן שירותים לציבור הרחב, או בהתקשרויות שביצוען</w:t>
      </w:r>
      <w:r>
        <w:rPr>
          <w:rFonts w:hint="cs"/>
        </w:rPr>
        <w:t xml:space="preserve"> </w:t>
      </w:r>
      <w:r>
        <w:rPr>
          <w:rFonts w:hint="cs"/>
          <w:rtl/>
        </w:rPr>
        <w:t>נעשה</w:t>
      </w:r>
      <w:r>
        <w:rPr>
          <w:rFonts w:hint="cs"/>
        </w:rPr>
        <w:t xml:space="preserve"> </w:t>
      </w:r>
      <w:r>
        <w:rPr>
          <w:rFonts w:hint="cs"/>
          <w:rtl/>
        </w:rPr>
        <w:t>בתוך</w:t>
      </w:r>
      <w:r>
        <w:rPr>
          <w:rFonts w:hint="cs"/>
        </w:rPr>
        <w:t xml:space="preserve"> </w:t>
      </w:r>
      <w:r>
        <w:rPr>
          <w:rFonts w:hint="cs"/>
          <w:rtl/>
        </w:rPr>
        <w:t>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706D587E" w14:textId="77777777" w:rsidR="00883C02" w:rsidRDefault="00883C02" w:rsidP="00883C02">
      <w:pPr>
        <w:pStyle w:val="OutlineList1"/>
        <w:keepNext w:val="0"/>
        <w:tabs>
          <w:tab w:val="clear" w:pos="1083"/>
          <w:tab w:val="clear" w:pos="1440"/>
          <w:tab w:val="clear" w:pos="1854"/>
        </w:tabs>
        <w:rPr>
          <w:rtl/>
        </w:rPr>
      </w:pPr>
      <w:r>
        <w:rPr>
          <w:rFonts w:hint="cs"/>
          <w:rtl/>
        </w:rPr>
        <w:t>לעניין זה "</w:t>
      </w:r>
      <w:r>
        <w:rPr>
          <w:rFonts w:hint="cs"/>
          <w:b/>
          <w:bCs/>
          <w:rtl/>
        </w:rPr>
        <w:t>התנהגות מבזה</w:t>
      </w:r>
      <w:r>
        <w:rPr>
          <w:rFonts w:hint="cs"/>
          <w:rtl/>
        </w:rPr>
        <w:t>" - התנהגות שתכליתה היא פגיעה בכבוד, השפלה או ביוש.</w:t>
      </w:r>
    </w:p>
    <w:p w14:paraId="2DE8CF30" w14:textId="0D2000C7" w:rsidR="00883C02" w:rsidRDefault="00883C02" w:rsidP="00F2783B">
      <w:pPr>
        <w:pStyle w:val="OutlineList0"/>
        <w:rPr>
          <w:rtl/>
        </w:rPr>
      </w:pPr>
      <w:r>
        <w:rPr>
          <w:rFonts w:hint="cs"/>
          <w:rtl/>
        </w:rPr>
        <w:t>אחריות לתשלום הוצאות אחזקה והוצאות בגין אספקת ה</w:t>
      </w:r>
      <w:r w:rsidR="00F2783B" w:rsidRPr="00F2783B">
        <w:rPr>
          <w:rtl/>
        </w:rPr>
        <w:t>שירותים</w:t>
      </w:r>
    </w:p>
    <w:p w14:paraId="57613030" w14:textId="74F21B9C" w:rsidR="00883C02" w:rsidRDefault="00883C02" w:rsidP="00F2783B">
      <w:pPr>
        <w:pStyle w:val="OutlineList1"/>
        <w:rPr>
          <w:rtl/>
        </w:rPr>
      </w:pPr>
      <w:r>
        <w:rPr>
          <w:rFonts w:hint="cs"/>
          <w:rtl/>
        </w:rPr>
        <w:t xml:space="preserve">הספק מתחייב לשאת בכל ההוצאות הכרוכות במתן </w:t>
      </w:r>
      <w:r w:rsidR="00F2783B" w:rsidRPr="00F2783B">
        <w:rPr>
          <w:rtl/>
        </w:rPr>
        <w:t>השירותים</w:t>
      </w:r>
      <w:r>
        <w:rPr>
          <w:rFonts w:hint="cs"/>
          <w:rtl/>
        </w:rPr>
        <w:t xml:space="preserve"> לרבות מנהלה כולל הנהלת חשבונות, הדפסות והוצאות משרדיות שונות, טלפון וכדו'.</w:t>
      </w:r>
    </w:p>
    <w:p w14:paraId="468293C7" w14:textId="7B3820EB" w:rsidR="00883C02" w:rsidRDefault="00883C02" w:rsidP="00F2783B">
      <w:pPr>
        <w:pStyle w:val="OutlineList1"/>
        <w:rPr>
          <w:rtl/>
        </w:rPr>
      </w:pPr>
      <w:r>
        <w:rPr>
          <w:rFonts w:hint="cs"/>
          <w:rtl/>
        </w:rPr>
        <w:t xml:space="preserve">מבלי לגרוע מהאמור לעיל, הספק יהא אחראי לכל התשלומים הקשורים למתן </w:t>
      </w:r>
      <w:r w:rsidR="00F2783B" w:rsidRPr="00F2783B">
        <w:rPr>
          <w:rtl/>
        </w:rPr>
        <w:t>השירותים</w:t>
      </w:r>
      <w:r>
        <w:rPr>
          <w:rFonts w:hint="cs"/>
          <w:rtl/>
        </w:rPr>
        <w:t xml:space="preserve"> על פי דין ועל פי הסכם זה.</w:t>
      </w:r>
    </w:p>
    <w:p w14:paraId="1A6C1A2E" w14:textId="77777777" w:rsidR="00883C02" w:rsidRDefault="00883C02" w:rsidP="00883C02">
      <w:pPr>
        <w:pStyle w:val="OutlineList1"/>
        <w:keepNext w:val="0"/>
        <w:tabs>
          <w:tab w:val="clear" w:pos="1083"/>
          <w:tab w:val="clear" w:pos="1440"/>
          <w:tab w:val="clear" w:pos="1854"/>
        </w:tabs>
        <w:rPr>
          <w:rtl/>
        </w:rPr>
      </w:pPr>
      <w:r>
        <w:rPr>
          <w:rFonts w:hint="cs"/>
          <w:rtl/>
        </w:rPr>
        <w:t>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ובלבד שניתנה לספק הודעה מראש ובכתב אודות הכוונה לבצע תשלום כאמור, והספק לא תיקן הפרתו בפרק הזמן האמור בהודעה.</w:t>
      </w:r>
    </w:p>
    <w:p w14:paraId="403504DE" w14:textId="77777777" w:rsidR="00883C02" w:rsidRPr="00EB048F" w:rsidRDefault="00883C02" w:rsidP="00883C02">
      <w:pPr>
        <w:pStyle w:val="OutlineList0"/>
        <w:tabs>
          <w:tab w:val="clear" w:pos="1083"/>
          <w:tab w:val="clear" w:pos="1440"/>
          <w:tab w:val="clear" w:pos="1854"/>
        </w:tabs>
        <w:rPr>
          <w:rtl/>
        </w:rPr>
      </w:pPr>
      <w:r w:rsidRPr="00EB048F">
        <w:rPr>
          <w:rFonts w:hint="cs"/>
          <w:rtl/>
        </w:rPr>
        <w:t>התחייבות למתן שירות מלא</w:t>
      </w:r>
    </w:p>
    <w:p w14:paraId="4D088E4A" w14:textId="7DA0535E" w:rsidR="00883C02" w:rsidRDefault="00883C02" w:rsidP="002A724B">
      <w:pPr>
        <w:pStyle w:val="OutlineList1"/>
        <w:keepNext w:val="0"/>
        <w:tabs>
          <w:tab w:val="clear" w:pos="1083"/>
          <w:tab w:val="clear" w:pos="1440"/>
          <w:tab w:val="clear" w:pos="1854"/>
        </w:tabs>
      </w:pPr>
      <w:r>
        <w:rPr>
          <w:rFonts w:hint="cs"/>
          <w:rtl/>
        </w:rPr>
        <w:t xml:space="preserve">הספק יתחייב למתן שירות מלא, בכפוף לתעריפים המפורטים בהצעת המחיר הזוכה שהגיש במענה למכרז זה, המצורפת </w:t>
      </w:r>
      <w:r w:rsidR="002A724B">
        <w:rPr>
          <w:rFonts w:hint="cs"/>
          <w:rtl/>
        </w:rPr>
        <w:t>ב</w:t>
      </w:r>
      <w:r>
        <w:rPr>
          <w:rFonts w:hint="cs"/>
          <w:rtl/>
        </w:rPr>
        <w:t xml:space="preserve">נספח </w:t>
      </w:r>
      <w:r w:rsidR="002A724B">
        <w:rPr>
          <w:rFonts w:hint="cs"/>
          <w:rtl/>
        </w:rPr>
        <w:t xml:space="preserve">7 </w:t>
      </w:r>
      <w:r>
        <w:rPr>
          <w:rFonts w:hint="cs"/>
          <w:rtl/>
        </w:rPr>
        <w:t>להסכם ובהתאם לכל הנדרש במכרז זה.</w:t>
      </w:r>
    </w:p>
    <w:p w14:paraId="5C479E53" w14:textId="6DFCB02B" w:rsidR="00883C02" w:rsidRDefault="00883C02" w:rsidP="00F2783B">
      <w:pPr>
        <w:pStyle w:val="OutlineList1"/>
      </w:pPr>
      <w:r>
        <w:rPr>
          <w:rFonts w:hint="cs"/>
          <w:rtl/>
        </w:rPr>
        <w:t xml:space="preserve">הספק יתחייב, כי יקצה את כל האמצעים הנדרשים למתן </w:t>
      </w:r>
      <w:r w:rsidR="00F2783B" w:rsidRPr="00F2783B">
        <w:rPr>
          <w:rtl/>
        </w:rPr>
        <w:t>השירותים</w:t>
      </w:r>
      <w:r>
        <w:rPr>
          <w:rFonts w:hint="cs"/>
          <w:rtl/>
        </w:rPr>
        <w:t xml:space="preserve"> במועדים, בהיקף ובאיכות, המוצעים על-ידו במענה לכל הדרישות של מכרז זה. </w:t>
      </w:r>
      <w:r w:rsidRPr="004B71E1">
        <w:rPr>
          <w:rFonts w:hint="cs"/>
          <w:rtl/>
        </w:rPr>
        <w:t>בנוסף, כל נותני</w:t>
      </w:r>
      <w:r>
        <w:rPr>
          <w:rFonts w:hint="cs"/>
          <w:rtl/>
        </w:rPr>
        <w:t xml:space="preserve"> </w:t>
      </w:r>
      <w:r w:rsidRPr="004B71E1">
        <w:rPr>
          <w:rFonts w:hint="cs"/>
          <w:rtl/>
        </w:rPr>
        <w:t>הש</w:t>
      </w:r>
      <w:r>
        <w:rPr>
          <w:rFonts w:hint="cs"/>
          <w:rtl/>
        </w:rPr>
        <w:t>י</w:t>
      </w:r>
      <w:r w:rsidRPr="004B71E1">
        <w:rPr>
          <w:rFonts w:hint="cs"/>
          <w:rtl/>
        </w:rPr>
        <w:t>רות מטעם הספק חייבים להיות בעלי עיסוק, רמה מקצועית, ידע וניסיון, המתאימים לדרישות של המשרד ולדרישות המקצועיות המקובלות בתחום.</w:t>
      </w:r>
    </w:p>
    <w:p w14:paraId="4291B024" w14:textId="77777777" w:rsidR="00883C02" w:rsidRPr="007F1EF4" w:rsidRDefault="00883C02" w:rsidP="00883C02">
      <w:pPr>
        <w:pStyle w:val="OutlineList0"/>
        <w:tabs>
          <w:tab w:val="clear" w:pos="1083"/>
          <w:tab w:val="clear" w:pos="1440"/>
          <w:tab w:val="clear" w:pos="1854"/>
        </w:tabs>
        <w:rPr>
          <w:rtl/>
        </w:rPr>
      </w:pPr>
      <w:bookmarkStart w:id="41" w:name="_Ref391236817"/>
      <w:r w:rsidRPr="007F1EF4">
        <w:rPr>
          <w:rFonts w:hint="cs"/>
          <w:rtl/>
        </w:rPr>
        <w:t>העסקת עובדים על ידי הספק</w:t>
      </w:r>
      <w:bookmarkEnd w:id="41"/>
    </w:p>
    <w:p w14:paraId="6A1F34AF" w14:textId="152208AB" w:rsidR="00883C02" w:rsidRPr="007F1EF4" w:rsidRDefault="00883C02" w:rsidP="00F2783B">
      <w:pPr>
        <w:pStyle w:val="OutlineList1"/>
        <w:rPr>
          <w:rtl/>
        </w:rPr>
      </w:pPr>
      <w:r w:rsidRPr="007F1EF4">
        <w:rPr>
          <w:rFonts w:hint="cs"/>
          <w:rtl/>
        </w:rPr>
        <w:t xml:space="preserve">הספק מתחייב להעסיק לצורך </w:t>
      </w:r>
      <w:r w:rsidR="00F2783B" w:rsidRPr="00F2783B">
        <w:rPr>
          <w:rtl/>
        </w:rPr>
        <w:t>אספקת השירותים</w:t>
      </w:r>
      <w:r w:rsidRPr="007F1EF4">
        <w:rPr>
          <w:rFonts w:hint="cs"/>
          <w:rtl/>
        </w:rPr>
        <w:t xml:space="preserve"> כוח אדם לפחות בהיקף ובעל כישורים, ניסיון והשכלה כמפורט במסמכי המכרז המצורפים להסכם זה.</w:t>
      </w:r>
    </w:p>
    <w:p w14:paraId="4A351516" w14:textId="7709B989" w:rsidR="00883C02" w:rsidRPr="007F1EF4" w:rsidRDefault="00883C02" w:rsidP="00F2783B">
      <w:pPr>
        <w:pStyle w:val="OutlineList1"/>
        <w:keepNext w:val="0"/>
        <w:rPr>
          <w:rtl/>
        </w:rPr>
      </w:pPr>
      <w:r w:rsidRPr="007F1EF4">
        <w:rPr>
          <w:rFonts w:hint="cs"/>
          <w:rtl/>
        </w:rPr>
        <w:t xml:space="preserve">מבלי לגרוע מהאמור לעיל, הספק מתחייב להעסיק כוח אדם בהיקף ובאיכות הנדרשים לצורך אספקה ומתן </w:t>
      </w:r>
      <w:r w:rsidR="00F2783B" w:rsidRPr="00F2783B">
        <w:rPr>
          <w:rtl/>
        </w:rPr>
        <w:t>השירותים</w:t>
      </w:r>
      <w:r w:rsidRPr="007F1EF4">
        <w:rPr>
          <w:rFonts w:hint="cs"/>
          <w:rtl/>
        </w:rPr>
        <w:t xml:space="preserve"> ברמה הגבוהה ביותר ובהתאם לדרישות המשרד ובכל מקרה לפחות בהיקף המפורט במכרז.</w:t>
      </w:r>
    </w:p>
    <w:p w14:paraId="7176BBF7" w14:textId="7BD41327" w:rsidR="00883C02" w:rsidRPr="007F1EF4" w:rsidRDefault="00883C02" w:rsidP="00F2783B">
      <w:pPr>
        <w:pStyle w:val="OutlineList1"/>
        <w:rPr>
          <w:rtl/>
        </w:rPr>
      </w:pPr>
      <w:bookmarkStart w:id="42" w:name="_Ref418416627"/>
      <w:r w:rsidRPr="007F1EF4">
        <w:rPr>
          <w:rFonts w:hint="cs"/>
          <w:rtl/>
        </w:rPr>
        <w:lastRenderedPageBreak/>
        <w:t>מובהר בזאת כי המשרד יהיה רשאי לקזז מהתמורה שהוא חייב להעביר לספק עקב מתן ה</w:t>
      </w:r>
      <w:r w:rsidR="00F2783B" w:rsidRPr="00F2783B">
        <w:rPr>
          <w:rtl/>
        </w:rPr>
        <w:t>שירותים</w:t>
      </w:r>
      <w:r w:rsidRPr="007F1EF4">
        <w:rPr>
          <w:rFonts w:hint="cs"/>
          <w:rtl/>
        </w:rPr>
        <w:t>, סכומים יחסיים, אם יתברר כי הספק אינו מקיים את מצבת כוח האדם בהתאם לדרישות המשרד והוראות הסכם זה.</w:t>
      </w:r>
      <w:bookmarkEnd w:id="42"/>
    </w:p>
    <w:p w14:paraId="7315DDCD" w14:textId="21C78E0B" w:rsidR="00883C02" w:rsidRPr="007F1EF4" w:rsidRDefault="00883C02" w:rsidP="00C67B12">
      <w:pPr>
        <w:pStyle w:val="OutlineList1"/>
      </w:pPr>
      <w:r w:rsidRPr="007F1EF4">
        <w:rPr>
          <w:rFonts w:hint="cs"/>
          <w:rtl/>
        </w:rPr>
        <w:t xml:space="preserve">הספק יהיה המעסיק הבלעדי של העובדים ולא יתקיימו כל יחסי עבודה בין המשרד לבין עובדי הספק. על הספק ליידע את עובדיו המועסקים לצורך אספקת </w:t>
      </w:r>
      <w:r w:rsidR="00C67B12" w:rsidRPr="00C67B12">
        <w:rPr>
          <w:rtl/>
        </w:rPr>
        <w:t>השירותים</w:t>
      </w:r>
      <w:r w:rsidRPr="007F1EF4">
        <w:rPr>
          <w:rFonts w:hint="cs"/>
          <w:rtl/>
        </w:rPr>
        <w:t xml:space="preserve"> כי הם עובדים ומועסקים במסגרת הארגונית של הספק ולא של המשרד או גוף אחר.</w:t>
      </w:r>
    </w:p>
    <w:p w14:paraId="28EAF10B"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לא יהיה רשאי להעסיק עובד זר כהגדרתו בחוק שירות התעסוקה, התשי"ט-1959 לצורך ביצוע הסכם זה, בין כעובד ובין כקבלן משנה.</w:t>
      </w:r>
    </w:p>
    <w:p w14:paraId="582DF84E"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מובהר ומודגש בזאת כי המשרד יהיה רשאי לדרוש מהספק הוכחות על כך שהעובדים עומדים בדרישות המפורטות במכרז, בין השאר, לעניין מכסת כוח האדם, השכלה וניסיון.</w:t>
      </w:r>
    </w:p>
    <w:p w14:paraId="769BA2D9" w14:textId="3074E973" w:rsidR="00883C02" w:rsidRPr="007F1EF4" w:rsidRDefault="00883C02" w:rsidP="00C67B12">
      <w:pPr>
        <w:pStyle w:val="OutlineList1"/>
        <w:rPr>
          <w:rtl/>
        </w:rPr>
      </w:pPr>
      <w:r w:rsidRPr="007F1EF4">
        <w:rPr>
          <w:rFonts w:hint="cs"/>
          <w:rtl/>
        </w:rPr>
        <w:t xml:space="preserve">במקרים מיוחדים, בהם לפי שיקול דעת המשרד עובד שאותו מבקש הספק להעסיק לצורך אספקת </w:t>
      </w:r>
      <w:r w:rsidR="00C67B12" w:rsidRPr="00C67B12">
        <w:rPr>
          <w:rtl/>
        </w:rPr>
        <w:t xml:space="preserve">השירותים אינו מתאים לעבודה, על אף העובדה שמתקיימות בו דרישות ההשכלה והניסיון המפורטים במכרז – יהיה רשאי המשרד להתנגד לקבלת השירותים </w:t>
      </w:r>
      <w:r w:rsidRPr="007F1EF4">
        <w:rPr>
          <w:rFonts w:hint="cs"/>
          <w:rtl/>
        </w:rPr>
        <w:t>באמצעות אותו עובד.</w:t>
      </w:r>
    </w:p>
    <w:p w14:paraId="4BC348DB"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כמו כן מובהר ומוסכם כי התנהגות של אחד או יותר מן העובדים שלא בהתאם להוראות חוק או להוראות המקצועיות המקובלות לגביו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w:t>
      </w:r>
    </w:p>
    <w:p w14:paraId="1DCED44D"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לבדו יהיה אחראי לכל תשלום מכל סוג ומין לו יהיה זכאי העובד או קבלן המשנה שיועסקו על ידו.</w:t>
      </w:r>
    </w:p>
    <w:p w14:paraId="22B3402D" w14:textId="7402C4BA" w:rsidR="00883C02" w:rsidRPr="007F1EF4" w:rsidRDefault="00883C02" w:rsidP="00C67B12">
      <w:pPr>
        <w:pStyle w:val="OutlineList1"/>
        <w:rPr>
          <w:rtl/>
        </w:rPr>
      </w:pPr>
      <w:r w:rsidRPr="007F1EF4">
        <w:rPr>
          <w:rFonts w:hint="cs"/>
          <w:rtl/>
        </w:rPr>
        <w:t xml:space="preserve">הספק הוא האחראי הבלעדי לקיום מלא ושלם של כל חוקי העבודה החלים על העובדים המועסקים לצורך </w:t>
      </w:r>
      <w:r w:rsidR="00C67B12" w:rsidRPr="00C67B12">
        <w:rPr>
          <w:rtl/>
        </w:rPr>
        <w:t>אספקת השירותים,</w:t>
      </w:r>
      <w:r w:rsidRPr="007F1EF4">
        <w:rPr>
          <w:rFonts w:hint="cs"/>
          <w:rtl/>
        </w:rPr>
        <w:t xml:space="preserve"> ובכלל זה חוק שכר מינימום, התשמ"ז-1987; וכן לקיום מלא ושלם של כל ההסכמים הקיבוציים וצווי ההרחבה להסכמים קיבוציים החלים עליהם.</w:t>
      </w:r>
    </w:p>
    <w:p w14:paraId="51B1CCA6"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הספק מתחייב כי אם יעסיק נערים הדבר יהיה בהתאם להוראות חוק עבודת הנוער, התשי"ג-1952 (להלן: "</w:t>
      </w:r>
      <w:r w:rsidRPr="007F1EF4">
        <w:rPr>
          <w:rFonts w:hint="cs"/>
          <w:b/>
          <w:bCs/>
          <w:rtl/>
        </w:rPr>
        <w:t>החוק</w:t>
      </w:r>
      <w:r w:rsidRPr="007F1EF4">
        <w:rPr>
          <w:rFonts w:hint="cs"/>
          <w:rtl/>
        </w:rPr>
        <w:t>") בשים לב להוראות סעיפים 33 ו-33א לחוק.</w:t>
      </w:r>
    </w:p>
    <w:p w14:paraId="2D04CF07"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מובהר כי הפרת הוראות חוקים וצווי הרחבה אלה, תחשב – לכל דבר ועניין – כהפרת הסכם זה.</w:t>
      </w:r>
    </w:p>
    <w:p w14:paraId="2C870767" w14:textId="77777777" w:rsidR="00883C02" w:rsidRPr="007F1EF4" w:rsidRDefault="00883C02" w:rsidP="00883C02">
      <w:pPr>
        <w:pStyle w:val="OutlineList1"/>
        <w:keepNext w:val="0"/>
        <w:tabs>
          <w:tab w:val="clear" w:pos="1083"/>
          <w:tab w:val="clear" w:pos="1440"/>
          <w:tab w:val="clear" w:pos="1854"/>
        </w:tabs>
        <w:rPr>
          <w:rtl/>
        </w:rPr>
      </w:pPr>
      <w:r w:rsidRPr="007F1EF4">
        <w:rPr>
          <w:rFonts w:hint="cs"/>
          <w:rtl/>
        </w:rPr>
        <w:t>המשרד זכאי בכל עת לקבל מהספק תלושי שכר, מידע, מסמכים ופרטים אחרים בדבר תנאי העבודה בהם מועסקים עובדי הספק.</w:t>
      </w:r>
    </w:p>
    <w:p w14:paraId="5333B550" w14:textId="77777777" w:rsidR="00883C02" w:rsidRPr="007F1EF4" w:rsidRDefault="00883C02" w:rsidP="00883C02">
      <w:pPr>
        <w:pStyle w:val="OutlineList1"/>
        <w:keepNext w:val="0"/>
        <w:tabs>
          <w:tab w:val="clear" w:pos="1083"/>
          <w:tab w:val="clear" w:pos="1440"/>
          <w:tab w:val="clear" w:pos="1854"/>
        </w:tabs>
      </w:pPr>
      <w:r w:rsidRPr="007F1EF4">
        <w:rPr>
          <w:rFonts w:hint="cs"/>
          <w:rtl/>
        </w:rPr>
        <w:t>הספק מתחייב לחתום על תצהיר בדבר העסקת עובדים זרים כדין ותשלום שכר מינימום בנוסח המצורף להסכם זה.</w:t>
      </w:r>
    </w:p>
    <w:p w14:paraId="01BF8F10" w14:textId="77777777" w:rsidR="00883C02" w:rsidRPr="00BE1CB8" w:rsidRDefault="00883C02" w:rsidP="00883C02">
      <w:pPr>
        <w:pStyle w:val="OutlineList0"/>
        <w:tabs>
          <w:tab w:val="clear" w:pos="1083"/>
          <w:tab w:val="clear" w:pos="1440"/>
          <w:tab w:val="clear" w:pos="1854"/>
        </w:tabs>
        <w:rPr>
          <w:sz w:val="24"/>
          <w:rtl/>
        </w:rPr>
      </w:pPr>
      <w:r w:rsidRPr="00BE1CB8">
        <w:rPr>
          <w:sz w:val="24"/>
          <w:rtl/>
        </w:rPr>
        <w:t>העסקת קבלני משנה על ידי הספק</w:t>
      </w:r>
    </w:p>
    <w:p w14:paraId="2CE019DA" w14:textId="653B1698" w:rsidR="00883C02" w:rsidRPr="00BE1CB8" w:rsidRDefault="00883C02" w:rsidP="00883C02">
      <w:pPr>
        <w:pStyle w:val="OutlineList1"/>
        <w:keepNext w:val="0"/>
        <w:tabs>
          <w:tab w:val="clear" w:pos="1083"/>
          <w:tab w:val="clear" w:pos="1440"/>
          <w:tab w:val="clear" w:pos="1854"/>
        </w:tabs>
        <w:rPr>
          <w:sz w:val="24"/>
          <w:u w:val="single"/>
        </w:rPr>
      </w:pPr>
      <w:r w:rsidRPr="00BE1CB8">
        <w:rPr>
          <w:sz w:val="24"/>
          <w:rtl/>
        </w:rPr>
        <w:t xml:space="preserve">האמור בסעיפים </w:t>
      </w:r>
      <w:r>
        <w:rPr>
          <w:sz w:val="24"/>
          <w:cs/>
        </w:rPr>
        <w:t>‎</w:t>
      </w:r>
      <w:r>
        <w:rPr>
          <w:sz w:val="24"/>
        </w:rPr>
        <w:t>13.2</w:t>
      </w:r>
      <w:r w:rsidRPr="00BE1CB8">
        <w:rPr>
          <w:sz w:val="24"/>
          <w:rtl/>
        </w:rPr>
        <w:t xml:space="preserve"> עד </w:t>
      </w:r>
      <w:r>
        <w:rPr>
          <w:sz w:val="24"/>
          <w:cs/>
        </w:rPr>
        <w:t>‎</w:t>
      </w:r>
      <w:r>
        <w:rPr>
          <w:sz w:val="24"/>
        </w:rPr>
        <w:t>13.7</w:t>
      </w:r>
      <w:r w:rsidRPr="00BE1CB8">
        <w:rPr>
          <w:sz w:val="24"/>
          <w:rtl/>
        </w:rPr>
        <w:t xml:space="preserve"> שלהלן יחול רק במקרה שהספק יורשה להעסיק קבלני משנה.</w:t>
      </w:r>
    </w:p>
    <w:p w14:paraId="2C4C8D27" w14:textId="5040AD39" w:rsidR="00883C02" w:rsidRPr="00BE1CB8" w:rsidRDefault="00883C02" w:rsidP="00C67B12">
      <w:pPr>
        <w:pStyle w:val="OutlineList1"/>
      </w:pPr>
      <w:bookmarkStart w:id="43" w:name="_Ref418413457"/>
      <w:r w:rsidRPr="00BE1CB8">
        <w:rPr>
          <w:rtl/>
        </w:rPr>
        <w:t xml:space="preserve">יודגש כי הספק ייחשב לקבלן הראשי ויהיה האחראי הבלעדי על פי דין לאספקת </w:t>
      </w:r>
      <w:r w:rsidR="00C67B12" w:rsidRPr="00C67B12">
        <w:rPr>
          <w:sz w:val="24"/>
          <w:rtl/>
        </w:rPr>
        <w:t>השירותים ותוצריהם, לרבות אספקת השירותים על ידי כל מי מטעמו לרבות כל אחד מקבלני המשנה מטעמ</w:t>
      </w:r>
      <w:r w:rsidRPr="00BE1CB8">
        <w:rPr>
          <w:rtl/>
        </w:rPr>
        <w:t xml:space="preserve">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w:t>
      </w:r>
      <w:r w:rsidR="00C67B12" w:rsidRPr="00C67B12">
        <w:rPr>
          <w:rtl/>
        </w:rPr>
        <w:t>מתן שירותים</w:t>
      </w:r>
      <w:r w:rsidRPr="00BE1CB8">
        <w:rPr>
          <w:rtl/>
        </w:rPr>
        <w:t xml:space="preserve"> נשוא מכרז זה, לרבות כל נזק במידה שיגרם כתוצאה מפעילותו של עובד קבלן המשנה, על הספק יהיה לשאת בקנסות בגין פעילות קבלני המשנה במסגרת ההסכם ומכל המשתמע מהיותו הזוכה במכרז </w:t>
      </w:r>
      <w:r w:rsidR="00C67B12" w:rsidRPr="00C67B12">
        <w:rPr>
          <w:rtl/>
        </w:rPr>
        <w:t>וספק השירותים</w:t>
      </w:r>
      <w:r w:rsidRPr="00BE1CB8">
        <w:rPr>
          <w:rtl/>
        </w:rPr>
        <w:t xml:space="preserve"> האחראי מול המשרד.</w:t>
      </w:r>
      <w:bookmarkEnd w:id="43"/>
    </w:p>
    <w:p w14:paraId="0FCFCA31" w14:textId="77777777" w:rsidR="00883C02" w:rsidRPr="00BE1CB8" w:rsidRDefault="00883C02" w:rsidP="00883C02">
      <w:pPr>
        <w:pStyle w:val="OutlineList1"/>
        <w:keepNext w:val="0"/>
        <w:tabs>
          <w:tab w:val="clear" w:pos="1083"/>
          <w:tab w:val="clear" w:pos="1440"/>
          <w:tab w:val="clear" w:pos="1854"/>
        </w:tabs>
        <w:rPr>
          <w:sz w:val="24"/>
        </w:rPr>
      </w:pPr>
      <w:r w:rsidRPr="00BE1CB8">
        <w:rPr>
          <w:sz w:val="24"/>
          <w:rtl/>
        </w:rPr>
        <w:t>ההסכם בין הספק לקבלן המשנה יהיה תואם במדויק את כל תנאי מכרז זה ולא יכיל הוראה הסותרת או המצמצמת את זכויות המשרד על פי מכרז זה.</w:t>
      </w:r>
    </w:p>
    <w:p w14:paraId="318C760B" w14:textId="77777777" w:rsidR="00883C02" w:rsidRPr="00BE1CB8" w:rsidRDefault="00883C02" w:rsidP="00883C02">
      <w:pPr>
        <w:pStyle w:val="OutlineList1"/>
        <w:keepNext w:val="0"/>
        <w:tabs>
          <w:tab w:val="clear" w:pos="1083"/>
          <w:tab w:val="clear" w:pos="1440"/>
          <w:tab w:val="clear" w:pos="1854"/>
        </w:tabs>
        <w:rPr>
          <w:sz w:val="24"/>
          <w:rtl/>
        </w:rPr>
      </w:pPr>
      <w:r w:rsidRPr="00BE1CB8">
        <w:rPr>
          <w:sz w:val="24"/>
          <w:rtl/>
        </w:rPr>
        <w:lastRenderedPageBreak/>
        <w:t>ההסכם לא ישחרר את הספק ממחויבויותיו ומאחריותו הכוללת כלפי המשרד.</w:t>
      </w:r>
    </w:p>
    <w:p w14:paraId="74995F55" w14:textId="77777777" w:rsidR="00883C02" w:rsidRPr="00BE1CB8" w:rsidRDefault="00883C02" w:rsidP="00883C02">
      <w:pPr>
        <w:pStyle w:val="OutlineList1"/>
        <w:keepNext w:val="0"/>
        <w:tabs>
          <w:tab w:val="clear" w:pos="1083"/>
          <w:tab w:val="clear" w:pos="1440"/>
          <w:tab w:val="clear" w:pos="1854"/>
        </w:tabs>
        <w:rPr>
          <w:sz w:val="24"/>
          <w:rtl/>
        </w:rPr>
      </w:pPr>
      <w:r w:rsidRPr="00BE1CB8">
        <w:rPr>
          <w:sz w:val="24"/>
          <w:rtl/>
        </w:rPr>
        <w:t>הספק ידאג כי כל קבלני המשנה מטעמו יחזיקו במשך כל זמן התקשרותם עמו לצורך מתן שירותי מכרז זה את המסמכים הבאים:</w:t>
      </w:r>
    </w:p>
    <w:p w14:paraId="3AEB29D4" w14:textId="77777777" w:rsidR="00883C02" w:rsidRPr="00BE1CB8" w:rsidRDefault="00883C02" w:rsidP="00883C02">
      <w:pPr>
        <w:pStyle w:val="OutlineList2"/>
        <w:tabs>
          <w:tab w:val="clear" w:pos="1083"/>
          <w:tab w:val="clear" w:pos="1440"/>
          <w:tab w:val="clear" w:pos="1854"/>
        </w:tabs>
        <w:rPr>
          <w:sz w:val="24"/>
          <w:rtl/>
        </w:rPr>
      </w:pPr>
      <w:r w:rsidRPr="00BE1CB8">
        <w:rPr>
          <w:sz w:val="24"/>
          <w:rtl/>
        </w:rPr>
        <w:t>במידה שקבלן המשנה הינו תאגיד - אישור רישום התאגיד אצל הרשם הרלוונטי לפי כל דין.</w:t>
      </w:r>
    </w:p>
    <w:p w14:paraId="6AB07DDC" w14:textId="77777777" w:rsidR="00883C02" w:rsidRPr="00BE1CB8" w:rsidRDefault="00883C02" w:rsidP="00883C02">
      <w:pPr>
        <w:pStyle w:val="OutlineList2"/>
        <w:tabs>
          <w:tab w:val="clear" w:pos="1083"/>
          <w:tab w:val="clear" w:pos="1440"/>
          <w:tab w:val="clear" w:pos="1854"/>
        </w:tabs>
        <w:rPr>
          <w:sz w:val="24"/>
        </w:rPr>
      </w:pPr>
      <w:r w:rsidRPr="00BE1CB8">
        <w:rPr>
          <w:sz w:val="24"/>
          <w:rtl/>
        </w:rPr>
        <w:t>אישורים הנדרשים על פי חוק עסקאות וגופים ציבוריים התשל"ו-1976, לרבות – אישור ממע"מ, אישור ניכוי מס במקור ואישור על ניהול ספרים.</w:t>
      </w:r>
    </w:p>
    <w:p w14:paraId="0FD94494" w14:textId="77777777" w:rsidR="00883C02" w:rsidRPr="00BE1CB8" w:rsidRDefault="00883C02" w:rsidP="00883C02">
      <w:pPr>
        <w:pStyle w:val="OutlineList1"/>
        <w:keepNext w:val="0"/>
        <w:tabs>
          <w:tab w:val="clear" w:pos="1083"/>
          <w:tab w:val="clear" w:pos="1440"/>
          <w:tab w:val="clear" w:pos="1854"/>
        </w:tabs>
        <w:rPr>
          <w:sz w:val="24"/>
        </w:rPr>
      </w:pPr>
      <w:r w:rsidRPr="00BE1CB8">
        <w:rPr>
          <w:sz w:val="24"/>
          <w:rtl/>
        </w:rPr>
        <w:t>המשרד יהיה רשאי לפי שיקול דעתו הבלעדי לדרוש מהספק בכל עת להחליף קבלן משנה ו/או מי מעובדיו, כולם או מקצתם, שיועסק על-פי מכרז זה מטעם הספק, מבלי לנמק וללא כל 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14:paraId="1D28AB93" w14:textId="77777777" w:rsidR="00883C02" w:rsidRPr="00BE1CB8" w:rsidRDefault="00883C02" w:rsidP="00883C02">
      <w:pPr>
        <w:pStyle w:val="OutlineList1"/>
        <w:keepNext w:val="0"/>
        <w:tabs>
          <w:tab w:val="clear" w:pos="1083"/>
          <w:tab w:val="clear" w:pos="1440"/>
          <w:tab w:val="clear" w:pos="1854"/>
        </w:tabs>
        <w:rPr>
          <w:sz w:val="24"/>
        </w:rPr>
      </w:pPr>
      <w:bookmarkStart w:id="44" w:name="_Ref418413463"/>
      <w:r w:rsidRPr="00BE1CB8">
        <w:rPr>
          <w:sz w:val="24"/>
          <w:rtl/>
        </w:rPr>
        <w:t>מובהר בזאת כי בכל מקרה המשרד יתקשר אך ורק עם הספק ולא תהיה למשרד כל התחייבות כספית או אחרת בקשר עם ביצוע ההסכם שיחתם עם קבלן המשנה.</w:t>
      </w:r>
      <w:bookmarkEnd w:id="44"/>
    </w:p>
    <w:p w14:paraId="3C4AD6A8" w14:textId="77777777" w:rsidR="00883C02" w:rsidRDefault="00883C02" w:rsidP="00883C02">
      <w:pPr>
        <w:pStyle w:val="OutlineList0"/>
        <w:tabs>
          <w:tab w:val="clear" w:pos="1083"/>
          <w:tab w:val="clear" w:pos="1440"/>
          <w:tab w:val="clear" w:pos="1854"/>
        </w:tabs>
        <w:rPr>
          <w:rtl/>
        </w:rPr>
      </w:pPr>
      <w:r>
        <w:rPr>
          <w:rFonts w:hint="cs"/>
          <w:rtl/>
        </w:rPr>
        <w:t>משמעות הקביעה כי הספק או מי מטעמו הם עובד המשרד</w:t>
      </w:r>
    </w:p>
    <w:p w14:paraId="1E19C3F9" w14:textId="37D47B58" w:rsidR="00883C02" w:rsidRDefault="00883C02" w:rsidP="00C67B12">
      <w:pPr>
        <w:pStyle w:val="OutlineList1"/>
      </w:pPr>
      <w:r>
        <w:rPr>
          <w:rFonts w:hint="cs"/>
          <w:rtl/>
        </w:rPr>
        <w:t xml:space="preserve">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w:t>
      </w:r>
      <w:r w:rsidR="00C67B12" w:rsidRPr="00C67B12">
        <w:rPr>
          <w:rtl/>
        </w:rPr>
        <w:t>השירותים</w:t>
      </w:r>
      <w:r>
        <w:rPr>
          <w:rFonts w:hint="cs"/>
          <w:rtl/>
        </w:rPr>
        <w:t>; ועל הספק יהיה להשיב למדינה את ההפרש בין התמורה ששולמה לו לפי הסכם זה לבין השכר המגיע לו כעובד המשרד.</w:t>
      </w:r>
    </w:p>
    <w:p w14:paraId="5D7FF23C" w14:textId="03DF22F1" w:rsidR="00883C02" w:rsidRDefault="00883C02" w:rsidP="00C67B12">
      <w:pPr>
        <w:pStyle w:val="OutlineList1"/>
      </w:pPr>
      <w:r>
        <w:rPr>
          <w:rFonts w:hint="cs"/>
          <w:rtl/>
        </w:rPr>
        <w:t xml:space="preserve">היה וייקבע, כי עובד של הספק סיפק את </w:t>
      </w:r>
      <w:r w:rsidR="00C67B12" w:rsidRPr="00C67B12">
        <w:rPr>
          <w:rtl/>
        </w:rPr>
        <w:t>השירותים</w:t>
      </w:r>
      <w:r>
        <w:rPr>
          <w:rFonts w:hint="cs"/>
          <w:rtl/>
        </w:rPr>
        <w:t xml:space="preserve">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14:paraId="107CCC47" w14:textId="77777777" w:rsidR="00883C02" w:rsidRDefault="00883C02" w:rsidP="00883C02">
      <w:pPr>
        <w:pStyle w:val="OutlineList1"/>
        <w:keepNext w:val="0"/>
        <w:tabs>
          <w:tab w:val="clear" w:pos="1083"/>
          <w:tab w:val="clear" w:pos="1440"/>
          <w:tab w:val="clear" w:pos="1854"/>
        </w:tabs>
        <w:rPr>
          <w:u w:val="single"/>
        </w:rPr>
      </w:pPr>
      <w:r>
        <w:rPr>
          <w:rFonts w:hint="cs"/>
          <w:rtl/>
        </w:rPr>
        <w:t>בנוסף ומבלי לגרוע</w:t>
      </w:r>
      <w:r>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1EB58986" w14:textId="77777777" w:rsidR="00883C02" w:rsidRDefault="00883C02" w:rsidP="00883C02">
      <w:pPr>
        <w:pStyle w:val="OutlineList0"/>
        <w:tabs>
          <w:tab w:val="clear" w:pos="1083"/>
          <w:tab w:val="clear" w:pos="1440"/>
          <w:tab w:val="clear" w:pos="1854"/>
        </w:tabs>
        <w:rPr>
          <w:rtl/>
        </w:rPr>
      </w:pPr>
      <w:r>
        <w:rPr>
          <w:rFonts w:hint="cs"/>
          <w:rtl/>
        </w:rPr>
        <w:t>שימוש בכלים ובחומרים</w:t>
      </w:r>
    </w:p>
    <w:p w14:paraId="3569A954" w14:textId="7F2F0F6A" w:rsidR="00883C02" w:rsidRPr="004B71E1" w:rsidRDefault="00883C02" w:rsidP="00C67B12">
      <w:pPr>
        <w:pStyle w:val="OutlineList1"/>
        <w:rPr>
          <w:rtl/>
        </w:rPr>
      </w:pPr>
      <w:r>
        <w:rPr>
          <w:rFonts w:hint="cs"/>
          <w:rtl/>
        </w:rPr>
        <w:t xml:space="preserve">הספק מתחייב </w:t>
      </w:r>
      <w:r w:rsidRPr="004B71E1">
        <w:rPr>
          <w:rFonts w:hint="cs"/>
          <w:rtl/>
        </w:rPr>
        <w:t xml:space="preserve">להעמיד לצורך אספקת </w:t>
      </w:r>
      <w:r w:rsidR="00C67B12" w:rsidRPr="00C67B12">
        <w:rPr>
          <w:rtl/>
        </w:rPr>
        <w:t>השירותים</w:t>
      </w:r>
      <w:r w:rsidRPr="004B71E1">
        <w:rPr>
          <w:rFonts w:hint="cs"/>
          <w:rtl/>
        </w:rPr>
        <w:t xml:space="preserve"> א</w:t>
      </w:r>
      <w:r>
        <w:rPr>
          <w:rFonts w:hint="cs"/>
          <w:rtl/>
        </w:rPr>
        <w:t>ת כל הציוד והכלים כמפורט במכרז.</w:t>
      </w:r>
    </w:p>
    <w:p w14:paraId="3191D894" w14:textId="5FF1C1DE" w:rsidR="00883C02" w:rsidRDefault="00883C02" w:rsidP="00C67B12">
      <w:pPr>
        <w:pStyle w:val="OutlineList1"/>
        <w:rPr>
          <w:rtl/>
        </w:rPr>
      </w:pPr>
      <w:r w:rsidRPr="004B71E1">
        <w:rPr>
          <w:rFonts w:hint="cs"/>
          <w:rtl/>
        </w:rPr>
        <w:t xml:space="preserve">כל הכלים והחומרים, הדרושים לשם </w:t>
      </w:r>
      <w:r w:rsidR="00C67B12" w:rsidRPr="00C67B12">
        <w:rPr>
          <w:rtl/>
        </w:rPr>
        <w:t>אספקת השירותים</w:t>
      </w:r>
      <w:r w:rsidRPr="004B71E1">
        <w:rPr>
          <w:rFonts w:hint="cs"/>
          <w:rtl/>
        </w:rPr>
        <w:t>, יירכשו על ידי הספק ועל חשבונו, אלא אם יוסכם אחרת מראש ובכתב לרבות רכישת הכלים והחומרים בהיקף ובאיכות הנדרשים לאספקת</w:t>
      </w:r>
      <w:r>
        <w:rPr>
          <w:rFonts w:hint="cs"/>
          <w:rtl/>
        </w:rPr>
        <w:t xml:space="preserve"> </w:t>
      </w:r>
      <w:r w:rsidR="00C67B12" w:rsidRPr="00C67B12">
        <w:rPr>
          <w:rtl/>
        </w:rPr>
        <w:t>השירותים</w:t>
      </w:r>
      <w:r>
        <w:rPr>
          <w:rFonts w:hint="cs"/>
          <w:rtl/>
        </w:rPr>
        <w:t xml:space="preserve"> בהתאם להוראות הסכם זה ולדרישות המשרד.</w:t>
      </w:r>
    </w:p>
    <w:p w14:paraId="432E702B" w14:textId="5C87B3BF" w:rsidR="00883C02" w:rsidRDefault="00883C02" w:rsidP="00C67B12">
      <w:pPr>
        <w:pStyle w:val="OutlineList1"/>
        <w:rPr>
          <w:rtl/>
        </w:rPr>
      </w:pPr>
      <w:r>
        <w:rPr>
          <w:rFonts w:hint="cs"/>
          <w:rtl/>
        </w:rPr>
        <w:t xml:space="preserve">כל הכלים והחומרים בהם יעשה הספק שימוש לצורך </w:t>
      </w:r>
      <w:r w:rsidR="00C67B12" w:rsidRPr="00C67B12">
        <w:rPr>
          <w:rtl/>
        </w:rPr>
        <w:t>אספקת השירותים</w:t>
      </w:r>
      <w:r>
        <w:rPr>
          <w:rFonts w:hint="cs"/>
          <w:rtl/>
        </w:rPr>
        <w:t xml:space="preserve">, יהיו מסוג המתאים ללא סייג </w:t>
      </w:r>
      <w:r w:rsidR="00C67B12" w:rsidRPr="00C67B12">
        <w:rPr>
          <w:rtl/>
        </w:rPr>
        <w:t>לאספקת השירותים</w:t>
      </w:r>
      <w:r>
        <w:rPr>
          <w:rFonts w:hint="cs"/>
          <w:rtl/>
        </w:rPr>
        <w:t xml:space="preserve"> בהתאם להסכם זה.</w:t>
      </w:r>
    </w:p>
    <w:p w14:paraId="6792099F" w14:textId="77777777" w:rsidR="00883C02" w:rsidRDefault="00883C02" w:rsidP="00883C02">
      <w:pPr>
        <w:pStyle w:val="OutlineList1"/>
        <w:keepNext w:val="0"/>
        <w:tabs>
          <w:tab w:val="clear" w:pos="1083"/>
          <w:tab w:val="clear" w:pos="1440"/>
          <w:tab w:val="clear" w:pos="1854"/>
        </w:tabs>
        <w:rPr>
          <w:rtl/>
        </w:rPr>
      </w:pPr>
      <w:r>
        <w:rPr>
          <w:rFonts w:hint="cs"/>
          <w:rtl/>
        </w:rPr>
        <w:t>מובהר כי עשיית שימוש בכלים, חומרים או תוכנות, שיש בה פגיעה בזכויות צד ג' תחשב – לכל דבר ועניין – כהפרת הסכם זה.</w:t>
      </w:r>
    </w:p>
    <w:p w14:paraId="6887F718" w14:textId="77777777" w:rsidR="00883C02" w:rsidRDefault="00883C02" w:rsidP="00883C02">
      <w:pPr>
        <w:pStyle w:val="OutlineList0"/>
        <w:tabs>
          <w:tab w:val="clear" w:pos="1083"/>
          <w:tab w:val="clear" w:pos="1440"/>
          <w:tab w:val="clear" w:pos="1854"/>
        </w:tabs>
        <w:rPr>
          <w:rtl/>
        </w:rPr>
      </w:pPr>
      <w:bookmarkStart w:id="45" w:name="_Ref446410252"/>
      <w:r>
        <w:rPr>
          <w:rFonts w:hint="cs"/>
          <w:rtl/>
        </w:rPr>
        <w:t>איסור פעולה מתוך ניגוד עניינים</w:t>
      </w:r>
      <w:bookmarkEnd w:id="45"/>
    </w:p>
    <w:p w14:paraId="431F47DC" w14:textId="50F9837F" w:rsidR="00883C02" w:rsidRDefault="00883C02" w:rsidP="00C67B12">
      <w:pPr>
        <w:pStyle w:val="OutlineList1"/>
        <w:keepNext w:val="0"/>
        <w:rPr>
          <w:rtl/>
        </w:rPr>
      </w:pPr>
      <w:r>
        <w:rPr>
          <w:rFonts w:hint="cs"/>
          <w:rtl/>
        </w:rPr>
        <w:t xml:space="preserve">הספק רשאי </w:t>
      </w:r>
      <w:r w:rsidR="00C67B12" w:rsidRPr="00C67B12">
        <w:rPr>
          <w:rtl/>
        </w:rPr>
        <w:t>להמשיך ולספק שירותים</w:t>
      </w:r>
      <w:r>
        <w:rPr>
          <w:rFonts w:hint="cs"/>
          <w:rtl/>
        </w:rPr>
        <w:t xml:space="preserve"> לאחרים זולת המשרד, ובלבד שלא יהיה בכך משום פגיעה בחובותיו שלפי הסכם זה.</w:t>
      </w:r>
    </w:p>
    <w:p w14:paraId="22148B3B" w14:textId="2DB8D3A5" w:rsidR="00883C02" w:rsidRDefault="00883C02" w:rsidP="00C67B12">
      <w:pPr>
        <w:pStyle w:val="OutlineList1"/>
        <w:keepNext w:val="0"/>
      </w:pPr>
      <w:r>
        <w:rPr>
          <w:rFonts w:hint="cs"/>
          <w:rtl/>
        </w:rPr>
        <w:t xml:space="preserve">על אף האמור, הספק </w:t>
      </w:r>
      <w:r w:rsidR="00C67B12" w:rsidRPr="00C67B12">
        <w:rPr>
          <w:rtl/>
        </w:rPr>
        <w:t>אינו רשאי לספק שירותים לאחר, באופן שיש בו – לדעת המשרד – משום פגיעה באספקת השירותים למדינה לפי הסכם זה</w:t>
      </w:r>
      <w:r>
        <w:rPr>
          <w:rFonts w:hint="cs"/>
          <w:rtl/>
        </w:rPr>
        <w:t>.</w:t>
      </w:r>
    </w:p>
    <w:p w14:paraId="092E14C7" w14:textId="77777777" w:rsidR="00883C02" w:rsidRDefault="00883C02" w:rsidP="00883C02">
      <w:pPr>
        <w:pStyle w:val="OutlineList0"/>
        <w:tabs>
          <w:tab w:val="clear" w:pos="1083"/>
          <w:tab w:val="clear" w:pos="1440"/>
          <w:tab w:val="clear" w:pos="1854"/>
        </w:tabs>
        <w:rPr>
          <w:rtl/>
        </w:rPr>
      </w:pPr>
      <w:r>
        <w:rPr>
          <w:rFonts w:hint="cs"/>
          <w:rtl/>
        </w:rPr>
        <w:lastRenderedPageBreak/>
        <w:t>נזיקין</w:t>
      </w:r>
    </w:p>
    <w:p w14:paraId="47DFCE90" w14:textId="77777777" w:rsidR="00883C02" w:rsidRDefault="00883C02" w:rsidP="00883C02">
      <w:pPr>
        <w:pStyle w:val="OutlineList1"/>
        <w:keepNext w:val="0"/>
        <w:tabs>
          <w:tab w:val="clear" w:pos="1083"/>
          <w:tab w:val="clear" w:pos="1440"/>
          <w:tab w:val="clear" w:pos="1854"/>
        </w:tabs>
        <w:rPr>
          <w:rtl/>
        </w:rPr>
      </w:pPr>
      <w:r>
        <w:rPr>
          <w:rFonts w:hint="cs"/>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14:paraId="700453F5" w14:textId="77777777" w:rsidR="00883C02" w:rsidRDefault="00883C02" w:rsidP="00883C02">
      <w:pPr>
        <w:pStyle w:val="OutlineList1"/>
        <w:keepNext w:val="0"/>
        <w:tabs>
          <w:tab w:val="clear" w:pos="1083"/>
          <w:tab w:val="clear" w:pos="1440"/>
          <w:tab w:val="clear" w:pos="1854"/>
        </w:tabs>
        <w:rPr>
          <w:rtl/>
        </w:rPr>
      </w:pPr>
      <w:r>
        <w:rPr>
          <w:rFonts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14:paraId="7115E28D" w14:textId="77777777" w:rsidR="00883C02" w:rsidRDefault="00883C02" w:rsidP="00883C02">
      <w:pPr>
        <w:pStyle w:val="OutlineList1"/>
        <w:keepNext w:val="0"/>
        <w:tabs>
          <w:tab w:val="clear" w:pos="1083"/>
          <w:tab w:val="clear" w:pos="1440"/>
          <w:tab w:val="clear" w:pos="1854"/>
        </w:tabs>
        <w:rPr>
          <w:rtl/>
        </w:rPr>
      </w:pPr>
      <w:r>
        <w:rPr>
          <w:rFonts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14:paraId="6FA1217F" w14:textId="77777777" w:rsidR="00883C02" w:rsidRPr="00645B58" w:rsidRDefault="00883C02" w:rsidP="00883C02">
      <w:pPr>
        <w:pStyle w:val="OutlineList0"/>
        <w:tabs>
          <w:tab w:val="clear" w:pos="1083"/>
          <w:tab w:val="clear" w:pos="1440"/>
          <w:tab w:val="clear" w:pos="1854"/>
        </w:tabs>
        <w:rPr>
          <w:rtl/>
        </w:rPr>
      </w:pPr>
      <w:bookmarkStart w:id="46" w:name="_Ref24616059"/>
      <w:r w:rsidRPr="00645B58">
        <w:rPr>
          <w:rFonts w:hint="cs"/>
          <w:rtl/>
        </w:rPr>
        <w:t>חובת ביטוח</w:t>
      </w:r>
      <w:bookmarkEnd w:id="46"/>
    </w:p>
    <w:p w14:paraId="138F0318" w14:textId="77777777" w:rsidR="00883C02" w:rsidRDefault="00883C02" w:rsidP="00883C02">
      <w:pPr>
        <w:pStyle w:val="AlphaList2"/>
      </w:pPr>
      <w:r>
        <w:rPr>
          <w:rFonts w:hint="cs"/>
          <w:rtl/>
        </w:rPr>
        <w:t xml:space="preserve">הספק </w:t>
      </w:r>
      <w:r w:rsidRPr="00A4625B">
        <w:rPr>
          <w:rFonts w:hint="cs"/>
          <w:rtl/>
        </w:rPr>
        <w:t>מתחייב</w:t>
      </w:r>
      <w:r w:rsidRPr="00A4625B">
        <w:rPr>
          <w:rtl/>
        </w:rPr>
        <w:t xml:space="preserve"> </w:t>
      </w:r>
      <w:r w:rsidRPr="00A4625B">
        <w:rPr>
          <w:rFonts w:hint="cs"/>
          <w:rtl/>
        </w:rPr>
        <w:t>לרכוש</w:t>
      </w:r>
      <w:r w:rsidRPr="00A4625B">
        <w:rPr>
          <w:rtl/>
        </w:rPr>
        <w:t xml:space="preserve"> </w:t>
      </w:r>
      <w:r w:rsidRPr="00A4625B">
        <w:rPr>
          <w:rFonts w:hint="cs"/>
          <w:rtl/>
        </w:rPr>
        <w:t>ולקיים</w:t>
      </w:r>
      <w:r w:rsidRPr="00A4625B">
        <w:rPr>
          <w:rtl/>
        </w:rPr>
        <w:t xml:space="preserve"> </w:t>
      </w:r>
      <w:r w:rsidRPr="00A4625B">
        <w:rPr>
          <w:rFonts w:hint="cs"/>
          <w:rtl/>
        </w:rPr>
        <w:t>את</w:t>
      </w:r>
      <w:r w:rsidRPr="00A4625B">
        <w:rPr>
          <w:rtl/>
        </w:rPr>
        <w:t xml:space="preserve"> </w:t>
      </w:r>
      <w:r w:rsidRPr="00A4625B">
        <w:rPr>
          <w:rFonts w:hint="cs"/>
          <w:rtl/>
        </w:rPr>
        <w:t>כל</w:t>
      </w:r>
      <w:r w:rsidRPr="00A4625B">
        <w:rPr>
          <w:rtl/>
        </w:rPr>
        <w:t xml:space="preserve"> </w:t>
      </w:r>
      <w:r w:rsidRPr="00A4625B">
        <w:rPr>
          <w:rFonts w:hint="cs"/>
          <w:rtl/>
        </w:rPr>
        <w:t>הביטוחים</w:t>
      </w:r>
      <w:r w:rsidRPr="00A4625B">
        <w:rPr>
          <w:rtl/>
        </w:rPr>
        <w:t xml:space="preserve"> </w:t>
      </w:r>
      <w:r w:rsidRPr="00A4625B">
        <w:rPr>
          <w:rFonts w:hint="cs"/>
          <w:rtl/>
        </w:rPr>
        <w:t>המפורטים</w:t>
      </w:r>
      <w:r w:rsidRPr="00A4625B">
        <w:rPr>
          <w:rtl/>
        </w:rPr>
        <w:t xml:space="preserve"> </w:t>
      </w:r>
      <w:r w:rsidRPr="00A4625B">
        <w:rPr>
          <w:rFonts w:hint="cs"/>
          <w:rtl/>
        </w:rPr>
        <w:t>בזה</w:t>
      </w:r>
      <w:r w:rsidRPr="00A4625B">
        <w:rPr>
          <w:rtl/>
        </w:rPr>
        <w:t xml:space="preserve"> </w:t>
      </w:r>
      <w:r w:rsidRPr="00A4625B">
        <w:rPr>
          <w:rFonts w:hint="cs"/>
          <w:rtl/>
        </w:rPr>
        <w:t>לטובתו</w:t>
      </w:r>
      <w:r w:rsidRPr="00A4625B">
        <w:rPr>
          <w:rtl/>
        </w:rPr>
        <w:t xml:space="preserve"> </w:t>
      </w:r>
      <w:r w:rsidRPr="00A4625B">
        <w:rPr>
          <w:rFonts w:hint="cs"/>
          <w:rtl/>
        </w:rPr>
        <w:t>ולטובת</w:t>
      </w:r>
      <w:r w:rsidRPr="00A4625B">
        <w:rPr>
          <w:rtl/>
        </w:rPr>
        <w:t xml:space="preserve"> </w:t>
      </w:r>
      <w:r w:rsidRPr="00E90921">
        <w:rPr>
          <w:rFonts w:hint="cs"/>
          <w:kern w:val="28"/>
          <w:rtl/>
        </w:rPr>
        <w:t>מדינת ישראל- משרד הרווחה והביטחון החברתי</w:t>
      </w:r>
      <w:r>
        <w:rPr>
          <w:rFonts w:hint="cs"/>
          <w:rtl/>
        </w:rPr>
        <w:t>,</w:t>
      </w:r>
      <w:r w:rsidRPr="00A4625B">
        <w:rPr>
          <w:rtl/>
        </w:rPr>
        <w:t xml:space="preserve"> </w:t>
      </w:r>
      <w:r w:rsidRPr="00A4625B">
        <w:rPr>
          <w:rFonts w:hint="cs"/>
          <w:rtl/>
        </w:rPr>
        <w:t>כשהם</w:t>
      </w:r>
      <w:r w:rsidRPr="00A4625B">
        <w:rPr>
          <w:rtl/>
        </w:rPr>
        <w:t xml:space="preserve"> </w:t>
      </w:r>
      <w:r w:rsidRPr="00A4625B">
        <w:rPr>
          <w:rFonts w:hint="cs"/>
          <w:rtl/>
        </w:rPr>
        <w:t>כוללים</w:t>
      </w:r>
      <w:r w:rsidRPr="00A4625B">
        <w:rPr>
          <w:rtl/>
        </w:rPr>
        <w:t xml:space="preserve"> </w:t>
      </w:r>
      <w:r w:rsidRPr="00A4625B">
        <w:rPr>
          <w:rFonts w:hint="cs"/>
          <w:rtl/>
        </w:rPr>
        <w:t>את</w:t>
      </w:r>
      <w:r w:rsidRPr="00A4625B">
        <w:rPr>
          <w:rtl/>
        </w:rPr>
        <w:t xml:space="preserve"> </w:t>
      </w:r>
      <w:r w:rsidRPr="00A4625B">
        <w:rPr>
          <w:rFonts w:hint="cs"/>
          <w:rtl/>
        </w:rPr>
        <w:t>כל</w:t>
      </w:r>
      <w:r w:rsidRPr="00A4625B">
        <w:rPr>
          <w:rtl/>
        </w:rPr>
        <w:t xml:space="preserve"> </w:t>
      </w:r>
      <w:r w:rsidRPr="00A4625B">
        <w:rPr>
          <w:rFonts w:hint="cs"/>
          <w:rtl/>
        </w:rPr>
        <w:t>הכיסויים</w:t>
      </w:r>
      <w:r w:rsidRPr="00A4625B">
        <w:rPr>
          <w:rtl/>
        </w:rPr>
        <w:t xml:space="preserve"> </w:t>
      </w:r>
      <w:r w:rsidRPr="00A4625B">
        <w:rPr>
          <w:rFonts w:hint="cs"/>
          <w:rtl/>
        </w:rPr>
        <w:t>והתנאים</w:t>
      </w:r>
      <w:r w:rsidRPr="00A4625B">
        <w:rPr>
          <w:rtl/>
        </w:rPr>
        <w:t xml:space="preserve"> </w:t>
      </w:r>
      <w:r w:rsidRPr="00A4625B">
        <w:rPr>
          <w:rFonts w:hint="cs"/>
          <w:rtl/>
        </w:rPr>
        <w:t>הנדרשים</w:t>
      </w:r>
      <w:r w:rsidRPr="00A4625B">
        <w:rPr>
          <w:rtl/>
        </w:rPr>
        <w:t xml:space="preserve"> </w:t>
      </w:r>
      <w:r w:rsidRPr="00A4625B">
        <w:rPr>
          <w:rFonts w:hint="cs"/>
          <w:rtl/>
        </w:rPr>
        <w:t>כאשר</w:t>
      </w:r>
      <w:r w:rsidRPr="00A4625B">
        <w:rPr>
          <w:rtl/>
        </w:rPr>
        <w:t xml:space="preserve"> </w:t>
      </w:r>
      <w:r w:rsidRPr="00A4625B">
        <w:rPr>
          <w:rFonts w:hint="cs"/>
          <w:rtl/>
        </w:rPr>
        <w:t>גבולות</w:t>
      </w:r>
      <w:r w:rsidRPr="00A4625B">
        <w:rPr>
          <w:rtl/>
        </w:rPr>
        <w:t xml:space="preserve"> </w:t>
      </w:r>
      <w:r w:rsidRPr="00A4625B">
        <w:rPr>
          <w:rFonts w:hint="cs"/>
          <w:rtl/>
        </w:rPr>
        <w:t>האחריות</w:t>
      </w:r>
      <w:r w:rsidRPr="00A4625B">
        <w:rPr>
          <w:rtl/>
        </w:rPr>
        <w:t xml:space="preserve"> </w:t>
      </w:r>
      <w:r w:rsidRPr="00A4625B">
        <w:rPr>
          <w:rFonts w:hint="cs"/>
          <w:rtl/>
        </w:rPr>
        <w:t>וסכומי</w:t>
      </w:r>
      <w:r w:rsidRPr="00A4625B">
        <w:rPr>
          <w:rtl/>
        </w:rPr>
        <w:t xml:space="preserve"> </w:t>
      </w:r>
      <w:r w:rsidRPr="00A4625B">
        <w:rPr>
          <w:rFonts w:hint="cs"/>
          <w:rtl/>
        </w:rPr>
        <w:t>הביטוח</w:t>
      </w:r>
      <w:r w:rsidRPr="00A4625B">
        <w:rPr>
          <w:rtl/>
        </w:rPr>
        <w:t xml:space="preserve"> </w:t>
      </w:r>
      <w:r w:rsidRPr="00A4625B">
        <w:rPr>
          <w:rFonts w:hint="cs"/>
          <w:rtl/>
        </w:rPr>
        <w:t>לא</w:t>
      </w:r>
      <w:r w:rsidRPr="00A4625B">
        <w:rPr>
          <w:rtl/>
        </w:rPr>
        <w:t xml:space="preserve"> </w:t>
      </w:r>
      <w:r w:rsidRPr="00A4625B">
        <w:rPr>
          <w:rFonts w:hint="cs"/>
          <w:rtl/>
        </w:rPr>
        <w:t>יפחתו</w:t>
      </w:r>
      <w:r w:rsidRPr="00A4625B">
        <w:rPr>
          <w:rtl/>
        </w:rPr>
        <w:t xml:space="preserve"> </w:t>
      </w:r>
      <w:r w:rsidRPr="00A4625B">
        <w:rPr>
          <w:rFonts w:hint="cs"/>
          <w:rtl/>
        </w:rPr>
        <w:t>מהמצוין</w:t>
      </w:r>
      <w:r w:rsidRPr="00A4625B">
        <w:rPr>
          <w:rtl/>
        </w:rPr>
        <w:t xml:space="preserve"> </w:t>
      </w:r>
      <w:r w:rsidRPr="00A4625B">
        <w:rPr>
          <w:rFonts w:hint="cs"/>
          <w:rtl/>
        </w:rPr>
        <w:t>להלן</w:t>
      </w:r>
      <w:r w:rsidRPr="00A4625B">
        <w:rPr>
          <w:rtl/>
        </w:rPr>
        <w:t xml:space="preserve">: </w:t>
      </w:r>
    </w:p>
    <w:p w14:paraId="7076703B" w14:textId="77777777" w:rsidR="00883C02" w:rsidRPr="00E20ED9" w:rsidRDefault="00883C02" w:rsidP="00883C02">
      <w:pPr>
        <w:pStyle w:val="NumberList3"/>
        <w:rPr>
          <w:b/>
          <w:bCs/>
          <w:u w:val="single"/>
          <w:rtl/>
        </w:rPr>
      </w:pPr>
      <w:r w:rsidRPr="00E20ED9">
        <w:rPr>
          <w:rFonts w:hint="cs"/>
          <w:b/>
          <w:bCs/>
          <w:u w:val="single"/>
          <w:rtl/>
        </w:rPr>
        <w:t>ביטוח</w:t>
      </w:r>
      <w:r w:rsidRPr="00E20ED9">
        <w:rPr>
          <w:b/>
          <w:bCs/>
          <w:u w:val="single"/>
          <w:rtl/>
        </w:rPr>
        <w:t xml:space="preserve"> </w:t>
      </w:r>
      <w:r w:rsidRPr="00E20ED9">
        <w:rPr>
          <w:rFonts w:hint="cs"/>
          <w:b/>
          <w:bCs/>
          <w:u w:val="single"/>
          <w:rtl/>
        </w:rPr>
        <w:t>חבות</w:t>
      </w:r>
      <w:r w:rsidRPr="00E20ED9">
        <w:rPr>
          <w:b/>
          <w:bCs/>
          <w:u w:val="single"/>
          <w:rtl/>
        </w:rPr>
        <w:t xml:space="preserve"> </w:t>
      </w:r>
      <w:r w:rsidRPr="00E20ED9">
        <w:rPr>
          <w:rFonts w:hint="cs"/>
          <w:b/>
          <w:bCs/>
          <w:u w:val="single"/>
          <w:rtl/>
        </w:rPr>
        <w:t>מעבידים</w:t>
      </w:r>
    </w:p>
    <w:p w14:paraId="0ABC7056" w14:textId="77777777" w:rsidR="00883C02" w:rsidRDefault="00883C02" w:rsidP="00883C02">
      <w:pPr>
        <w:pStyle w:val="AlphaList4"/>
      </w:pPr>
      <w:r w:rsidRPr="00E20ED9">
        <w:rPr>
          <w:rFonts w:hint="cs"/>
          <w:rtl/>
        </w:rPr>
        <w:t xml:space="preserve">הספק </w:t>
      </w:r>
      <w:r w:rsidRPr="00E20ED9">
        <w:rPr>
          <w:rtl/>
        </w:rPr>
        <w:t>יבטח את אחריותו החוקית על פי פקודת הנזיקין (נוסח חדש) ו/או חוק האחריות למוצרים</w:t>
      </w:r>
      <w:r>
        <w:rPr>
          <w:rtl/>
        </w:rPr>
        <w:t xml:space="preserve"> פגומים תש"ם</w:t>
      </w:r>
      <w:r w:rsidRPr="00532551">
        <w:rPr>
          <w:rtl/>
        </w:rPr>
        <w:t xml:space="preserve">-1980 </w:t>
      </w:r>
      <w:r>
        <w:rPr>
          <w:rtl/>
        </w:rPr>
        <w:t xml:space="preserve">כלפי עובדיו בביטוח חבות </w:t>
      </w:r>
      <w:r w:rsidRPr="00CF470F">
        <w:rPr>
          <w:rtl/>
        </w:rPr>
        <w:t>מעבידים</w:t>
      </w:r>
      <w:r w:rsidRPr="00CF470F">
        <w:rPr>
          <w:rFonts w:hint="cs"/>
          <w:rtl/>
        </w:rPr>
        <w:t xml:space="preserve"> בכל תחומי מדינת ישראל והשטחים המוחזקים</w:t>
      </w:r>
      <w:r>
        <w:rPr>
          <w:rFonts w:hint="cs"/>
          <w:rtl/>
        </w:rPr>
        <w:t>.</w:t>
      </w:r>
    </w:p>
    <w:p w14:paraId="7A2E521B" w14:textId="77777777" w:rsidR="00883C02" w:rsidRDefault="00883C02" w:rsidP="00883C02">
      <w:pPr>
        <w:pStyle w:val="AlphaList4"/>
      </w:pPr>
      <w:r w:rsidRPr="00E20ED9">
        <w:rPr>
          <w:rFonts w:hint="cs"/>
          <w:rtl/>
        </w:rPr>
        <w:t>ג</w:t>
      </w:r>
      <w:r w:rsidRPr="00E20ED9">
        <w:rPr>
          <w:rtl/>
        </w:rPr>
        <w:t>בול</w:t>
      </w:r>
      <w:r w:rsidRPr="00CF470F">
        <w:rPr>
          <w:rtl/>
        </w:rPr>
        <w:t xml:space="preserve"> האחריות לא יפחת מסך</w:t>
      </w:r>
      <w:r w:rsidRPr="00CF470F">
        <w:rPr>
          <w:rFonts w:hint="cs"/>
          <w:rtl/>
        </w:rPr>
        <w:t>-</w:t>
      </w:r>
      <w:r>
        <w:rPr>
          <w:rFonts w:hint="cs"/>
          <w:rtl/>
        </w:rPr>
        <w:t xml:space="preserve">20,000,000 ₪ </w:t>
      </w:r>
      <w:r w:rsidRPr="00CF470F">
        <w:rPr>
          <w:rtl/>
        </w:rPr>
        <w:t>לעובד, למקרה ולתקופת הביטוח</w:t>
      </w:r>
      <w:r>
        <w:rPr>
          <w:rFonts w:hint="cs"/>
          <w:rtl/>
        </w:rPr>
        <w:t>.</w:t>
      </w:r>
    </w:p>
    <w:p w14:paraId="5E10BEDB" w14:textId="77777777" w:rsidR="00883C02" w:rsidRPr="00AE3E8B" w:rsidRDefault="00883C02" w:rsidP="00883C02">
      <w:pPr>
        <w:pStyle w:val="AlphaList4"/>
      </w:pPr>
      <w:r>
        <w:rPr>
          <w:rFonts w:hint="cs"/>
          <w:rtl/>
        </w:rPr>
        <w:t>הביטוח יורחב לשפות את חבותו של הספק בגין וכלפי קבלנים, קבלני משנה ועובדיהם היה ויחשב כמעבידם.</w:t>
      </w:r>
    </w:p>
    <w:p w14:paraId="4376CAE0" w14:textId="77777777" w:rsidR="00883C02" w:rsidRDefault="00883C02" w:rsidP="00883C02">
      <w:pPr>
        <w:pStyle w:val="AlphaList4"/>
      </w:pPr>
      <w:r w:rsidRPr="00CF470F">
        <w:rPr>
          <w:rFonts w:hint="cs"/>
          <w:rtl/>
        </w:rPr>
        <w:t xml:space="preserve">הביטוח יורחב לשפות את </w:t>
      </w:r>
      <w:r w:rsidRPr="00FD17A6">
        <w:rPr>
          <w:rFonts w:hint="cs"/>
          <w:kern w:val="28"/>
          <w:rtl/>
        </w:rPr>
        <w:t>מדינת ישראל- משרד הרווחה והביטחון החברתי</w:t>
      </w:r>
      <w:r>
        <w:rPr>
          <w:rFonts w:hint="cs"/>
          <w:rtl/>
        </w:rPr>
        <w:t xml:space="preserve">, </w:t>
      </w:r>
      <w:r w:rsidRPr="00CF470F">
        <w:rPr>
          <w:rFonts w:hint="cs"/>
          <w:rtl/>
        </w:rPr>
        <w:t xml:space="preserve">היה </w:t>
      </w:r>
      <w:r>
        <w:rPr>
          <w:rFonts w:hint="cs"/>
          <w:rtl/>
        </w:rPr>
        <w:t>וייטען</w:t>
      </w:r>
      <w:r w:rsidRPr="00CF470F">
        <w:rPr>
          <w:rFonts w:hint="cs"/>
          <w:rtl/>
        </w:rPr>
        <w:t xml:space="preserve"> לעניין קרות תאונת </w:t>
      </w:r>
      <w:r w:rsidRPr="00CF470F">
        <w:rPr>
          <w:rtl/>
        </w:rPr>
        <w:t xml:space="preserve">עבודה/מחלת </w:t>
      </w:r>
      <w:r w:rsidRPr="00CF470F">
        <w:rPr>
          <w:rFonts w:hint="cs"/>
          <w:rtl/>
        </w:rPr>
        <w:t xml:space="preserve">מקצוע כלשהי כי הם נושאים בחבות מעביד כלשהם כלפי מי מעובדי </w:t>
      </w:r>
      <w:r>
        <w:rPr>
          <w:rtl/>
        </w:rPr>
        <w:t>נותן השירותים</w:t>
      </w:r>
      <w:r>
        <w:rPr>
          <w:rFonts w:hint="cs"/>
          <w:rtl/>
        </w:rPr>
        <w:t>, קבלנים, קבלני משנה ועובדיהם שבשירותו.</w:t>
      </w:r>
    </w:p>
    <w:p w14:paraId="3F51BBC2" w14:textId="77777777" w:rsidR="00883C02" w:rsidRPr="00D27D48" w:rsidRDefault="00883C02" w:rsidP="00883C02">
      <w:pPr>
        <w:pStyle w:val="NumberList3"/>
        <w:rPr>
          <w:b/>
          <w:bCs/>
          <w:u w:val="single"/>
        </w:rPr>
      </w:pPr>
      <w:r w:rsidRPr="00D27D48">
        <w:rPr>
          <w:rFonts w:hint="cs"/>
          <w:b/>
          <w:bCs/>
          <w:u w:val="single"/>
          <w:rtl/>
        </w:rPr>
        <w:t>ביטוח אחריות כלפי צד שלישי</w:t>
      </w:r>
    </w:p>
    <w:p w14:paraId="3D9CC6C9" w14:textId="77777777" w:rsidR="00883C02" w:rsidRPr="00E20ED9" w:rsidRDefault="00883C02" w:rsidP="00883C02">
      <w:pPr>
        <w:pStyle w:val="AlphaList4"/>
        <w:numPr>
          <w:ilvl w:val="0"/>
          <w:numId w:val="64"/>
        </w:numPr>
        <w:rPr>
          <w:rFonts w:eastAsia="Calibri"/>
          <w:b/>
          <w:bCs/>
          <w:u w:val="single"/>
        </w:rPr>
      </w:pPr>
      <w:r w:rsidRPr="00E20ED9">
        <w:rPr>
          <w:rFonts w:eastAsia="Calibri" w:hint="cs"/>
          <w:rtl/>
        </w:rPr>
        <w:t>הספק יבטח</w:t>
      </w:r>
      <w:r w:rsidRPr="00E20ED9">
        <w:rPr>
          <w:rFonts w:eastAsia="Calibri"/>
          <w:rtl/>
        </w:rPr>
        <w:t xml:space="preserve"> </w:t>
      </w:r>
      <w:r w:rsidRPr="00E20ED9">
        <w:rPr>
          <w:rFonts w:eastAsia="Calibri" w:hint="cs"/>
          <w:rtl/>
        </w:rPr>
        <w:t>את</w:t>
      </w:r>
      <w:r w:rsidRPr="00E20ED9">
        <w:rPr>
          <w:rFonts w:eastAsia="Calibri"/>
          <w:rtl/>
        </w:rPr>
        <w:t xml:space="preserve"> </w:t>
      </w:r>
      <w:r w:rsidRPr="00E20ED9">
        <w:rPr>
          <w:rFonts w:eastAsia="Calibri" w:hint="cs"/>
          <w:rtl/>
        </w:rPr>
        <w:t>אחריותו</w:t>
      </w:r>
      <w:r w:rsidRPr="00E20ED9">
        <w:rPr>
          <w:rFonts w:eastAsia="Calibri"/>
          <w:rtl/>
        </w:rPr>
        <w:t xml:space="preserve"> </w:t>
      </w:r>
      <w:r w:rsidRPr="00E20ED9">
        <w:rPr>
          <w:rFonts w:eastAsia="Calibri" w:hint="cs"/>
          <w:rtl/>
        </w:rPr>
        <w:t>החוקית</w:t>
      </w:r>
      <w:r w:rsidRPr="00E20ED9">
        <w:rPr>
          <w:rFonts w:eastAsia="Calibri"/>
          <w:rtl/>
        </w:rPr>
        <w:t xml:space="preserve"> </w:t>
      </w:r>
      <w:r w:rsidRPr="00E20ED9">
        <w:rPr>
          <w:rFonts w:eastAsia="Calibri" w:hint="cs"/>
          <w:rtl/>
        </w:rPr>
        <w:t>על</w:t>
      </w:r>
      <w:r w:rsidRPr="00E20ED9">
        <w:rPr>
          <w:rFonts w:eastAsia="Calibri"/>
          <w:rtl/>
        </w:rPr>
        <w:t xml:space="preserve"> </w:t>
      </w:r>
      <w:r w:rsidRPr="00E20ED9">
        <w:rPr>
          <w:rFonts w:eastAsia="Calibri" w:hint="cs"/>
          <w:rtl/>
        </w:rPr>
        <w:t>פי</w:t>
      </w:r>
      <w:r w:rsidRPr="00E20ED9">
        <w:rPr>
          <w:rFonts w:eastAsia="Calibri"/>
          <w:rtl/>
        </w:rPr>
        <w:t xml:space="preserve"> </w:t>
      </w:r>
      <w:r w:rsidRPr="00E20ED9">
        <w:rPr>
          <w:rFonts w:eastAsia="Calibri" w:hint="cs"/>
          <w:rtl/>
        </w:rPr>
        <w:t>דיני</w:t>
      </w:r>
      <w:r w:rsidRPr="00E20ED9">
        <w:rPr>
          <w:rFonts w:eastAsia="Calibri"/>
          <w:rtl/>
        </w:rPr>
        <w:t xml:space="preserve"> </w:t>
      </w:r>
      <w:r w:rsidRPr="00E20ED9">
        <w:rPr>
          <w:rFonts w:eastAsia="Calibri" w:hint="cs"/>
          <w:rtl/>
        </w:rPr>
        <w:t>מדינת</w:t>
      </w:r>
      <w:r w:rsidRPr="00E20ED9">
        <w:rPr>
          <w:rFonts w:eastAsia="Calibri"/>
          <w:rtl/>
        </w:rPr>
        <w:t xml:space="preserve"> </w:t>
      </w:r>
      <w:r w:rsidRPr="00E20ED9">
        <w:rPr>
          <w:rFonts w:eastAsia="Calibri" w:hint="cs"/>
          <w:rtl/>
        </w:rPr>
        <w:t>ישראל</w:t>
      </w:r>
      <w:r w:rsidRPr="00E20ED9">
        <w:rPr>
          <w:rFonts w:eastAsia="Calibri"/>
          <w:rtl/>
        </w:rPr>
        <w:t xml:space="preserve"> </w:t>
      </w:r>
      <w:r w:rsidRPr="00E20ED9">
        <w:rPr>
          <w:rFonts w:eastAsia="Calibri" w:hint="cs"/>
          <w:rtl/>
        </w:rPr>
        <w:t>בביטוח</w:t>
      </w:r>
      <w:r w:rsidRPr="00E20ED9">
        <w:rPr>
          <w:rFonts w:eastAsia="Calibri"/>
          <w:rtl/>
        </w:rPr>
        <w:t xml:space="preserve"> </w:t>
      </w:r>
      <w:r w:rsidRPr="00E20ED9">
        <w:rPr>
          <w:rFonts w:eastAsia="Calibri" w:hint="cs"/>
          <w:rtl/>
        </w:rPr>
        <w:t>אחריות</w:t>
      </w:r>
      <w:r w:rsidRPr="00E20ED9">
        <w:rPr>
          <w:rFonts w:eastAsia="Calibri"/>
          <w:rtl/>
        </w:rPr>
        <w:t xml:space="preserve"> </w:t>
      </w:r>
      <w:r w:rsidRPr="00E20ED9">
        <w:rPr>
          <w:rFonts w:eastAsia="Calibri" w:hint="cs"/>
          <w:rtl/>
        </w:rPr>
        <w:t>כלפי</w:t>
      </w:r>
      <w:r w:rsidRPr="00E20ED9">
        <w:rPr>
          <w:rFonts w:eastAsia="Calibri"/>
          <w:rtl/>
        </w:rPr>
        <w:t xml:space="preserve"> </w:t>
      </w:r>
      <w:r w:rsidRPr="00E20ED9">
        <w:rPr>
          <w:rFonts w:eastAsia="Calibri" w:hint="cs"/>
          <w:rtl/>
        </w:rPr>
        <w:t>צד</w:t>
      </w:r>
      <w:r w:rsidRPr="00E20ED9">
        <w:rPr>
          <w:rFonts w:eastAsia="Calibri"/>
          <w:rtl/>
        </w:rPr>
        <w:t xml:space="preserve"> </w:t>
      </w:r>
      <w:r w:rsidRPr="00E20ED9">
        <w:rPr>
          <w:rFonts w:eastAsia="Calibri" w:hint="cs"/>
          <w:rtl/>
        </w:rPr>
        <w:t>שלישי גוף ורכוש (כולל נזקי גרר)</w:t>
      </w:r>
      <w:r w:rsidRPr="00E20ED9">
        <w:rPr>
          <w:rFonts w:eastAsia="Calibri"/>
          <w:rtl/>
        </w:rPr>
        <w:t xml:space="preserve">, </w:t>
      </w:r>
      <w:r w:rsidRPr="00E20ED9">
        <w:rPr>
          <w:rFonts w:eastAsia="Calibri" w:hint="cs"/>
          <w:rtl/>
        </w:rPr>
        <w:t>בכל תחומי</w:t>
      </w:r>
      <w:r w:rsidRPr="00E20ED9">
        <w:rPr>
          <w:rFonts w:eastAsia="Calibri"/>
          <w:rtl/>
        </w:rPr>
        <w:t xml:space="preserve"> </w:t>
      </w:r>
      <w:r w:rsidRPr="00E20ED9">
        <w:rPr>
          <w:rFonts w:eastAsia="Calibri" w:hint="cs"/>
          <w:rtl/>
        </w:rPr>
        <w:t>מדינת</w:t>
      </w:r>
      <w:r w:rsidRPr="00E20ED9">
        <w:rPr>
          <w:rFonts w:eastAsia="Calibri"/>
          <w:rtl/>
        </w:rPr>
        <w:t xml:space="preserve"> </w:t>
      </w:r>
      <w:r w:rsidRPr="00E20ED9">
        <w:rPr>
          <w:rFonts w:eastAsia="Calibri" w:hint="cs"/>
          <w:rtl/>
        </w:rPr>
        <w:t>ישראל</w:t>
      </w:r>
      <w:r w:rsidRPr="00E20ED9">
        <w:rPr>
          <w:rFonts w:eastAsia="Calibri"/>
          <w:rtl/>
        </w:rPr>
        <w:t xml:space="preserve"> </w:t>
      </w:r>
      <w:r w:rsidRPr="00E20ED9">
        <w:rPr>
          <w:rFonts w:eastAsia="Calibri" w:hint="cs"/>
          <w:rtl/>
        </w:rPr>
        <w:t>והשטחים</w:t>
      </w:r>
      <w:r w:rsidRPr="00E20ED9">
        <w:rPr>
          <w:rFonts w:eastAsia="Calibri"/>
          <w:rtl/>
        </w:rPr>
        <w:t xml:space="preserve"> </w:t>
      </w:r>
      <w:r w:rsidRPr="00E20ED9">
        <w:rPr>
          <w:rFonts w:eastAsia="Calibri" w:hint="cs"/>
          <w:rtl/>
        </w:rPr>
        <w:t>המוחזקים.</w:t>
      </w:r>
    </w:p>
    <w:p w14:paraId="4282E788" w14:textId="77777777" w:rsidR="00883C02" w:rsidRPr="00E20ED9" w:rsidRDefault="00883C02" w:rsidP="00883C02">
      <w:pPr>
        <w:pStyle w:val="AlphaList4"/>
        <w:numPr>
          <w:ilvl w:val="0"/>
          <w:numId w:val="64"/>
        </w:numPr>
        <w:rPr>
          <w:rFonts w:eastAsia="Calibri"/>
          <w:b/>
          <w:bCs/>
          <w:u w:val="single"/>
        </w:rPr>
      </w:pPr>
      <w:r w:rsidRPr="001B31D3">
        <w:rPr>
          <w:rtl/>
        </w:rPr>
        <w:t>גבול האחריות לא יפחת מסך</w:t>
      </w:r>
      <w:r w:rsidRPr="001B31D3">
        <w:rPr>
          <w:rFonts w:hint="cs"/>
          <w:rtl/>
        </w:rPr>
        <w:t xml:space="preserve"> של</w:t>
      </w:r>
      <w:r w:rsidRPr="001B31D3">
        <w:rPr>
          <w:rtl/>
        </w:rPr>
        <w:t xml:space="preserve"> </w:t>
      </w:r>
      <w:r w:rsidRPr="001B31D3">
        <w:rPr>
          <w:rFonts w:hint="cs"/>
          <w:rtl/>
        </w:rPr>
        <w:t>1</w:t>
      </w:r>
      <w:r w:rsidRPr="001B31D3">
        <w:rPr>
          <w:rtl/>
        </w:rPr>
        <w:t>,000,000 ₪ למקרה ולתקופת הביטוח</w:t>
      </w:r>
      <w:r w:rsidRPr="001B31D3">
        <w:rPr>
          <w:rFonts w:hint="cs"/>
          <w:rtl/>
        </w:rPr>
        <w:t>.</w:t>
      </w:r>
    </w:p>
    <w:p w14:paraId="32F9366E" w14:textId="77777777" w:rsidR="00883C02" w:rsidRPr="003B5EA1" w:rsidRDefault="00883C02" w:rsidP="00883C02">
      <w:pPr>
        <w:pStyle w:val="AlphaList4"/>
        <w:numPr>
          <w:ilvl w:val="0"/>
          <w:numId w:val="64"/>
        </w:numPr>
      </w:pPr>
      <w:r w:rsidRPr="003B5EA1">
        <w:rPr>
          <w:rFonts w:hint="cs"/>
          <w:rtl/>
        </w:rPr>
        <w:t xml:space="preserve">בפוליסה ייכלל סעיף אחריות צולבת - </w:t>
      </w:r>
      <w:r w:rsidRPr="003B5EA1">
        <w:rPr>
          <w:rFonts w:hint="cs"/>
        </w:rPr>
        <w:t>C</w:t>
      </w:r>
      <w:r>
        <w:t>ross</w:t>
      </w:r>
      <w:r w:rsidRPr="003B5EA1">
        <w:rPr>
          <w:rFonts w:hint="cs"/>
        </w:rPr>
        <w:t xml:space="preserve"> L</w:t>
      </w:r>
      <w:r>
        <w:t>iability</w:t>
      </w:r>
      <w:r w:rsidRPr="003B5EA1">
        <w:rPr>
          <w:rFonts w:hint="cs"/>
          <w:rtl/>
        </w:rPr>
        <w:t>.</w:t>
      </w:r>
    </w:p>
    <w:p w14:paraId="1DA9F4A0" w14:textId="77777777" w:rsidR="00883C02" w:rsidRDefault="00883C02" w:rsidP="00883C02">
      <w:pPr>
        <w:pStyle w:val="AlphaList4"/>
        <w:numPr>
          <w:ilvl w:val="0"/>
          <w:numId w:val="64"/>
        </w:numPr>
      </w:pPr>
      <w:r w:rsidRPr="003B5EA1">
        <w:rPr>
          <w:rFonts w:hint="cs"/>
          <w:rtl/>
        </w:rPr>
        <w:t xml:space="preserve">הביטוח יורחב לכסות את חבותו של </w:t>
      </w:r>
      <w:r>
        <w:rPr>
          <w:rFonts w:hint="cs"/>
          <w:rtl/>
        </w:rPr>
        <w:t xml:space="preserve">הספק </w:t>
      </w:r>
      <w:r w:rsidRPr="003B5EA1">
        <w:rPr>
          <w:rFonts w:hint="cs"/>
          <w:rtl/>
        </w:rPr>
        <w:t>כלפי צד שלישי בגין פעילות של קבלנים, קבלני משנה ועובדיהם.</w:t>
      </w:r>
    </w:p>
    <w:p w14:paraId="1C1A6FB9" w14:textId="77777777" w:rsidR="00883C02" w:rsidRDefault="00883C02" w:rsidP="00883C02">
      <w:pPr>
        <w:pStyle w:val="AlphaList4"/>
        <w:numPr>
          <w:ilvl w:val="0"/>
          <w:numId w:val="64"/>
        </w:numPr>
      </w:pPr>
      <w:r w:rsidRPr="00CF470F">
        <w:rPr>
          <w:rFonts w:hint="cs"/>
          <w:rtl/>
        </w:rPr>
        <w:t xml:space="preserve">הביטוח יורחב לשפות את </w:t>
      </w:r>
      <w:r>
        <w:rPr>
          <w:rFonts w:hint="cs"/>
          <w:rtl/>
        </w:rPr>
        <w:t xml:space="preserve">מדינת ישראל - משרד הרווחה והביטחון החברתי </w:t>
      </w:r>
      <w:r w:rsidRPr="00CF470F">
        <w:rPr>
          <w:rFonts w:hint="cs"/>
          <w:rtl/>
        </w:rPr>
        <w:t>ככל שייחשבו</w:t>
      </w:r>
      <w:r w:rsidRPr="00CF470F">
        <w:rPr>
          <w:rFonts w:hint="cs"/>
        </w:rPr>
        <w:t xml:space="preserve"> </w:t>
      </w:r>
      <w:r w:rsidRPr="00CF470F">
        <w:rPr>
          <w:rFonts w:hint="cs"/>
          <w:rtl/>
        </w:rPr>
        <w:t xml:space="preserve">אחראים למעשי </w:t>
      </w:r>
      <w:r w:rsidRPr="00CF470F">
        <w:rPr>
          <w:rtl/>
        </w:rPr>
        <w:t xml:space="preserve">ו/או מחדלי </w:t>
      </w:r>
      <w:r>
        <w:rPr>
          <w:rFonts w:hint="cs"/>
          <w:rtl/>
        </w:rPr>
        <w:t>הספק וכל הפועלים מטעמו.</w:t>
      </w:r>
    </w:p>
    <w:p w14:paraId="3D3CDEA1" w14:textId="77777777" w:rsidR="00883C02" w:rsidRPr="00D27D48" w:rsidRDefault="00883C02" w:rsidP="00883C02">
      <w:pPr>
        <w:pStyle w:val="NumberList3"/>
        <w:rPr>
          <w:b/>
          <w:bCs/>
          <w:u w:val="single"/>
          <w:rtl/>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p>
    <w:p w14:paraId="633598D5" w14:textId="77777777" w:rsidR="00883C02" w:rsidRDefault="00883C02" w:rsidP="00883C02">
      <w:pPr>
        <w:pStyle w:val="Para0"/>
        <w:bidi w:val="0"/>
        <w:ind w:right="1418"/>
      </w:pPr>
      <w:r w:rsidRPr="004C413A">
        <w:t>C</w:t>
      </w:r>
      <w:r>
        <w:t xml:space="preserve">ombined </w:t>
      </w:r>
      <w:r w:rsidRPr="004C413A">
        <w:t>P</w:t>
      </w:r>
      <w:r>
        <w:t>roducts</w:t>
      </w:r>
      <w:r w:rsidRPr="004C413A">
        <w:t xml:space="preserve"> L</w:t>
      </w:r>
      <w:r>
        <w:t>iability</w:t>
      </w:r>
      <w:r w:rsidRPr="004C413A">
        <w:t xml:space="preserve"> </w:t>
      </w:r>
      <w:r>
        <w:t>and</w:t>
      </w:r>
      <w:r w:rsidRPr="004C413A">
        <w:t xml:space="preserve"> P</w:t>
      </w:r>
      <w:r>
        <w:t>rofessional</w:t>
      </w:r>
      <w:r w:rsidRPr="004C413A">
        <w:t xml:space="preserve"> I</w:t>
      </w:r>
      <w:r>
        <w:t>ndeminity Policy for the Software and Hardware Industry</w:t>
      </w:r>
    </w:p>
    <w:p w14:paraId="1A35151F" w14:textId="77777777" w:rsidR="00883C02" w:rsidRPr="004C413A" w:rsidRDefault="00883C02" w:rsidP="00883C02">
      <w:pPr>
        <w:pStyle w:val="Para4"/>
        <w:rPr>
          <w:rFonts w:asciiTheme="majorBidi" w:hAnsiTheme="majorBidi" w:cstheme="majorBidi"/>
          <w:rtl/>
        </w:rPr>
      </w:pPr>
      <w:r w:rsidRPr="000733DF">
        <w:rPr>
          <w:rtl/>
        </w:rPr>
        <w:lastRenderedPageBreak/>
        <w:t>או</w:t>
      </w:r>
    </w:p>
    <w:p w14:paraId="017815C4" w14:textId="77777777" w:rsidR="00883C02" w:rsidRPr="00E20ED9" w:rsidRDefault="00883C02" w:rsidP="00883C02">
      <w:pPr>
        <w:pStyle w:val="Para0"/>
        <w:bidi w:val="0"/>
        <w:ind w:right="1418"/>
      </w:pPr>
      <w:r w:rsidRPr="00E20ED9">
        <w:rPr>
          <w:szCs w:val="22"/>
          <w:lang w:eastAsia="en-US"/>
        </w:rPr>
        <w:t>Electronic Products and Services Errors or Omissons and Products Liability Insurance</w:t>
      </w:r>
    </w:p>
    <w:p w14:paraId="76E7A8F6" w14:textId="77777777" w:rsidR="00883C02" w:rsidRDefault="00883C02" w:rsidP="00883C02">
      <w:pPr>
        <w:pStyle w:val="Para4"/>
        <w:rPr>
          <w:rtl/>
        </w:rPr>
      </w:pPr>
      <w:r w:rsidRPr="00E20ED9">
        <w:rPr>
          <w:rFonts w:hint="cs"/>
          <w:rtl/>
        </w:rPr>
        <w:t>או</w:t>
      </w:r>
    </w:p>
    <w:p w14:paraId="3049DE61" w14:textId="77777777" w:rsidR="00883C02" w:rsidRPr="00E20ED9" w:rsidRDefault="00883C02" w:rsidP="00883C02">
      <w:pPr>
        <w:pStyle w:val="Para30"/>
        <w:ind w:left="1440"/>
        <w:rPr>
          <w:rtl/>
        </w:rPr>
      </w:pPr>
      <w:r w:rsidRPr="00F937D0">
        <w:rPr>
          <w:rFonts w:hint="cs"/>
          <w:rtl/>
        </w:rPr>
        <w:t>נוסח אחר לביטוח משולב לאחריות מקצועית וחבות המוצר לענף הייטק/תחום מחשוב</w:t>
      </w:r>
      <w:r>
        <w:rPr>
          <w:rFonts w:hint="cs"/>
          <w:rtl/>
        </w:rPr>
        <w:t xml:space="preserve"> כדלהלן: </w:t>
      </w:r>
      <w:r w:rsidRPr="00E20ED9">
        <w:rPr>
          <w:rFonts w:hint="cs"/>
          <w:rtl/>
        </w:rPr>
        <w:t>______________________________________ (בכפוף לבחינתה ולשיקולה של ענבל).</w:t>
      </w:r>
    </w:p>
    <w:p w14:paraId="1CE4FBBE" w14:textId="02B84EF6" w:rsidR="00883C02" w:rsidRPr="00F937D0" w:rsidRDefault="00883C02" w:rsidP="00484485">
      <w:pPr>
        <w:pStyle w:val="AlphaList3"/>
        <w:tabs>
          <w:tab w:val="clear" w:pos="1440"/>
          <w:tab w:val="num" w:pos="1797"/>
        </w:tabs>
        <w:ind w:left="1797"/>
      </w:pPr>
      <w:r>
        <w:rPr>
          <w:rFonts w:hint="cs"/>
          <w:rtl/>
        </w:rPr>
        <w:t>הספק</w:t>
      </w:r>
      <w:r w:rsidRPr="00F937D0">
        <w:rPr>
          <w:rFonts w:hint="cs"/>
          <w:rtl/>
        </w:rPr>
        <w:t xml:space="preserve"> יבטח</w:t>
      </w:r>
      <w:r w:rsidRPr="00F937D0">
        <w:rPr>
          <w:rtl/>
        </w:rPr>
        <w:t xml:space="preserve"> </w:t>
      </w:r>
      <w:r w:rsidRPr="00F937D0">
        <w:rPr>
          <w:rFonts w:hint="cs"/>
          <w:rtl/>
        </w:rPr>
        <w:t>את</w:t>
      </w:r>
      <w:r w:rsidRPr="00F937D0">
        <w:rPr>
          <w:rtl/>
        </w:rPr>
        <w:t xml:space="preserve"> </w:t>
      </w:r>
      <w:r w:rsidRPr="00F937D0">
        <w:rPr>
          <w:rFonts w:hint="cs"/>
          <w:rtl/>
        </w:rPr>
        <w:t>אחריותו</w:t>
      </w:r>
      <w:r>
        <w:rPr>
          <w:rFonts w:hint="cs"/>
          <w:rtl/>
        </w:rPr>
        <w:t xml:space="preserve"> </w:t>
      </w:r>
      <w:r w:rsidRPr="00F937D0">
        <w:rPr>
          <w:rFonts w:hint="cs"/>
          <w:rtl/>
        </w:rPr>
        <w:t xml:space="preserve">בגין </w:t>
      </w:r>
      <w:r>
        <w:rPr>
          <w:rFonts w:hint="cs"/>
          <w:rtl/>
        </w:rPr>
        <w:t>תפעול, תחזוקה ופיתוח של מערכת המידע לתוכנית הלאומית לילדים ונוער בסיכון 360, בהתאם למכרז ולהסכם</w:t>
      </w:r>
      <w:r w:rsidRPr="00F937D0">
        <w:rPr>
          <w:rFonts w:hint="cs"/>
          <w:rtl/>
        </w:rPr>
        <w:t xml:space="preserve"> עם</w:t>
      </w:r>
      <w:r w:rsidRPr="00F937D0">
        <w:rPr>
          <w:rtl/>
        </w:rPr>
        <w:t xml:space="preserve"> </w:t>
      </w:r>
      <w:r w:rsidRPr="00F937D0">
        <w:rPr>
          <w:rFonts w:hint="cs"/>
          <w:rtl/>
        </w:rPr>
        <w:t>מדינת</w:t>
      </w:r>
      <w:r w:rsidRPr="00F937D0">
        <w:rPr>
          <w:rtl/>
        </w:rPr>
        <w:t xml:space="preserve"> </w:t>
      </w:r>
      <w:r w:rsidRPr="00F937D0">
        <w:rPr>
          <w:rFonts w:hint="cs"/>
          <w:rtl/>
        </w:rPr>
        <w:t>ישראל</w:t>
      </w:r>
      <w:r>
        <w:rPr>
          <w:rtl/>
        </w:rPr>
        <w:t xml:space="preserve"> –</w:t>
      </w:r>
      <w:r>
        <w:rPr>
          <w:rFonts w:hint="cs"/>
          <w:rtl/>
        </w:rPr>
        <w:t xml:space="preserve"> משרד הרווחה והביטחון החברתי,</w:t>
      </w:r>
      <w:r w:rsidRPr="00614C72">
        <w:rPr>
          <w:rFonts w:hint="cs"/>
          <w:rtl/>
        </w:rPr>
        <w:t xml:space="preserve"> </w:t>
      </w:r>
      <w:r w:rsidRPr="00F937D0">
        <w:rPr>
          <w:rFonts w:hint="cs"/>
          <w:rtl/>
        </w:rPr>
        <w:t>בביטוח משולב</w:t>
      </w:r>
      <w:r w:rsidRPr="00F937D0">
        <w:rPr>
          <w:rtl/>
        </w:rPr>
        <w:t xml:space="preserve"> </w:t>
      </w:r>
      <w:r w:rsidRPr="00F937D0">
        <w:rPr>
          <w:rFonts w:hint="cs"/>
          <w:rtl/>
        </w:rPr>
        <w:t>לאחריות</w:t>
      </w:r>
      <w:r w:rsidRPr="00F937D0">
        <w:rPr>
          <w:rtl/>
        </w:rPr>
        <w:t xml:space="preserve"> </w:t>
      </w:r>
      <w:r w:rsidRPr="00F937D0">
        <w:rPr>
          <w:rFonts w:hint="cs"/>
          <w:rtl/>
        </w:rPr>
        <w:t>מקצועית</w:t>
      </w:r>
      <w:r w:rsidRPr="00F937D0">
        <w:rPr>
          <w:rtl/>
        </w:rPr>
        <w:t xml:space="preserve"> </w:t>
      </w:r>
      <w:r w:rsidRPr="00F937D0">
        <w:rPr>
          <w:rFonts w:hint="cs"/>
          <w:rtl/>
        </w:rPr>
        <w:t>וחבות</w:t>
      </w:r>
      <w:r w:rsidRPr="00F937D0">
        <w:rPr>
          <w:rtl/>
        </w:rPr>
        <w:t xml:space="preserve"> </w:t>
      </w:r>
      <w:r w:rsidRPr="00F937D0">
        <w:rPr>
          <w:rFonts w:hint="cs"/>
          <w:rtl/>
        </w:rPr>
        <w:t>המוצר</w:t>
      </w:r>
      <w:r>
        <w:rPr>
          <w:rFonts w:hint="cs"/>
          <w:rtl/>
        </w:rPr>
        <w:t>.</w:t>
      </w:r>
    </w:p>
    <w:p w14:paraId="179A6CF6" w14:textId="0F1C4E01" w:rsidR="00883C02" w:rsidRPr="00F937D0" w:rsidRDefault="00484485" w:rsidP="00883C02">
      <w:pPr>
        <w:pStyle w:val="AlphaList3"/>
        <w:tabs>
          <w:tab w:val="clear" w:pos="1440"/>
          <w:tab w:val="num" w:pos="1797"/>
        </w:tabs>
        <w:ind w:left="1797"/>
        <w:rPr>
          <w:rtl/>
        </w:rPr>
      </w:pPr>
      <w:r w:rsidRPr="00E262BA">
        <w:rPr>
          <w:rtl/>
        </w:rPr>
        <w:t>הפוליסה תכסה חבות על פי דין של הספק, עובדיו ובגין כל הפועלים מטעמו</w:t>
      </w:r>
      <w:r w:rsidR="00883C02">
        <w:rPr>
          <w:rtl/>
        </w:rPr>
        <w:t>:</w:t>
      </w:r>
    </w:p>
    <w:p w14:paraId="1A52D10B" w14:textId="410B335E" w:rsidR="00883C02" w:rsidRPr="00E20ED9" w:rsidRDefault="00883C02" w:rsidP="00A40A31">
      <w:pPr>
        <w:pStyle w:val="NumberList4"/>
        <w:tabs>
          <w:tab w:val="clear" w:pos="1854"/>
          <w:tab w:val="num" w:pos="2211"/>
        </w:tabs>
        <w:ind w:left="2211"/>
      </w:pPr>
      <w:r w:rsidRPr="00E20ED9">
        <w:rPr>
          <w:rFonts w:hint="cs"/>
          <w:rtl/>
        </w:rPr>
        <w:t>בקשר</w:t>
      </w:r>
      <w:r w:rsidRPr="00E20ED9">
        <w:rPr>
          <w:rtl/>
        </w:rPr>
        <w:t xml:space="preserve"> </w:t>
      </w:r>
      <w:r w:rsidRPr="00E20ED9">
        <w:rPr>
          <w:rFonts w:hint="cs"/>
          <w:rtl/>
        </w:rPr>
        <w:t>עם</w:t>
      </w:r>
      <w:r w:rsidRPr="00E20ED9">
        <w:rPr>
          <w:rtl/>
        </w:rPr>
        <w:t xml:space="preserve"> </w:t>
      </w:r>
      <w:r w:rsidRPr="00E20ED9">
        <w:rPr>
          <w:rFonts w:hint="cs"/>
          <w:rtl/>
        </w:rPr>
        <w:t>מעשה</w:t>
      </w:r>
      <w:r w:rsidRPr="00E20ED9">
        <w:rPr>
          <w:rtl/>
        </w:rPr>
        <w:t xml:space="preserve"> </w:t>
      </w:r>
      <w:r w:rsidRPr="00E20ED9">
        <w:rPr>
          <w:rFonts w:hint="cs"/>
          <w:rtl/>
        </w:rPr>
        <w:t>או</w:t>
      </w:r>
      <w:r w:rsidRPr="00E20ED9">
        <w:rPr>
          <w:rtl/>
        </w:rPr>
        <w:t xml:space="preserve"> </w:t>
      </w:r>
      <w:r w:rsidRPr="00E20ED9">
        <w:rPr>
          <w:rFonts w:hint="cs"/>
          <w:rtl/>
        </w:rPr>
        <w:t>מחדל</w:t>
      </w:r>
      <w:r w:rsidRPr="00E20ED9">
        <w:rPr>
          <w:rtl/>
        </w:rPr>
        <w:t xml:space="preserve"> </w:t>
      </w:r>
      <w:r w:rsidRPr="00E20ED9">
        <w:rPr>
          <w:rFonts w:hint="cs"/>
          <w:rtl/>
        </w:rPr>
        <w:t>מקצועי</w:t>
      </w:r>
      <w:r w:rsidRPr="00E20ED9">
        <w:rPr>
          <w:rtl/>
        </w:rPr>
        <w:t xml:space="preserve"> - </w:t>
      </w:r>
      <w:r w:rsidRPr="00E20ED9">
        <w:rPr>
          <w:rFonts w:hint="cs"/>
          <w:rtl/>
        </w:rPr>
        <w:t>כיסוי</w:t>
      </w:r>
      <w:r w:rsidRPr="00E20ED9">
        <w:rPr>
          <w:rtl/>
        </w:rPr>
        <w:t xml:space="preserve"> </w:t>
      </w:r>
      <w:r w:rsidRPr="00E20ED9">
        <w:rPr>
          <w:rFonts w:hint="cs"/>
          <w:rtl/>
        </w:rPr>
        <w:t>בגין</w:t>
      </w:r>
      <w:r w:rsidRPr="00E20ED9">
        <w:rPr>
          <w:rtl/>
        </w:rPr>
        <w:t xml:space="preserve"> </w:t>
      </w:r>
      <w:r w:rsidRPr="00E20ED9">
        <w:rPr>
          <w:rFonts w:hint="cs"/>
          <w:rtl/>
        </w:rPr>
        <w:t>הפרת</w:t>
      </w:r>
      <w:r w:rsidRPr="00E20ED9">
        <w:rPr>
          <w:rtl/>
        </w:rPr>
        <w:t xml:space="preserve"> </w:t>
      </w:r>
      <w:r w:rsidRPr="00E20ED9">
        <w:rPr>
          <w:rFonts w:hint="cs"/>
          <w:rtl/>
        </w:rPr>
        <w:t>חובה</w:t>
      </w:r>
      <w:r w:rsidRPr="00E20ED9">
        <w:rPr>
          <w:rtl/>
        </w:rPr>
        <w:t xml:space="preserve"> </w:t>
      </w:r>
      <w:r w:rsidRPr="00E20ED9">
        <w:rPr>
          <w:rFonts w:hint="cs"/>
          <w:rtl/>
        </w:rPr>
        <w:t>מקצועית</w:t>
      </w:r>
      <w:r w:rsidRPr="00E20ED9">
        <w:rPr>
          <w:rtl/>
        </w:rPr>
        <w:t xml:space="preserve">, </w:t>
      </w:r>
      <w:r w:rsidRPr="00E20ED9">
        <w:rPr>
          <w:rFonts w:hint="cs"/>
          <w:rtl/>
        </w:rPr>
        <w:t>טעות השמטה</w:t>
      </w:r>
      <w:r w:rsidRPr="00E20ED9">
        <w:rPr>
          <w:rtl/>
        </w:rPr>
        <w:t>,</w:t>
      </w:r>
      <w:r w:rsidRPr="00E20ED9">
        <w:rPr>
          <w:rFonts w:hint="cs"/>
          <w:rtl/>
        </w:rPr>
        <w:t xml:space="preserve"> הזנחה</w:t>
      </w:r>
      <w:r w:rsidRPr="00E20ED9">
        <w:rPr>
          <w:rtl/>
        </w:rPr>
        <w:t xml:space="preserve"> </w:t>
      </w:r>
      <w:r w:rsidRPr="00E20ED9">
        <w:rPr>
          <w:rFonts w:hint="cs"/>
          <w:rtl/>
        </w:rPr>
        <w:t>ורשלנות.</w:t>
      </w:r>
    </w:p>
    <w:p w14:paraId="762A44E5" w14:textId="77777777" w:rsidR="00883C02" w:rsidRPr="00E20ED9" w:rsidRDefault="00883C02" w:rsidP="00883C02">
      <w:pPr>
        <w:pStyle w:val="NumberList4"/>
        <w:tabs>
          <w:tab w:val="clear" w:pos="1854"/>
          <w:tab w:val="num" w:pos="2211"/>
        </w:tabs>
        <w:ind w:left="2211"/>
      </w:pPr>
      <w:r w:rsidRPr="00E20ED9">
        <w:rPr>
          <w:rFonts w:hint="cs"/>
          <w:rtl/>
        </w:rPr>
        <w:t>חבותו</w:t>
      </w:r>
      <w:r w:rsidRPr="00E20ED9">
        <w:rPr>
          <w:rtl/>
        </w:rPr>
        <w:t xml:space="preserve"> </w:t>
      </w:r>
      <w:r w:rsidRPr="00E20ED9">
        <w:rPr>
          <w:rFonts w:hint="cs"/>
          <w:rtl/>
        </w:rPr>
        <w:t>מפגם</w:t>
      </w:r>
      <w:r w:rsidRPr="00E20ED9">
        <w:rPr>
          <w:rtl/>
        </w:rPr>
        <w:t xml:space="preserve"> </w:t>
      </w:r>
      <w:r w:rsidRPr="00E20ED9">
        <w:rPr>
          <w:rFonts w:hint="cs"/>
          <w:rtl/>
        </w:rPr>
        <w:t>במוצר</w:t>
      </w:r>
      <w:r w:rsidRPr="00E20ED9">
        <w:rPr>
          <w:rtl/>
        </w:rPr>
        <w:t xml:space="preserve"> - </w:t>
      </w:r>
      <w:r w:rsidRPr="00E20ED9">
        <w:rPr>
          <w:rFonts w:hint="cs"/>
          <w:rtl/>
        </w:rPr>
        <w:t>כיסוי</w:t>
      </w:r>
      <w:r w:rsidRPr="00E20ED9">
        <w:rPr>
          <w:rtl/>
        </w:rPr>
        <w:t xml:space="preserve"> </w:t>
      </w:r>
      <w:r w:rsidRPr="00E20ED9">
        <w:rPr>
          <w:rFonts w:hint="cs"/>
          <w:rtl/>
        </w:rPr>
        <w:t>בגין</w:t>
      </w:r>
      <w:r w:rsidRPr="00E20ED9">
        <w:rPr>
          <w:rtl/>
        </w:rPr>
        <w:t xml:space="preserve"> </w:t>
      </w:r>
      <w:r w:rsidRPr="00E20ED9">
        <w:rPr>
          <w:rFonts w:hint="cs"/>
          <w:rtl/>
        </w:rPr>
        <w:t>נזקים</w:t>
      </w:r>
      <w:r w:rsidRPr="00E20ED9">
        <w:rPr>
          <w:rtl/>
        </w:rPr>
        <w:t xml:space="preserve"> </w:t>
      </w:r>
      <w:r w:rsidRPr="00E20ED9">
        <w:rPr>
          <w:rFonts w:hint="cs"/>
          <w:rtl/>
        </w:rPr>
        <w:t>ייגרמו</w:t>
      </w:r>
      <w:r w:rsidRPr="00E20ED9">
        <w:rPr>
          <w:rtl/>
        </w:rPr>
        <w:t xml:space="preserve"> </w:t>
      </w:r>
      <w:r w:rsidRPr="00E20ED9">
        <w:rPr>
          <w:rFonts w:hint="cs"/>
          <w:rtl/>
        </w:rPr>
        <w:t>בקשר</w:t>
      </w:r>
      <w:r w:rsidRPr="00E20ED9">
        <w:rPr>
          <w:rtl/>
        </w:rPr>
        <w:t xml:space="preserve"> </w:t>
      </w:r>
      <w:r w:rsidRPr="00E20ED9">
        <w:rPr>
          <w:rFonts w:hint="cs"/>
          <w:rtl/>
        </w:rPr>
        <w:t>עם</w:t>
      </w:r>
      <w:r w:rsidRPr="00E20ED9">
        <w:rPr>
          <w:rtl/>
        </w:rPr>
        <w:t xml:space="preserve"> </w:t>
      </w:r>
      <w:r w:rsidRPr="00E20ED9">
        <w:rPr>
          <w:rFonts w:hint="cs"/>
          <w:rtl/>
        </w:rPr>
        <w:t>מוצרים</w:t>
      </w:r>
      <w:r w:rsidRPr="00E20ED9">
        <w:rPr>
          <w:rtl/>
        </w:rPr>
        <w:t xml:space="preserve"> </w:t>
      </w:r>
      <w:r w:rsidRPr="00E20ED9">
        <w:rPr>
          <w:rFonts w:hint="cs"/>
          <w:rtl/>
        </w:rPr>
        <w:t>שסופקו, תוחזקו</w:t>
      </w:r>
      <w:r w:rsidRPr="00E20ED9">
        <w:rPr>
          <w:rtl/>
        </w:rPr>
        <w:t xml:space="preserve">, </w:t>
      </w:r>
      <w:r w:rsidRPr="00E20ED9">
        <w:rPr>
          <w:rFonts w:hint="cs"/>
          <w:rtl/>
        </w:rPr>
        <w:t>תוקנו</w:t>
      </w:r>
      <w:r w:rsidRPr="00E20ED9">
        <w:rPr>
          <w:rtl/>
        </w:rPr>
        <w:t xml:space="preserve">, </w:t>
      </w:r>
      <w:r w:rsidRPr="00E20ED9">
        <w:rPr>
          <w:rFonts w:hint="cs"/>
          <w:rtl/>
        </w:rPr>
        <w:t>שודרגו, נמכרו</w:t>
      </w:r>
      <w:r w:rsidRPr="00E20ED9">
        <w:rPr>
          <w:rtl/>
        </w:rPr>
        <w:t xml:space="preserve">, </w:t>
      </w:r>
      <w:r w:rsidRPr="00E20ED9">
        <w:rPr>
          <w:rFonts w:hint="cs"/>
          <w:rtl/>
        </w:rPr>
        <w:t>הופצו</w:t>
      </w:r>
      <w:r w:rsidRPr="00E20ED9">
        <w:rPr>
          <w:rtl/>
        </w:rPr>
        <w:t xml:space="preserve"> </w:t>
      </w:r>
      <w:r w:rsidRPr="00E20ED9">
        <w:rPr>
          <w:rFonts w:hint="cs"/>
          <w:rtl/>
        </w:rPr>
        <w:t>או</w:t>
      </w:r>
      <w:r w:rsidRPr="00E20ED9">
        <w:rPr>
          <w:rtl/>
        </w:rPr>
        <w:t xml:space="preserve"> </w:t>
      </w:r>
      <w:r w:rsidRPr="00E20ED9">
        <w:rPr>
          <w:rFonts w:hint="cs"/>
          <w:rtl/>
        </w:rPr>
        <w:t>טופלו</w:t>
      </w:r>
      <w:r w:rsidRPr="00E20ED9">
        <w:rPr>
          <w:rtl/>
        </w:rPr>
        <w:t xml:space="preserve"> </w:t>
      </w:r>
      <w:r w:rsidRPr="00E20ED9">
        <w:rPr>
          <w:rFonts w:hint="cs"/>
          <w:rtl/>
        </w:rPr>
        <w:t>בכל</w:t>
      </w:r>
      <w:r w:rsidRPr="00E20ED9">
        <w:rPr>
          <w:rtl/>
        </w:rPr>
        <w:t xml:space="preserve"> </w:t>
      </w:r>
      <w:r w:rsidRPr="00E20ED9">
        <w:rPr>
          <w:rFonts w:hint="cs"/>
          <w:rtl/>
        </w:rPr>
        <w:t>דרך</w:t>
      </w:r>
      <w:r w:rsidRPr="00E20ED9">
        <w:rPr>
          <w:rtl/>
        </w:rPr>
        <w:t xml:space="preserve"> </w:t>
      </w:r>
      <w:r w:rsidRPr="00E20ED9">
        <w:rPr>
          <w:rFonts w:hint="cs"/>
          <w:rtl/>
        </w:rPr>
        <w:t>אחרת</w:t>
      </w:r>
      <w:r w:rsidRPr="00E20ED9">
        <w:rPr>
          <w:rtl/>
        </w:rPr>
        <w:t xml:space="preserve"> </w:t>
      </w:r>
      <w:r w:rsidRPr="00E20ED9">
        <w:rPr>
          <w:rFonts w:hint="cs"/>
          <w:rtl/>
        </w:rPr>
        <w:t>על</w:t>
      </w:r>
      <w:r w:rsidRPr="00E20ED9">
        <w:rPr>
          <w:rtl/>
        </w:rPr>
        <w:t xml:space="preserve"> </w:t>
      </w:r>
      <w:r w:rsidRPr="00E20ED9">
        <w:rPr>
          <w:rFonts w:hint="cs"/>
          <w:rtl/>
        </w:rPr>
        <w:t>ידי</w:t>
      </w:r>
      <w:r w:rsidRPr="00E20ED9">
        <w:rPr>
          <w:rtl/>
        </w:rPr>
        <w:t xml:space="preserve">  </w:t>
      </w:r>
      <w:r w:rsidRPr="00E20ED9">
        <w:rPr>
          <w:rFonts w:hint="cs"/>
          <w:rtl/>
        </w:rPr>
        <w:t>הספק או</w:t>
      </w:r>
      <w:r w:rsidRPr="00E20ED9">
        <w:rPr>
          <w:rtl/>
        </w:rPr>
        <w:t xml:space="preserve"> </w:t>
      </w:r>
      <w:r w:rsidRPr="00E20ED9">
        <w:rPr>
          <w:rFonts w:hint="cs"/>
          <w:rtl/>
        </w:rPr>
        <w:t>מי מטעמו.</w:t>
      </w:r>
    </w:p>
    <w:p w14:paraId="4EA20458" w14:textId="77777777" w:rsidR="00883C02" w:rsidRPr="00E20ED9" w:rsidRDefault="00883C02" w:rsidP="00883C02">
      <w:pPr>
        <w:pStyle w:val="NumberList4"/>
        <w:tabs>
          <w:tab w:val="clear" w:pos="1854"/>
          <w:tab w:val="num" w:pos="2211"/>
        </w:tabs>
        <w:ind w:left="2211"/>
      </w:pPr>
      <w:r w:rsidRPr="00E20ED9">
        <w:rPr>
          <w:rFonts w:hint="cs"/>
          <w:rtl/>
        </w:rPr>
        <w:t>פעילות</w:t>
      </w:r>
      <w:r w:rsidRPr="00E20ED9">
        <w:rPr>
          <w:rtl/>
        </w:rPr>
        <w:t xml:space="preserve"> </w:t>
      </w:r>
      <w:r w:rsidRPr="00E20ED9">
        <w:rPr>
          <w:rFonts w:hint="cs"/>
          <w:rtl/>
        </w:rPr>
        <w:t>הספק</w:t>
      </w:r>
      <w:r w:rsidRPr="00E20ED9">
        <w:rPr>
          <w:rtl/>
        </w:rPr>
        <w:t xml:space="preserve">, </w:t>
      </w:r>
      <w:r w:rsidRPr="00E20ED9">
        <w:rPr>
          <w:rFonts w:hint="cs"/>
          <w:rtl/>
        </w:rPr>
        <w:t>עובדיו</w:t>
      </w:r>
      <w:r w:rsidRPr="00E20ED9">
        <w:rPr>
          <w:rtl/>
        </w:rPr>
        <w:t xml:space="preserve"> </w:t>
      </w:r>
      <w:r w:rsidRPr="00E20ED9">
        <w:rPr>
          <w:rFonts w:hint="cs"/>
          <w:rtl/>
        </w:rPr>
        <w:t>ובגין</w:t>
      </w:r>
      <w:r w:rsidRPr="00E20ED9">
        <w:rPr>
          <w:rtl/>
        </w:rPr>
        <w:t xml:space="preserve"> </w:t>
      </w:r>
      <w:r w:rsidRPr="00E20ED9">
        <w:rPr>
          <w:rFonts w:hint="cs"/>
          <w:rtl/>
        </w:rPr>
        <w:t>כל</w:t>
      </w:r>
      <w:r w:rsidRPr="00E20ED9">
        <w:rPr>
          <w:rtl/>
        </w:rPr>
        <w:t xml:space="preserve"> </w:t>
      </w:r>
      <w:r w:rsidRPr="00E20ED9">
        <w:rPr>
          <w:rFonts w:hint="cs"/>
          <w:rtl/>
        </w:rPr>
        <w:t>הפועלים</w:t>
      </w:r>
      <w:r w:rsidRPr="00E20ED9">
        <w:rPr>
          <w:rtl/>
        </w:rPr>
        <w:t xml:space="preserve"> </w:t>
      </w:r>
      <w:r w:rsidRPr="00E20ED9">
        <w:rPr>
          <w:rFonts w:hint="cs"/>
          <w:rtl/>
        </w:rPr>
        <w:t>מטעמו</w:t>
      </w:r>
      <w:r w:rsidRPr="00E20ED9">
        <w:rPr>
          <w:rtl/>
        </w:rPr>
        <w:t xml:space="preserve"> </w:t>
      </w:r>
      <w:r w:rsidRPr="00E20ED9">
        <w:rPr>
          <w:rFonts w:hint="cs"/>
          <w:rtl/>
        </w:rPr>
        <w:t>בגין השירותים המפורטים בסעיף א' לעיל.</w:t>
      </w:r>
    </w:p>
    <w:p w14:paraId="388D8740" w14:textId="77777777" w:rsidR="00883C02" w:rsidRPr="00E20ED9" w:rsidRDefault="00883C02" w:rsidP="00883C02">
      <w:pPr>
        <w:pStyle w:val="AlphaList3"/>
        <w:tabs>
          <w:tab w:val="clear" w:pos="1440"/>
          <w:tab w:val="num" w:pos="1797"/>
        </w:tabs>
        <w:ind w:left="1797"/>
      </w:pPr>
      <w:r w:rsidRPr="00E20ED9">
        <w:rPr>
          <w:rFonts w:hint="cs"/>
          <w:rtl/>
        </w:rPr>
        <w:t>גבולות</w:t>
      </w:r>
      <w:r w:rsidRPr="00E20ED9">
        <w:rPr>
          <w:rtl/>
        </w:rPr>
        <w:t xml:space="preserve"> </w:t>
      </w:r>
      <w:r w:rsidRPr="00E20ED9">
        <w:rPr>
          <w:rFonts w:hint="cs"/>
          <w:rtl/>
        </w:rPr>
        <w:t>האחריות</w:t>
      </w:r>
      <w:r w:rsidRPr="00E20ED9">
        <w:rPr>
          <w:rtl/>
        </w:rPr>
        <w:t xml:space="preserve"> </w:t>
      </w:r>
      <w:r w:rsidRPr="00E20ED9">
        <w:rPr>
          <w:rFonts w:hint="cs"/>
          <w:rtl/>
        </w:rPr>
        <w:t>למקרה</w:t>
      </w:r>
      <w:r w:rsidRPr="00E20ED9">
        <w:rPr>
          <w:rtl/>
        </w:rPr>
        <w:t xml:space="preserve"> </w:t>
      </w:r>
      <w:r w:rsidRPr="00E20ED9">
        <w:rPr>
          <w:rFonts w:hint="cs"/>
          <w:rtl/>
        </w:rPr>
        <w:t>ולשנה</w:t>
      </w:r>
      <w:r w:rsidRPr="00E20ED9">
        <w:rPr>
          <w:rtl/>
        </w:rPr>
        <w:t xml:space="preserve"> </w:t>
      </w:r>
      <w:r w:rsidRPr="00E20ED9">
        <w:rPr>
          <w:rFonts w:hint="cs"/>
          <w:rtl/>
        </w:rPr>
        <w:t>לא</w:t>
      </w:r>
      <w:r w:rsidRPr="00E20ED9">
        <w:rPr>
          <w:rtl/>
        </w:rPr>
        <w:t xml:space="preserve"> </w:t>
      </w:r>
      <w:r w:rsidRPr="00E20ED9">
        <w:rPr>
          <w:rFonts w:hint="cs"/>
          <w:rtl/>
        </w:rPr>
        <w:t>יפחתו</w:t>
      </w:r>
      <w:r w:rsidRPr="00E20ED9">
        <w:rPr>
          <w:rtl/>
        </w:rPr>
        <w:t xml:space="preserve"> </w:t>
      </w:r>
      <w:r w:rsidRPr="00E20ED9">
        <w:rPr>
          <w:rFonts w:hint="cs"/>
          <w:rtl/>
        </w:rPr>
        <w:t>מ</w:t>
      </w:r>
      <w:r w:rsidRPr="00E20ED9">
        <w:rPr>
          <w:rtl/>
        </w:rPr>
        <w:t xml:space="preserve"> – </w:t>
      </w:r>
      <w:r w:rsidRPr="00E20ED9">
        <w:rPr>
          <w:rFonts w:hint="cs"/>
          <w:rtl/>
        </w:rPr>
        <w:t>4,000,000 ₪.</w:t>
      </w:r>
    </w:p>
    <w:p w14:paraId="288A6F94" w14:textId="77777777" w:rsidR="00883C02" w:rsidRPr="00E20ED9" w:rsidRDefault="00883C02" w:rsidP="00883C02">
      <w:pPr>
        <w:pStyle w:val="AlphaList3"/>
        <w:tabs>
          <w:tab w:val="clear" w:pos="1440"/>
          <w:tab w:val="num" w:pos="1797"/>
        </w:tabs>
        <w:ind w:left="1797"/>
      </w:pPr>
      <w:r w:rsidRPr="00E20ED9">
        <w:rPr>
          <w:rFonts w:hint="cs"/>
          <w:rtl/>
        </w:rPr>
        <w:t>הכיסוי על פי הפוליסה יורחב לכלול את ההרחבות הבאות:</w:t>
      </w:r>
    </w:p>
    <w:p w14:paraId="61E7459F" w14:textId="77777777" w:rsidR="00883C02" w:rsidRDefault="00883C02" w:rsidP="00883C02">
      <w:pPr>
        <w:pStyle w:val="BulletList4"/>
        <w:tabs>
          <w:tab w:val="clear" w:pos="1854"/>
          <w:tab w:val="num" w:pos="2211"/>
        </w:tabs>
        <w:ind w:left="2211"/>
      </w:pPr>
      <w:r w:rsidRPr="004C413A">
        <w:rPr>
          <w:rFonts w:hint="cs"/>
          <w:rtl/>
        </w:rPr>
        <w:t>הארכת</w:t>
      </w:r>
      <w:r w:rsidRPr="004C413A">
        <w:rPr>
          <w:rtl/>
        </w:rPr>
        <w:t xml:space="preserve"> </w:t>
      </w:r>
      <w:r w:rsidRPr="004C413A">
        <w:rPr>
          <w:rFonts w:hint="cs"/>
          <w:rtl/>
        </w:rPr>
        <w:t>תקופת</w:t>
      </w:r>
      <w:r w:rsidRPr="004C413A">
        <w:rPr>
          <w:rtl/>
        </w:rPr>
        <w:t xml:space="preserve"> </w:t>
      </w:r>
      <w:r w:rsidRPr="004C413A">
        <w:rPr>
          <w:rFonts w:hint="cs"/>
          <w:rtl/>
        </w:rPr>
        <w:t>הגילוי</w:t>
      </w:r>
      <w:r w:rsidRPr="004C413A">
        <w:rPr>
          <w:rtl/>
        </w:rPr>
        <w:t xml:space="preserve"> </w:t>
      </w:r>
      <w:r w:rsidRPr="004C413A">
        <w:rPr>
          <w:rFonts w:hint="cs"/>
          <w:rtl/>
        </w:rPr>
        <w:t>לפחות</w:t>
      </w:r>
      <w:r w:rsidRPr="004C413A">
        <w:rPr>
          <w:rtl/>
        </w:rPr>
        <w:t xml:space="preserve"> </w:t>
      </w:r>
      <w:r>
        <w:rPr>
          <w:rFonts w:hint="cs"/>
          <w:rtl/>
        </w:rPr>
        <w:t>12</w:t>
      </w:r>
      <w:r w:rsidRPr="004C413A">
        <w:rPr>
          <w:rtl/>
        </w:rPr>
        <w:t xml:space="preserve"> </w:t>
      </w:r>
      <w:r w:rsidRPr="004C413A">
        <w:rPr>
          <w:rFonts w:hint="cs"/>
          <w:rtl/>
        </w:rPr>
        <w:t>חודשים</w:t>
      </w:r>
      <w:r>
        <w:rPr>
          <w:rFonts w:hint="cs"/>
          <w:rtl/>
        </w:rPr>
        <w:t>.</w:t>
      </w:r>
    </w:p>
    <w:p w14:paraId="0066E232" w14:textId="77777777" w:rsidR="00883C02" w:rsidRDefault="00883C02" w:rsidP="00883C02">
      <w:pPr>
        <w:pStyle w:val="BulletList4"/>
        <w:tabs>
          <w:tab w:val="clear" w:pos="1854"/>
          <w:tab w:val="num" w:pos="2211"/>
        </w:tabs>
        <w:ind w:left="2211"/>
      </w:pPr>
      <w:r w:rsidRPr="00B45E3D">
        <w:rPr>
          <w:rFonts w:hint="cs"/>
          <w:rtl/>
        </w:rPr>
        <w:t>מרמה</w:t>
      </w:r>
      <w:r w:rsidRPr="00B45E3D">
        <w:rPr>
          <w:rtl/>
        </w:rPr>
        <w:t xml:space="preserve"> </w:t>
      </w:r>
      <w:r w:rsidRPr="00B45E3D">
        <w:rPr>
          <w:rFonts w:hint="cs"/>
          <w:rtl/>
        </w:rPr>
        <w:t>ואי</w:t>
      </w:r>
      <w:r w:rsidRPr="00B45E3D">
        <w:rPr>
          <w:rtl/>
        </w:rPr>
        <w:t xml:space="preserve"> </w:t>
      </w:r>
      <w:r w:rsidRPr="00B45E3D">
        <w:rPr>
          <w:rFonts w:hint="cs"/>
          <w:rtl/>
        </w:rPr>
        <w:t>יושר</w:t>
      </w:r>
      <w:r w:rsidRPr="00B45E3D">
        <w:rPr>
          <w:rtl/>
        </w:rPr>
        <w:t xml:space="preserve"> </w:t>
      </w:r>
      <w:r w:rsidRPr="00B45E3D">
        <w:rPr>
          <w:rFonts w:hint="cs"/>
          <w:rtl/>
        </w:rPr>
        <w:t>של</w:t>
      </w:r>
      <w:r w:rsidRPr="00B45E3D">
        <w:rPr>
          <w:rtl/>
        </w:rPr>
        <w:t xml:space="preserve"> </w:t>
      </w:r>
      <w:r w:rsidRPr="00B45E3D">
        <w:rPr>
          <w:rFonts w:hint="cs"/>
          <w:rtl/>
        </w:rPr>
        <w:t>עובדים</w:t>
      </w:r>
      <w:r>
        <w:rPr>
          <w:rFonts w:hint="cs"/>
          <w:rtl/>
        </w:rPr>
        <w:t>.</w:t>
      </w:r>
    </w:p>
    <w:p w14:paraId="06004E31" w14:textId="77777777" w:rsidR="00883C02" w:rsidRDefault="00883C02" w:rsidP="00883C02">
      <w:pPr>
        <w:pStyle w:val="BulletList4"/>
        <w:tabs>
          <w:tab w:val="clear" w:pos="1854"/>
          <w:tab w:val="num" w:pos="2211"/>
        </w:tabs>
        <w:ind w:left="2211"/>
      </w:pPr>
      <w:r>
        <w:rPr>
          <w:rFonts w:hint="cs"/>
          <w:rtl/>
        </w:rPr>
        <w:t>פגיעה בפרטיות.</w:t>
      </w:r>
    </w:p>
    <w:p w14:paraId="54C45FDA" w14:textId="7E1AF513" w:rsidR="00883C02" w:rsidRDefault="00883C02" w:rsidP="00883C02">
      <w:pPr>
        <w:pStyle w:val="BulletList4"/>
        <w:tabs>
          <w:tab w:val="clear" w:pos="1854"/>
          <w:tab w:val="num" w:pos="2211"/>
        </w:tabs>
        <w:ind w:left="2211"/>
      </w:pPr>
      <w:r w:rsidRPr="008B3436">
        <w:rPr>
          <w:rFonts w:hint="cs"/>
          <w:rtl/>
        </w:rPr>
        <w:t>אובדן מסמכים, לרבות אובדן השימוש ו/או העיכוב עקב מקרה ביטוח</w:t>
      </w:r>
      <w:r w:rsidR="00A40A31">
        <w:rPr>
          <w:rFonts w:hint="cs"/>
          <w:rtl/>
        </w:rPr>
        <w:t xml:space="preserve"> מכוסה</w:t>
      </w:r>
      <w:r>
        <w:rPr>
          <w:rFonts w:hint="cs"/>
          <w:rtl/>
        </w:rPr>
        <w:t>.</w:t>
      </w:r>
    </w:p>
    <w:p w14:paraId="0C9E234C" w14:textId="77777777" w:rsidR="00883C02" w:rsidRDefault="00883C02" w:rsidP="00883C02">
      <w:pPr>
        <w:pStyle w:val="BulletList4"/>
        <w:tabs>
          <w:tab w:val="clear" w:pos="1854"/>
          <w:tab w:val="num" w:pos="2211"/>
        </w:tabs>
        <w:ind w:left="2211"/>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0A5C81">
        <w:rPr>
          <w:rFonts w:asciiTheme="majorBidi" w:hAnsiTheme="majorBidi" w:cstheme="majorBidi"/>
          <w:sz w:val="22"/>
          <w:szCs w:val="22"/>
        </w:rPr>
        <w:t>Cross Liability</w:t>
      </w:r>
      <w:r>
        <w:rPr>
          <w:rFonts w:hint="cs"/>
          <w:rtl/>
        </w:rPr>
        <w:t xml:space="preserve">, אולם הכיסוי לא יחול ביחס לתביעות הספק כלפי מדינת ישראל </w:t>
      </w:r>
      <w:r>
        <w:rPr>
          <w:rtl/>
        </w:rPr>
        <w:t>–</w:t>
      </w:r>
      <w:r>
        <w:rPr>
          <w:rFonts w:hint="cs"/>
          <w:rtl/>
        </w:rPr>
        <w:t xml:space="preserve"> משרד הרווחה והביטחון החברתי.</w:t>
      </w:r>
    </w:p>
    <w:p w14:paraId="29BCD9ED" w14:textId="77777777" w:rsidR="00883C02" w:rsidRDefault="00883C02" w:rsidP="00883C02">
      <w:pPr>
        <w:pStyle w:val="AlphaList3"/>
        <w:tabs>
          <w:tab w:val="clear" w:pos="1440"/>
          <w:tab w:val="num" w:pos="1797"/>
        </w:tabs>
        <w:ind w:left="1797"/>
      </w:pPr>
      <w:r w:rsidRPr="00E20ED9">
        <w:rPr>
          <w:rFonts w:hint="cs"/>
          <w:rtl/>
        </w:rPr>
        <w:t>הביטוח</w:t>
      </w:r>
      <w:r w:rsidRPr="004C413A">
        <w:rPr>
          <w:rtl/>
        </w:rPr>
        <w:t xml:space="preserve"> </w:t>
      </w:r>
      <w:r w:rsidRPr="004C413A">
        <w:rPr>
          <w:rFonts w:hint="cs"/>
          <w:rtl/>
        </w:rPr>
        <w:t>יורחב</w:t>
      </w:r>
      <w:r w:rsidRPr="004C413A">
        <w:rPr>
          <w:rtl/>
        </w:rPr>
        <w:t xml:space="preserve"> </w:t>
      </w:r>
      <w:r w:rsidRPr="004C413A">
        <w:rPr>
          <w:rFonts w:hint="cs"/>
          <w:rtl/>
        </w:rPr>
        <w:t>לשפות</w:t>
      </w:r>
      <w:r w:rsidRPr="004C413A">
        <w:rPr>
          <w:rtl/>
        </w:rPr>
        <w:t xml:space="preserve"> </w:t>
      </w:r>
      <w:r w:rsidRPr="004C413A">
        <w:rPr>
          <w:rFonts w:hint="cs"/>
          <w:rtl/>
        </w:rPr>
        <w:t>את</w:t>
      </w:r>
      <w:r w:rsidRPr="004C413A">
        <w:rPr>
          <w:rtl/>
        </w:rPr>
        <w:t xml:space="preserve"> </w:t>
      </w:r>
      <w:r w:rsidRPr="004C413A">
        <w:rPr>
          <w:rFonts w:hint="cs"/>
          <w:rtl/>
        </w:rPr>
        <w:t>מדינת</w:t>
      </w:r>
      <w:r w:rsidRPr="004C413A">
        <w:rPr>
          <w:rtl/>
        </w:rPr>
        <w:t xml:space="preserve"> </w:t>
      </w:r>
      <w:r w:rsidRPr="004C413A">
        <w:rPr>
          <w:rFonts w:hint="cs"/>
          <w:rtl/>
        </w:rPr>
        <w:t>ישראל</w:t>
      </w:r>
      <w:r w:rsidRPr="004C413A">
        <w:rPr>
          <w:rtl/>
        </w:rPr>
        <w:t xml:space="preserve"> –</w:t>
      </w:r>
      <w:r>
        <w:rPr>
          <w:rFonts w:hint="cs"/>
          <w:rtl/>
        </w:rPr>
        <w:t xml:space="preserve"> משרד הרווחה והביטחון החברתי </w:t>
      </w:r>
      <w:r w:rsidRPr="00261777">
        <w:rPr>
          <w:rFonts w:hint="cs"/>
          <w:rtl/>
        </w:rPr>
        <w:t>לגבי אחריותם בגין נזק עקב פגם במוצרים אשר</w:t>
      </w:r>
      <w:r>
        <w:rPr>
          <w:rFonts w:hint="cs"/>
          <w:rtl/>
        </w:rPr>
        <w:t xml:space="preserve"> סופקו,</w:t>
      </w:r>
      <w:r w:rsidRPr="00261777">
        <w:rPr>
          <w:rFonts w:hint="cs"/>
          <w:rtl/>
        </w:rPr>
        <w:t xml:space="preserve"> </w:t>
      </w:r>
      <w:r>
        <w:rPr>
          <w:rFonts w:hint="cs"/>
          <w:rtl/>
        </w:rPr>
        <w:t>שודרגו, הותאמו, עודכנו תוקנו ו</w:t>
      </w:r>
      <w:r w:rsidRPr="00261777">
        <w:rPr>
          <w:rFonts w:hint="cs"/>
          <w:rtl/>
        </w:rPr>
        <w:t>תוחזקו עבור מדינת ישראל –</w:t>
      </w:r>
      <w:r>
        <w:rPr>
          <w:rFonts w:hint="cs"/>
          <w:rtl/>
        </w:rPr>
        <w:t xml:space="preserve"> משרד הרווחה והביטחון החברתי, על ידי הספק </w:t>
      </w:r>
      <w:r w:rsidRPr="00261777">
        <w:rPr>
          <w:rFonts w:hint="cs"/>
          <w:rtl/>
        </w:rPr>
        <w:t xml:space="preserve">וכל הפועלים מטעמו ו/או ככל שייחשבו אחראים למעשי ו/או מחדלי </w:t>
      </w:r>
      <w:r>
        <w:rPr>
          <w:rFonts w:hint="cs"/>
          <w:rtl/>
        </w:rPr>
        <w:t>הספק וכל הפועלים מטעמו.</w:t>
      </w:r>
    </w:p>
    <w:p w14:paraId="4D011F3B" w14:textId="77777777" w:rsidR="00883C02" w:rsidRPr="00434031" w:rsidRDefault="00883C02" w:rsidP="00883C02">
      <w:pPr>
        <w:pStyle w:val="NumberList3"/>
        <w:rPr>
          <w:b/>
          <w:bCs/>
          <w:u w:val="single"/>
        </w:rPr>
      </w:pPr>
      <w:r w:rsidRPr="00434031">
        <w:rPr>
          <w:rFonts w:hint="cs"/>
          <w:b/>
          <w:bCs/>
          <w:u w:val="single"/>
          <w:rtl/>
        </w:rPr>
        <w:t>ביטוחים נוספים</w:t>
      </w:r>
    </w:p>
    <w:p w14:paraId="3F17F4DF" w14:textId="7C55BD04" w:rsidR="00883C02" w:rsidRPr="00A926DD" w:rsidRDefault="00883C02" w:rsidP="009F20F9">
      <w:pPr>
        <w:pStyle w:val="Para4"/>
      </w:pPr>
      <w:r w:rsidRPr="00A926DD">
        <w:rPr>
          <w:rFonts w:hint="cs"/>
          <w:rtl/>
        </w:rPr>
        <w:t xml:space="preserve">הספק ידאג ויוודא כי </w:t>
      </w:r>
      <w:r w:rsidRPr="00A926DD">
        <w:rPr>
          <w:rFonts w:eastAsia="Calibri" w:hint="cs"/>
          <w:b/>
          <w:bCs/>
          <w:rtl/>
        </w:rPr>
        <w:t>בע</w:t>
      </w:r>
      <w:r w:rsidR="009F20F9">
        <w:rPr>
          <w:rFonts w:eastAsia="Calibri" w:hint="cs"/>
          <w:b/>
          <w:bCs/>
          <w:rtl/>
        </w:rPr>
        <w:t xml:space="preserve">לי מקצוע, נותני שירותים, </w:t>
      </w:r>
      <w:r w:rsidRPr="00A926DD">
        <w:rPr>
          <w:rFonts w:eastAsia="Calibri" w:hint="cs"/>
          <w:b/>
          <w:bCs/>
          <w:rtl/>
        </w:rPr>
        <w:t>קבלנים, קבלני משנה מטעמו</w:t>
      </w:r>
      <w:r w:rsidRPr="00A926DD">
        <w:rPr>
          <w:rFonts w:eastAsia="Calibri" w:hint="cs"/>
          <w:rtl/>
        </w:rPr>
        <w:t xml:space="preserve"> יציגו ביטוחים מתאימים לגבי פעילותם בגבולות אחריות סבירים,</w:t>
      </w:r>
      <w:r w:rsidR="009F20F9">
        <w:rPr>
          <w:rFonts w:eastAsia="Calibri" w:hint="cs"/>
          <w:rtl/>
        </w:rPr>
        <w:t xml:space="preserve"> </w:t>
      </w:r>
      <w:r w:rsidRPr="00A926DD">
        <w:rPr>
          <w:rFonts w:eastAsia="Calibri" w:hint="cs"/>
          <w:rtl/>
        </w:rPr>
        <w:t>כולל ביטוח אחריות כלפי צד שלישי, וביטוח חבות מעבידים כלפי עובדיהם, ביטוח אחריות מקצועית (ככל ורלוונטיים).</w:t>
      </w:r>
      <w:r w:rsidR="009F20F9">
        <w:rPr>
          <w:rFonts w:eastAsia="Calibri" w:hint="cs"/>
          <w:rtl/>
        </w:rPr>
        <w:t xml:space="preserve"> </w:t>
      </w:r>
      <w:r w:rsidRPr="00A926DD">
        <w:rPr>
          <w:rFonts w:eastAsia="Calibri" w:hint="cs"/>
          <w:rtl/>
        </w:rPr>
        <w:t xml:space="preserve">ביטוחי החבויות יורחבו לשפות את מדינת ישראל – משרד הרווחה והביטחון החברתי, ככל שיחשבו אחראים למעשיהם ו/או מחדליהם. בכפוף להרחב השיפוי האמור ייחשבו מדינת ישראל </w:t>
      </w:r>
      <w:r w:rsidRPr="00A926DD">
        <w:rPr>
          <w:rFonts w:eastAsia="Calibri"/>
          <w:rtl/>
        </w:rPr>
        <w:t>–</w:t>
      </w:r>
      <w:r w:rsidRPr="00A926DD">
        <w:rPr>
          <w:rFonts w:eastAsia="Calibri" w:hint="cs"/>
          <w:rtl/>
        </w:rPr>
        <w:t xml:space="preserve"> משרד הרווחה והביטחון החברתי כמבוטחים נוספים, כולל (בכל הביטוחים) ויתור המבטח על זכות השיבוב כלפיהם וכלפי עובדיהם, אולם ויתור כאמור לא יחול לטובת אדם שגרם לנזק מתוך כוונת זדון </w:t>
      </w:r>
      <w:r w:rsidRPr="00A926DD">
        <w:rPr>
          <w:rtl/>
        </w:rPr>
        <w:t>וכן סעיף לפיו הביטוחים יהיו קודמים וראשוניים ללא זכות השתתפות ו/או חזרה.</w:t>
      </w:r>
    </w:p>
    <w:p w14:paraId="1519F212" w14:textId="77777777" w:rsidR="00883C02" w:rsidRPr="00B139EE" w:rsidRDefault="00883C02" w:rsidP="00883C02">
      <w:pPr>
        <w:pStyle w:val="NumberList3"/>
        <w:rPr>
          <w:b/>
          <w:bCs/>
          <w:u w:val="single"/>
          <w:rtl/>
        </w:rPr>
      </w:pPr>
      <w:r w:rsidRPr="00B139EE">
        <w:rPr>
          <w:rFonts w:hint="cs"/>
          <w:b/>
          <w:bCs/>
          <w:u w:val="single"/>
          <w:rtl/>
        </w:rPr>
        <w:t>כללי</w:t>
      </w:r>
    </w:p>
    <w:p w14:paraId="1F6854F6" w14:textId="77777777" w:rsidR="00883C02" w:rsidRPr="00B253AA" w:rsidRDefault="00883C02" w:rsidP="00883C02">
      <w:pPr>
        <w:pStyle w:val="Para4"/>
      </w:pPr>
      <w:r w:rsidRPr="00BC7A57">
        <w:rPr>
          <w:rFonts w:hint="cs"/>
          <w:rtl/>
        </w:rPr>
        <w:lastRenderedPageBreak/>
        <w:t>בכל</w:t>
      </w:r>
      <w:r w:rsidRPr="00BC7A57">
        <w:rPr>
          <w:rtl/>
        </w:rPr>
        <w:t xml:space="preserve"> </w:t>
      </w:r>
      <w:r w:rsidRPr="00BC7A57">
        <w:rPr>
          <w:rFonts w:hint="cs"/>
          <w:rtl/>
        </w:rPr>
        <w:t>פוליסות</w:t>
      </w:r>
      <w:r w:rsidRPr="00BC7A57">
        <w:rPr>
          <w:rtl/>
        </w:rPr>
        <w:t xml:space="preserve"> </w:t>
      </w:r>
      <w:r>
        <w:rPr>
          <w:rFonts w:hint="cs"/>
          <w:rtl/>
        </w:rPr>
        <w:t xml:space="preserve">הביטוח הנדרשות מהספק </w:t>
      </w:r>
      <w:r w:rsidRPr="00B253AA">
        <w:rPr>
          <w:rFonts w:hint="cs"/>
          <w:rtl/>
        </w:rPr>
        <w:t>יכללו</w:t>
      </w:r>
      <w:r>
        <w:rPr>
          <w:rFonts w:hint="cs"/>
          <w:rtl/>
        </w:rPr>
        <w:t xml:space="preserve"> </w:t>
      </w:r>
      <w:r w:rsidRPr="00B253AA">
        <w:rPr>
          <w:rFonts w:hint="cs"/>
          <w:rtl/>
        </w:rPr>
        <w:t>התנאים</w:t>
      </w:r>
      <w:r w:rsidRPr="00B253AA">
        <w:rPr>
          <w:rtl/>
        </w:rPr>
        <w:t xml:space="preserve"> </w:t>
      </w:r>
      <w:r w:rsidRPr="00B253AA">
        <w:rPr>
          <w:rFonts w:hint="cs"/>
          <w:rtl/>
        </w:rPr>
        <w:t>הבאים</w:t>
      </w:r>
      <w:r>
        <w:rPr>
          <w:rtl/>
        </w:rPr>
        <w:t>:</w:t>
      </w:r>
    </w:p>
    <w:p w14:paraId="00903298" w14:textId="77777777" w:rsidR="00883C02" w:rsidRPr="00B253AA" w:rsidRDefault="00883C02" w:rsidP="00514694">
      <w:pPr>
        <w:pStyle w:val="AlphaList4"/>
        <w:numPr>
          <w:ilvl w:val="0"/>
          <w:numId w:val="84"/>
        </w:numPr>
        <w:rPr>
          <w:rtl/>
        </w:rPr>
      </w:pPr>
      <w:r w:rsidRPr="00B253AA">
        <w:rPr>
          <w:rFonts w:hint="cs"/>
          <w:rtl/>
        </w:rPr>
        <w:t>לשם</w:t>
      </w:r>
      <w:r w:rsidRPr="00B253AA">
        <w:rPr>
          <w:rtl/>
        </w:rPr>
        <w:t xml:space="preserve"> </w:t>
      </w:r>
      <w:r w:rsidRPr="00B253AA">
        <w:rPr>
          <w:rFonts w:hint="cs"/>
          <w:rtl/>
        </w:rPr>
        <w:t>המבוטח</w:t>
      </w:r>
      <w:r w:rsidRPr="00B253AA">
        <w:rPr>
          <w:rtl/>
        </w:rPr>
        <w:t xml:space="preserve"> </w:t>
      </w:r>
      <w:r w:rsidRPr="00B253AA">
        <w:rPr>
          <w:rFonts w:hint="cs"/>
          <w:rtl/>
        </w:rPr>
        <w:t>יתווספו</w:t>
      </w:r>
      <w:r w:rsidRPr="00B253AA">
        <w:rPr>
          <w:rtl/>
        </w:rPr>
        <w:t xml:space="preserve"> </w:t>
      </w:r>
      <w:r w:rsidRPr="00B253AA">
        <w:rPr>
          <w:rFonts w:hint="cs"/>
          <w:rtl/>
        </w:rPr>
        <w:t>כמבוטחים</w:t>
      </w:r>
      <w:r w:rsidRPr="00B253AA">
        <w:rPr>
          <w:rtl/>
        </w:rPr>
        <w:t xml:space="preserve"> </w:t>
      </w:r>
      <w:r w:rsidRPr="00B253AA">
        <w:rPr>
          <w:rFonts w:hint="cs"/>
          <w:rtl/>
        </w:rPr>
        <w:t>נוספים</w:t>
      </w:r>
      <w:r w:rsidRPr="00B253AA">
        <w:rPr>
          <w:rtl/>
        </w:rPr>
        <w:t xml:space="preserve">: </w:t>
      </w:r>
      <w:r w:rsidRPr="00514694">
        <w:rPr>
          <w:b/>
          <w:bCs/>
          <w:rtl/>
        </w:rPr>
        <w:t xml:space="preserve">מדינת ישראל - </w:t>
      </w:r>
      <w:r w:rsidRPr="00514694">
        <w:rPr>
          <w:rFonts w:hint="cs"/>
          <w:b/>
          <w:bCs/>
          <w:rtl/>
        </w:rPr>
        <w:t>משרד הרווחה והביטחון החברתי</w:t>
      </w:r>
      <w:r w:rsidRPr="00B253AA">
        <w:rPr>
          <w:rFonts w:hint="cs"/>
          <w:rtl/>
        </w:rPr>
        <w:t>, בכפוף להרחבי</w:t>
      </w:r>
      <w:r w:rsidRPr="00B253AA">
        <w:rPr>
          <w:rtl/>
        </w:rPr>
        <w:t xml:space="preserve"> </w:t>
      </w:r>
      <w:r w:rsidRPr="00B253AA">
        <w:rPr>
          <w:rFonts w:hint="cs"/>
          <w:rtl/>
        </w:rPr>
        <w:t>השיפוי</w:t>
      </w:r>
      <w:r w:rsidRPr="00B253AA">
        <w:rPr>
          <w:rtl/>
        </w:rPr>
        <w:t xml:space="preserve"> </w:t>
      </w:r>
      <w:r w:rsidRPr="00B253AA">
        <w:rPr>
          <w:rFonts w:hint="cs"/>
          <w:rtl/>
        </w:rPr>
        <w:t>כמפורט לעיל</w:t>
      </w:r>
      <w:r>
        <w:rPr>
          <w:rFonts w:hint="cs"/>
          <w:rtl/>
        </w:rPr>
        <w:t>.</w:t>
      </w:r>
    </w:p>
    <w:p w14:paraId="36F1A0CD" w14:textId="77777777" w:rsidR="00883C02" w:rsidRPr="00B253AA" w:rsidRDefault="00883C02" w:rsidP="00514694">
      <w:pPr>
        <w:pStyle w:val="AlphaList4"/>
        <w:numPr>
          <w:ilvl w:val="0"/>
          <w:numId w:val="84"/>
        </w:numPr>
        <w:rPr>
          <w:rtl/>
        </w:rPr>
      </w:pPr>
      <w:r w:rsidRPr="00B253AA">
        <w:rPr>
          <w:rFonts w:hint="cs"/>
          <w:rtl/>
        </w:rPr>
        <w:t>בכל</w:t>
      </w:r>
      <w:r w:rsidRPr="00B253AA">
        <w:rPr>
          <w:rtl/>
        </w:rPr>
        <w:t xml:space="preserve"> </w:t>
      </w:r>
      <w:r w:rsidRPr="00B253AA">
        <w:rPr>
          <w:rFonts w:hint="cs"/>
          <w:rtl/>
        </w:rPr>
        <w:t>מקרה</w:t>
      </w:r>
      <w:r w:rsidRPr="00B253AA">
        <w:rPr>
          <w:rtl/>
        </w:rPr>
        <w:t xml:space="preserve"> </w:t>
      </w:r>
      <w:r w:rsidRPr="00B253AA">
        <w:rPr>
          <w:rFonts w:hint="cs"/>
          <w:rtl/>
        </w:rPr>
        <w:t>של</w:t>
      </w:r>
      <w:r w:rsidRPr="00B253AA">
        <w:rPr>
          <w:rtl/>
        </w:rPr>
        <w:t xml:space="preserve"> </w:t>
      </w:r>
      <w:r>
        <w:rPr>
          <w:rFonts w:hint="cs"/>
          <w:rtl/>
        </w:rPr>
        <w:t>שינוי לרעה</w:t>
      </w:r>
      <w:r w:rsidRPr="00B253AA">
        <w:rPr>
          <w:rtl/>
        </w:rPr>
        <w:t xml:space="preserve"> </w:t>
      </w:r>
      <w:r w:rsidRPr="00B253AA">
        <w:rPr>
          <w:rFonts w:hint="cs"/>
          <w:rtl/>
        </w:rPr>
        <w:t>או</w:t>
      </w:r>
      <w:r w:rsidRPr="00B253AA">
        <w:rPr>
          <w:rtl/>
        </w:rPr>
        <w:t xml:space="preserve"> </w:t>
      </w:r>
      <w:r w:rsidRPr="00B253AA">
        <w:rPr>
          <w:rFonts w:hint="cs"/>
          <w:rtl/>
        </w:rPr>
        <w:t>ביטול</w:t>
      </w:r>
      <w:r w:rsidRPr="00B253AA">
        <w:rPr>
          <w:rtl/>
        </w:rPr>
        <w:t xml:space="preserve"> </w:t>
      </w:r>
      <w:r w:rsidRPr="00B253AA">
        <w:rPr>
          <w:rFonts w:hint="cs"/>
          <w:rtl/>
        </w:rPr>
        <w:t>הביטוח</w:t>
      </w:r>
      <w:r w:rsidRPr="00B253AA">
        <w:rPr>
          <w:rtl/>
        </w:rPr>
        <w:t xml:space="preserve"> </w:t>
      </w:r>
      <w:r w:rsidRPr="00B253AA">
        <w:rPr>
          <w:rFonts w:hint="cs"/>
          <w:rtl/>
        </w:rPr>
        <w:t>ע</w:t>
      </w:r>
      <w:r>
        <w:rPr>
          <w:rFonts w:hint="cs"/>
          <w:rtl/>
        </w:rPr>
        <w:t>ל-יד</w:t>
      </w:r>
      <w:r w:rsidRPr="00B253AA">
        <w:rPr>
          <w:rFonts w:hint="cs"/>
          <w:rtl/>
        </w:rPr>
        <w:t>י</w:t>
      </w:r>
      <w:r w:rsidRPr="00B253AA">
        <w:rPr>
          <w:rtl/>
        </w:rPr>
        <w:t xml:space="preserve"> </w:t>
      </w:r>
      <w:r w:rsidRPr="00B253AA">
        <w:rPr>
          <w:rFonts w:hint="cs"/>
          <w:rtl/>
        </w:rPr>
        <w:t>אחד</w:t>
      </w:r>
      <w:r w:rsidRPr="00B253AA">
        <w:rPr>
          <w:rtl/>
        </w:rPr>
        <w:t xml:space="preserve"> </w:t>
      </w:r>
      <w:r w:rsidRPr="00B253AA">
        <w:rPr>
          <w:rFonts w:hint="cs"/>
          <w:rtl/>
        </w:rPr>
        <w:t>הצדדים</w:t>
      </w:r>
      <w:r w:rsidRPr="00B253AA">
        <w:rPr>
          <w:rtl/>
        </w:rPr>
        <w:t xml:space="preserve"> </w:t>
      </w:r>
      <w:r w:rsidRPr="00B253AA">
        <w:rPr>
          <w:rFonts w:hint="cs"/>
          <w:rtl/>
        </w:rPr>
        <w:t>לא</w:t>
      </w:r>
      <w:r w:rsidRPr="00B253AA">
        <w:rPr>
          <w:rtl/>
        </w:rPr>
        <w:t xml:space="preserve"> </w:t>
      </w:r>
      <w:r w:rsidRPr="00B253AA">
        <w:rPr>
          <w:rFonts w:hint="cs"/>
          <w:rtl/>
        </w:rPr>
        <w:t>יהיה</w:t>
      </w:r>
      <w:r w:rsidRPr="00B253AA">
        <w:rPr>
          <w:rtl/>
        </w:rPr>
        <w:t xml:space="preserve"> </w:t>
      </w:r>
      <w:r w:rsidRPr="00B253AA">
        <w:rPr>
          <w:rFonts w:hint="cs"/>
          <w:rtl/>
        </w:rPr>
        <w:t>להם</w:t>
      </w:r>
      <w:r w:rsidRPr="00B253AA">
        <w:rPr>
          <w:rtl/>
        </w:rPr>
        <w:t xml:space="preserve"> </w:t>
      </w:r>
      <w:r w:rsidRPr="00B253AA">
        <w:rPr>
          <w:rFonts w:hint="cs"/>
          <w:rtl/>
        </w:rPr>
        <w:t>כל</w:t>
      </w:r>
      <w:r w:rsidRPr="00B253AA">
        <w:rPr>
          <w:rtl/>
        </w:rPr>
        <w:t xml:space="preserve"> </w:t>
      </w:r>
      <w:r w:rsidRPr="00B253AA">
        <w:rPr>
          <w:rFonts w:hint="cs"/>
          <w:rtl/>
        </w:rPr>
        <w:t>תוקף</w:t>
      </w:r>
      <w:r w:rsidRPr="00B253AA">
        <w:rPr>
          <w:rtl/>
        </w:rPr>
        <w:t xml:space="preserve"> </w:t>
      </w:r>
      <w:r w:rsidRPr="00B253AA">
        <w:rPr>
          <w:rFonts w:hint="cs"/>
          <w:rtl/>
        </w:rPr>
        <w:t>אלא</w:t>
      </w:r>
      <w:r w:rsidRPr="00B253AA">
        <w:rPr>
          <w:rtl/>
        </w:rPr>
        <w:t xml:space="preserve">, </w:t>
      </w:r>
      <w:r w:rsidRPr="00B253AA">
        <w:rPr>
          <w:rFonts w:hint="cs"/>
          <w:rtl/>
        </w:rPr>
        <w:t>אם</w:t>
      </w:r>
      <w:r w:rsidRPr="00B253AA">
        <w:rPr>
          <w:rtl/>
        </w:rPr>
        <w:t xml:space="preserve"> </w:t>
      </w:r>
      <w:r w:rsidRPr="00B253AA">
        <w:rPr>
          <w:rFonts w:hint="cs"/>
          <w:rtl/>
        </w:rPr>
        <w:t>ניתנה על</w:t>
      </w:r>
      <w:r w:rsidRPr="00B253AA">
        <w:rPr>
          <w:rtl/>
        </w:rPr>
        <w:t xml:space="preserve"> </w:t>
      </w:r>
      <w:r w:rsidRPr="00B253AA">
        <w:rPr>
          <w:rFonts w:hint="cs"/>
          <w:rtl/>
        </w:rPr>
        <w:t>כך</w:t>
      </w:r>
      <w:r w:rsidRPr="00B253AA">
        <w:rPr>
          <w:rtl/>
        </w:rPr>
        <w:t xml:space="preserve"> </w:t>
      </w:r>
      <w:r w:rsidRPr="00B253AA">
        <w:rPr>
          <w:rFonts w:hint="cs"/>
          <w:rtl/>
        </w:rPr>
        <w:t>הודעה</w:t>
      </w:r>
      <w:r w:rsidRPr="00B253AA">
        <w:rPr>
          <w:rtl/>
        </w:rPr>
        <w:t xml:space="preserve"> </w:t>
      </w:r>
      <w:r w:rsidRPr="00B253AA">
        <w:rPr>
          <w:rFonts w:hint="cs"/>
          <w:rtl/>
        </w:rPr>
        <w:t>מוקדמת</w:t>
      </w:r>
      <w:r w:rsidRPr="00B253AA">
        <w:rPr>
          <w:rtl/>
        </w:rPr>
        <w:t xml:space="preserve"> </w:t>
      </w:r>
      <w:r w:rsidRPr="00B253AA">
        <w:rPr>
          <w:rFonts w:hint="cs"/>
          <w:rtl/>
        </w:rPr>
        <w:t>של</w:t>
      </w:r>
      <w:r w:rsidRPr="00B253AA">
        <w:rPr>
          <w:rtl/>
        </w:rPr>
        <w:t xml:space="preserve"> </w:t>
      </w:r>
      <w:r>
        <w:rPr>
          <w:rFonts w:hint="cs"/>
          <w:rtl/>
        </w:rPr>
        <w:t>6</w:t>
      </w:r>
      <w:r w:rsidRPr="00B253AA">
        <w:rPr>
          <w:rtl/>
        </w:rPr>
        <w:t xml:space="preserve">0 </w:t>
      </w:r>
      <w:r w:rsidRPr="00B253AA">
        <w:rPr>
          <w:rFonts w:hint="cs"/>
          <w:rtl/>
        </w:rPr>
        <w:t>יום</w:t>
      </w:r>
      <w:r w:rsidRPr="00B253AA">
        <w:rPr>
          <w:rtl/>
        </w:rPr>
        <w:t xml:space="preserve"> </w:t>
      </w:r>
      <w:r>
        <w:rPr>
          <w:rFonts w:hint="cs"/>
          <w:rtl/>
        </w:rPr>
        <w:t xml:space="preserve">לפחות </w:t>
      </w:r>
      <w:r w:rsidRPr="00B253AA">
        <w:rPr>
          <w:rFonts w:hint="cs"/>
          <w:rtl/>
        </w:rPr>
        <w:t>במכתב</w:t>
      </w:r>
      <w:r w:rsidRPr="00B253AA">
        <w:rPr>
          <w:rtl/>
        </w:rPr>
        <w:t xml:space="preserve"> </w:t>
      </w:r>
      <w:r w:rsidRPr="00B253AA">
        <w:rPr>
          <w:rFonts w:hint="cs"/>
          <w:rtl/>
        </w:rPr>
        <w:t xml:space="preserve">לחשב </w:t>
      </w:r>
      <w:r>
        <w:rPr>
          <w:rFonts w:hint="cs"/>
          <w:rtl/>
        </w:rPr>
        <w:t>משרד הרווחה והביטחון החברתי.</w:t>
      </w:r>
    </w:p>
    <w:p w14:paraId="6EB2990F" w14:textId="77777777" w:rsidR="00883C02" w:rsidRPr="00B253AA" w:rsidRDefault="00883C02" w:rsidP="00514694">
      <w:pPr>
        <w:pStyle w:val="AlphaList4"/>
        <w:numPr>
          <w:ilvl w:val="0"/>
          <w:numId w:val="84"/>
        </w:numPr>
        <w:rPr>
          <w:rtl/>
        </w:rPr>
      </w:pPr>
      <w:r w:rsidRPr="00B253AA">
        <w:rPr>
          <w:rFonts w:hint="cs"/>
          <w:rtl/>
        </w:rPr>
        <w:t>המבטח</w:t>
      </w:r>
      <w:r w:rsidRPr="00B253AA">
        <w:rPr>
          <w:rtl/>
        </w:rPr>
        <w:t xml:space="preserve"> </w:t>
      </w:r>
      <w:r w:rsidRPr="00B253AA">
        <w:rPr>
          <w:rFonts w:hint="cs"/>
          <w:rtl/>
        </w:rPr>
        <w:t>מוותר</w:t>
      </w:r>
      <w:r w:rsidRPr="00B253AA">
        <w:rPr>
          <w:rtl/>
        </w:rPr>
        <w:t xml:space="preserve"> </w:t>
      </w:r>
      <w:r w:rsidRPr="00B253AA">
        <w:rPr>
          <w:rFonts w:hint="cs"/>
          <w:rtl/>
        </w:rPr>
        <w:t>על</w:t>
      </w:r>
      <w:r w:rsidRPr="00B253AA">
        <w:rPr>
          <w:rtl/>
        </w:rPr>
        <w:t xml:space="preserve"> </w:t>
      </w:r>
      <w:r w:rsidRPr="00B253AA">
        <w:rPr>
          <w:rFonts w:hint="cs"/>
          <w:rtl/>
        </w:rPr>
        <w:t>כל</w:t>
      </w:r>
      <w:r w:rsidRPr="00B253AA">
        <w:rPr>
          <w:rtl/>
        </w:rPr>
        <w:t xml:space="preserve"> </w:t>
      </w:r>
      <w:r w:rsidRPr="00B253AA">
        <w:rPr>
          <w:rFonts w:hint="cs"/>
          <w:rtl/>
        </w:rPr>
        <w:t>זכות</w:t>
      </w:r>
      <w:r w:rsidRPr="00B253AA">
        <w:rPr>
          <w:rtl/>
        </w:rPr>
        <w:t xml:space="preserve"> </w:t>
      </w:r>
      <w:r w:rsidRPr="00B253AA">
        <w:rPr>
          <w:rFonts w:hint="cs"/>
          <w:rtl/>
        </w:rPr>
        <w:t>תחלוף</w:t>
      </w:r>
      <w:r w:rsidRPr="00B253AA">
        <w:rPr>
          <w:rtl/>
        </w:rPr>
        <w:t>/</w:t>
      </w:r>
      <w:r w:rsidRPr="00B253AA">
        <w:rPr>
          <w:rFonts w:hint="cs"/>
          <w:rtl/>
        </w:rPr>
        <w:t>שיבוב</w:t>
      </w:r>
      <w:r w:rsidRPr="00B253AA">
        <w:rPr>
          <w:rtl/>
        </w:rPr>
        <w:t xml:space="preserve">, </w:t>
      </w:r>
      <w:r w:rsidRPr="00B253AA">
        <w:rPr>
          <w:rFonts w:hint="cs"/>
          <w:rtl/>
        </w:rPr>
        <w:t>תביע</w:t>
      </w:r>
      <w:r w:rsidRPr="000A28B6">
        <w:rPr>
          <w:rFonts w:hint="cs"/>
          <w:rtl/>
        </w:rPr>
        <w:t>ה</w:t>
      </w:r>
      <w:r w:rsidRPr="000A28B6">
        <w:rPr>
          <w:rtl/>
        </w:rPr>
        <w:t xml:space="preserve">, </w:t>
      </w:r>
      <w:r w:rsidRPr="000A28B6">
        <w:rPr>
          <w:rFonts w:hint="cs"/>
          <w:rtl/>
        </w:rPr>
        <w:t>השתתפות</w:t>
      </w:r>
      <w:r w:rsidRPr="000A28B6">
        <w:rPr>
          <w:rtl/>
        </w:rPr>
        <w:t xml:space="preserve"> </w:t>
      </w:r>
      <w:r w:rsidRPr="000A28B6">
        <w:rPr>
          <w:rFonts w:hint="cs"/>
          <w:rtl/>
        </w:rPr>
        <w:t>או</w:t>
      </w:r>
      <w:r w:rsidRPr="000A28B6">
        <w:rPr>
          <w:rtl/>
        </w:rPr>
        <w:t xml:space="preserve"> </w:t>
      </w:r>
      <w:r w:rsidRPr="000A28B6">
        <w:rPr>
          <w:rFonts w:hint="cs"/>
          <w:rtl/>
        </w:rPr>
        <w:t>חזרה</w:t>
      </w:r>
      <w:r w:rsidRPr="000A28B6">
        <w:rPr>
          <w:rtl/>
        </w:rPr>
        <w:t xml:space="preserve"> </w:t>
      </w:r>
      <w:r w:rsidRPr="000A28B6">
        <w:rPr>
          <w:rFonts w:hint="cs"/>
          <w:rtl/>
        </w:rPr>
        <w:t>כלפי</w:t>
      </w:r>
      <w:r w:rsidRPr="000A28B6">
        <w:rPr>
          <w:rtl/>
        </w:rPr>
        <w:t xml:space="preserve"> מדינת ישראל - </w:t>
      </w:r>
      <w:r w:rsidRPr="000A28B6">
        <w:rPr>
          <w:rFonts w:hint="cs"/>
          <w:rtl/>
        </w:rPr>
        <w:t>משרד הרווחה והביטחון החברתי</w:t>
      </w:r>
      <w:r>
        <w:rPr>
          <w:rFonts w:hint="cs"/>
          <w:rtl/>
        </w:rPr>
        <w:t xml:space="preserve">, </w:t>
      </w:r>
      <w:r w:rsidRPr="00A14784">
        <w:rPr>
          <w:rFonts w:hint="cs"/>
          <w:rtl/>
        </w:rPr>
        <w:t>ועובדיהם ובלבד שהוויתור</w:t>
      </w:r>
      <w:r w:rsidRPr="00A14784">
        <w:rPr>
          <w:rtl/>
        </w:rPr>
        <w:t xml:space="preserve"> </w:t>
      </w:r>
      <w:r w:rsidRPr="00A14784">
        <w:rPr>
          <w:rFonts w:hint="cs"/>
          <w:rtl/>
        </w:rPr>
        <w:t>לא</w:t>
      </w:r>
      <w:r w:rsidRPr="00A14784">
        <w:rPr>
          <w:rtl/>
        </w:rPr>
        <w:t xml:space="preserve"> </w:t>
      </w:r>
      <w:r w:rsidRPr="00A14784">
        <w:rPr>
          <w:rFonts w:hint="cs"/>
          <w:rtl/>
        </w:rPr>
        <w:t>יחול</w:t>
      </w:r>
      <w:r w:rsidRPr="00A14784">
        <w:rPr>
          <w:rtl/>
        </w:rPr>
        <w:t xml:space="preserve"> </w:t>
      </w:r>
      <w:r w:rsidRPr="00A14784">
        <w:rPr>
          <w:rFonts w:hint="cs"/>
          <w:rtl/>
        </w:rPr>
        <w:t>לטובת</w:t>
      </w:r>
      <w:r w:rsidRPr="00A14784">
        <w:rPr>
          <w:rtl/>
        </w:rPr>
        <w:t xml:space="preserve"> </w:t>
      </w:r>
      <w:r w:rsidRPr="00A14784">
        <w:rPr>
          <w:rFonts w:hint="cs"/>
          <w:rtl/>
        </w:rPr>
        <w:t>אדם</w:t>
      </w:r>
      <w:r w:rsidRPr="00A14784">
        <w:rPr>
          <w:rtl/>
        </w:rPr>
        <w:t xml:space="preserve"> </w:t>
      </w:r>
      <w:r w:rsidRPr="00A14784">
        <w:rPr>
          <w:rFonts w:hint="cs"/>
          <w:rtl/>
        </w:rPr>
        <w:t>שגרם</w:t>
      </w:r>
      <w:r w:rsidRPr="00A14784">
        <w:rPr>
          <w:rtl/>
        </w:rPr>
        <w:t xml:space="preserve"> </w:t>
      </w:r>
      <w:r w:rsidRPr="00A14784">
        <w:rPr>
          <w:rFonts w:hint="cs"/>
          <w:rtl/>
        </w:rPr>
        <w:t>לנזק</w:t>
      </w:r>
      <w:r w:rsidRPr="00A14784">
        <w:rPr>
          <w:rtl/>
        </w:rPr>
        <w:t xml:space="preserve"> </w:t>
      </w:r>
      <w:r w:rsidRPr="00A14784">
        <w:rPr>
          <w:rFonts w:hint="cs"/>
          <w:rtl/>
        </w:rPr>
        <w:t>מתוך כוונת זדון.</w:t>
      </w:r>
    </w:p>
    <w:p w14:paraId="54A6CFC8" w14:textId="77777777" w:rsidR="00883C02" w:rsidRPr="00B253AA" w:rsidRDefault="00883C02" w:rsidP="00514694">
      <w:pPr>
        <w:pStyle w:val="AlphaList4"/>
        <w:numPr>
          <w:ilvl w:val="0"/>
          <w:numId w:val="84"/>
        </w:numPr>
        <w:rPr>
          <w:rtl/>
        </w:rPr>
      </w:pPr>
      <w:r>
        <w:rPr>
          <w:rFonts w:hint="cs"/>
          <w:rtl/>
        </w:rPr>
        <w:t xml:space="preserve">הספק לבדו אחראי כלפי המבטח לתשלום הפרמיות עבור הפוליסות ולמילוי כל החובות </w:t>
      </w:r>
      <w:r w:rsidRPr="00B253AA">
        <w:rPr>
          <w:rFonts w:hint="cs"/>
          <w:rtl/>
        </w:rPr>
        <w:t>המוטלות</w:t>
      </w:r>
      <w:r w:rsidRPr="00B253AA">
        <w:rPr>
          <w:rtl/>
        </w:rPr>
        <w:t xml:space="preserve"> </w:t>
      </w:r>
      <w:r w:rsidRPr="00B253AA">
        <w:rPr>
          <w:rFonts w:hint="cs"/>
          <w:rtl/>
        </w:rPr>
        <w:t>על</w:t>
      </w:r>
      <w:r w:rsidRPr="00B253AA">
        <w:rPr>
          <w:rtl/>
        </w:rPr>
        <w:t xml:space="preserve"> </w:t>
      </w:r>
      <w:r w:rsidRPr="00B253AA">
        <w:rPr>
          <w:rFonts w:hint="cs"/>
          <w:rtl/>
        </w:rPr>
        <w:t>המבוטח</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sidRPr="00B253AA">
        <w:rPr>
          <w:rFonts w:hint="cs"/>
          <w:rtl/>
        </w:rPr>
        <w:t>תנאי</w:t>
      </w:r>
      <w:r w:rsidRPr="00B253AA">
        <w:rPr>
          <w:rtl/>
        </w:rPr>
        <w:t xml:space="preserve"> </w:t>
      </w:r>
      <w:r w:rsidRPr="00B253AA">
        <w:rPr>
          <w:rFonts w:hint="cs"/>
          <w:rtl/>
        </w:rPr>
        <w:t>הפוליסה</w:t>
      </w:r>
      <w:r>
        <w:rPr>
          <w:rFonts w:hint="cs"/>
          <w:rtl/>
        </w:rPr>
        <w:t>.</w:t>
      </w:r>
    </w:p>
    <w:p w14:paraId="1E7E04E6" w14:textId="77777777" w:rsidR="00883C02" w:rsidRPr="00B253AA" w:rsidRDefault="00883C02" w:rsidP="00514694">
      <w:pPr>
        <w:pStyle w:val="AlphaList4"/>
        <w:numPr>
          <w:ilvl w:val="0"/>
          <w:numId w:val="84"/>
        </w:numPr>
        <w:rPr>
          <w:rtl/>
        </w:rPr>
      </w:pPr>
      <w:r w:rsidRPr="00B253AA">
        <w:rPr>
          <w:rFonts w:hint="cs"/>
          <w:rtl/>
        </w:rPr>
        <w:t>ההשתתפו</w:t>
      </w:r>
      <w:r>
        <w:rPr>
          <w:rFonts w:hint="cs"/>
          <w:rtl/>
        </w:rPr>
        <w:t>ת</w:t>
      </w:r>
      <w:r w:rsidRPr="00B253AA">
        <w:rPr>
          <w:rtl/>
        </w:rPr>
        <w:t xml:space="preserve"> </w:t>
      </w:r>
      <w:r w:rsidRPr="00B253AA">
        <w:rPr>
          <w:rFonts w:hint="cs"/>
          <w:rtl/>
        </w:rPr>
        <w:t>העצמית</w:t>
      </w:r>
      <w:r w:rsidRPr="00B253AA">
        <w:rPr>
          <w:rtl/>
        </w:rPr>
        <w:t xml:space="preserve"> </w:t>
      </w:r>
      <w:r w:rsidRPr="00B253AA">
        <w:rPr>
          <w:rFonts w:hint="cs"/>
          <w:rtl/>
        </w:rPr>
        <w:t>הנקוב</w:t>
      </w:r>
      <w:r>
        <w:rPr>
          <w:rFonts w:hint="cs"/>
          <w:rtl/>
        </w:rPr>
        <w:t>ה בכל פוליסה ופוליסה תחול</w:t>
      </w:r>
      <w:r w:rsidRPr="00B253AA">
        <w:rPr>
          <w:rtl/>
        </w:rPr>
        <w:t xml:space="preserve"> </w:t>
      </w:r>
      <w:r w:rsidRPr="00B253AA">
        <w:rPr>
          <w:rFonts w:hint="cs"/>
          <w:rtl/>
        </w:rPr>
        <w:t>בלעדית</w:t>
      </w:r>
      <w:r w:rsidRPr="00B253AA">
        <w:rPr>
          <w:rtl/>
        </w:rPr>
        <w:t xml:space="preserve"> </w:t>
      </w:r>
      <w:r w:rsidRPr="00B253AA">
        <w:rPr>
          <w:rFonts w:hint="cs"/>
          <w:rtl/>
        </w:rPr>
        <w:t>על</w:t>
      </w:r>
      <w:r w:rsidRPr="00B253AA">
        <w:rPr>
          <w:rtl/>
        </w:rPr>
        <w:t xml:space="preserve"> </w:t>
      </w:r>
      <w:r>
        <w:rPr>
          <w:rFonts w:hint="cs"/>
          <w:rtl/>
        </w:rPr>
        <w:t>נותן השירותים.</w:t>
      </w:r>
    </w:p>
    <w:p w14:paraId="638EABD7" w14:textId="77777777" w:rsidR="00883C02" w:rsidRPr="00B253AA" w:rsidRDefault="00883C02" w:rsidP="00514694">
      <w:pPr>
        <w:pStyle w:val="AlphaList4"/>
        <w:numPr>
          <w:ilvl w:val="0"/>
          <w:numId w:val="84"/>
        </w:numPr>
        <w:rPr>
          <w:rtl/>
        </w:rPr>
      </w:pPr>
      <w:r w:rsidRPr="00B253AA">
        <w:rPr>
          <w:rFonts w:hint="cs"/>
          <w:rtl/>
        </w:rPr>
        <w:t>כל</w:t>
      </w:r>
      <w:r w:rsidRPr="00B253AA">
        <w:rPr>
          <w:rtl/>
        </w:rPr>
        <w:t xml:space="preserve"> </w:t>
      </w:r>
      <w:r w:rsidRPr="00B253AA">
        <w:rPr>
          <w:rFonts w:hint="cs"/>
          <w:rtl/>
        </w:rPr>
        <w:t>סעיף</w:t>
      </w:r>
      <w:r w:rsidRPr="00B253AA">
        <w:rPr>
          <w:rtl/>
        </w:rPr>
        <w:t xml:space="preserve"> </w:t>
      </w:r>
      <w:r w:rsidRPr="00B253AA">
        <w:rPr>
          <w:rFonts w:hint="cs"/>
          <w:rtl/>
        </w:rPr>
        <w:t>בפוליסת</w:t>
      </w:r>
      <w:r w:rsidRPr="00B253AA">
        <w:rPr>
          <w:rtl/>
        </w:rPr>
        <w:t xml:space="preserve"> </w:t>
      </w:r>
      <w:r w:rsidRPr="00B253AA">
        <w:rPr>
          <w:rFonts w:hint="cs"/>
          <w:rtl/>
        </w:rPr>
        <w:t>הביטוח</w:t>
      </w:r>
      <w:r w:rsidRPr="00B253AA">
        <w:rPr>
          <w:rtl/>
        </w:rPr>
        <w:t xml:space="preserve"> </w:t>
      </w:r>
      <w:r w:rsidRPr="00B253AA">
        <w:rPr>
          <w:rFonts w:hint="cs"/>
          <w:rtl/>
        </w:rPr>
        <w:t>המפקיע</w:t>
      </w:r>
      <w:r w:rsidRPr="00B253AA">
        <w:rPr>
          <w:rtl/>
        </w:rPr>
        <w:t xml:space="preserve"> </w:t>
      </w:r>
      <w:r w:rsidRPr="00B253AA">
        <w:rPr>
          <w:rFonts w:hint="cs"/>
          <w:rtl/>
        </w:rPr>
        <w:t>או</w:t>
      </w:r>
      <w:r w:rsidRPr="00B253AA">
        <w:rPr>
          <w:rtl/>
        </w:rPr>
        <w:t xml:space="preserve"> </w:t>
      </w:r>
      <w:r w:rsidRPr="00B253AA">
        <w:rPr>
          <w:rFonts w:hint="cs"/>
          <w:rtl/>
        </w:rPr>
        <w:t>מקטין</w:t>
      </w:r>
      <w:r w:rsidRPr="00B253AA">
        <w:rPr>
          <w:rtl/>
        </w:rPr>
        <w:t xml:space="preserve"> </w:t>
      </w:r>
      <w:r w:rsidRPr="00B253AA">
        <w:rPr>
          <w:rFonts w:hint="cs"/>
          <w:rtl/>
        </w:rPr>
        <w:t>בדרך</w:t>
      </w:r>
      <w:r w:rsidRPr="00B253AA">
        <w:rPr>
          <w:rtl/>
        </w:rPr>
        <w:t xml:space="preserve"> </w:t>
      </w:r>
      <w:r w:rsidRPr="00B253AA">
        <w:rPr>
          <w:rFonts w:hint="cs"/>
          <w:rtl/>
        </w:rPr>
        <w:t>כל</w:t>
      </w:r>
      <w:r w:rsidRPr="00B253AA">
        <w:rPr>
          <w:rtl/>
        </w:rPr>
        <w:t xml:space="preserve"> </w:t>
      </w:r>
      <w:r w:rsidRPr="00B253AA">
        <w:rPr>
          <w:rFonts w:hint="cs"/>
          <w:rtl/>
        </w:rPr>
        <w:t>שהיא</w:t>
      </w:r>
      <w:r w:rsidRPr="00B253AA">
        <w:rPr>
          <w:rtl/>
        </w:rPr>
        <w:t xml:space="preserve"> </w:t>
      </w:r>
      <w:r w:rsidRPr="00B253AA">
        <w:rPr>
          <w:rFonts w:hint="cs"/>
          <w:rtl/>
        </w:rPr>
        <w:t>את</w:t>
      </w:r>
      <w:r w:rsidRPr="00B253AA">
        <w:rPr>
          <w:rtl/>
        </w:rPr>
        <w:t xml:space="preserve"> </w:t>
      </w:r>
      <w:r w:rsidRPr="00B253AA">
        <w:rPr>
          <w:rFonts w:hint="cs"/>
          <w:rtl/>
        </w:rPr>
        <w:t>אחריות</w:t>
      </w:r>
      <w:r w:rsidRPr="00B253AA">
        <w:rPr>
          <w:rtl/>
        </w:rPr>
        <w:t xml:space="preserve"> </w:t>
      </w:r>
      <w:r w:rsidRPr="00B253AA">
        <w:rPr>
          <w:rFonts w:hint="cs"/>
          <w:rtl/>
        </w:rPr>
        <w:t>המבטח</w:t>
      </w:r>
      <w:r w:rsidRPr="00B253AA">
        <w:rPr>
          <w:rtl/>
        </w:rPr>
        <w:t xml:space="preserve">, </w:t>
      </w:r>
      <w:r w:rsidRPr="00B253AA">
        <w:rPr>
          <w:rFonts w:hint="cs"/>
          <w:rtl/>
        </w:rPr>
        <w:t>כאשר קיים</w:t>
      </w:r>
      <w:r w:rsidRPr="00B253AA">
        <w:rPr>
          <w:rtl/>
        </w:rPr>
        <w:t xml:space="preserve"> </w:t>
      </w:r>
      <w:r w:rsidRPr="00B253AA">
        <w:rPr>
          <w:rFonts w:hint="cs"/>
          <w:rtl/>
        </w:rPr>
        <w:t>ביטוח</w:t>
      </w:r>
      <w:r w:rsidRPr="00B253AA">
        <w:rPr>
          <w:rtl/>
        </w:rPr>
        <w:t xml:space="preserve"> </w:t>
      </w:r>
      <w:r w:rsidRPr="00B253AA">
        <w:rPr>
          <w:rFonts w:hint="cs"/>
          <w:rtl/>
        </w:rPr>
        <w:t>אחר</w:t>
      </w:r>
      <w:r w:rsidRPr="00B253AA">
        <w:rPr>
          <w:rtl/>
        </w:rPr>
        <w:t xml:space="preserve"> </w:t>
      </w:r>
      <w:r w:rsidRPr="00B253AA">
        <w:rPr>
          <w:rFonts w:hint="cs"/>
          <w:rtl/>
        </w:rPr>
        <w:t>לא</w:t>
      </w:r>
      <w:r w:rsidRPr="00B253AA">
        <w:rPr>
          <w:rtl/>
        </w:rPr>
        <w:t xml:space="preserve"> </w:t>
      </w:r>
      <w:r w:rsidRPr="00B253AA">
        <w:rPr>
          <w:rFonts w:hint="cs"/>
          <w:rtl/>
        </w:rPr>
        <w:t>יופעל</w:t>
      </w:r>
      <w:r w:rsidRPr="00B253AA">
        <w:rPr>
          <w:rtl/>
        </w:rPr>
        <w:t xml:space="preserve"> </w:t>
      </w:r>
      <w:r w:rsidRPr="00B253AA">
        <w:rPr>
          <w:rFonts w:hint="cs"/>
          <w:rtl/>
        </w:rPr>
        <w:t>כלפי</w:t>
      </w:r>
      <w:r w:rsidRPr="00B253AA">
        <w:rPr>
          <w:rtl/>
        </w:rPr>
        <w:t xml:space="preserve"> </w:t>
      </w:r>
      <w:r w:rsidRPr="00B253AA">
        <w:rPr>
          <w:rFonts w:hint="cs"/>
          <w:rtl/>
        </w:rPr>
        <w:t>מדינת</w:t>
      </w:r>
      <w:r w:rsidRPr="00B253AA">
        <w:rPr>
          <w:rtl/>
        </w:rPr>
        <w:t xml:space="preserve"> </w:t>
      </w:r>
      <w:r w:rsidRPr="00B253AA">
        <w:rPr>
          <w:rFonts w:hint="cs"/>
          <w:rtl/>
        </w:rPr>
        <w:t>ישראל</w:t>
      </w:r>
      <w:r w:rsidRPr="00B253AA">
        <w:rPr>
          <w:rtl/>
        </w:rPr>
        <w:t xml:space="preserve">, </w:t>
      </w:r>
      <w:r w:rsidRPr="00B253AA">
        <w:rPr>
          <w:rFonts w:hint="cs"/>
          <w:rtl/>
        </w:rPr>
        <w:t>והביטוח</w:t>
      </w:r>
      <w:r w:rsidRPr="00B253AA">
        <w:rPr>
          <w:rtl/>
        </w:rPr>
        <w:t xml:space="preserve"> </w:t>
      </w:r>
      <w:r w:rsidRPr="00B253AA">
        <w:rPr>
          <w:rFonts w:hint="cs"/>
          <w:rtl/>
        </w:rPr>
        <w:t>הינו</w:t>
      </w:r>
      <w:r w:rsidRPr="00B253AA">
        <w:rPr>
          <w:rtl/>
        </w:rPr>
        <w:t xml:space="preserve"> </w:t>
      </w:r>
      <w:r w:rsidRPr="00B253AA">
        <w:rPr>
          <w:rFonts w:hint="cs"/>
          <w:rtl/>
        </w:rPr>
        <w:t>בחזקת</w:t>
      </w:r>
      <w:r w:rsidRPr="00B253AA">
        <w:rPr>
          <w:rtl/>
        </w:rPr>
        <w:t xml:space="preserve"> </w:t>
      </w:r>
      <w:r w:rsidRPr="00B253AA">
        <w:rPr>
          <w:rFonts w:hint="cs"/>
          <w:rtl/>
        </w:rPr>
        <w:t>ביטוח</w:t>
      </w:r>
      <w:r w:rsidRPr="00B253AA">
        <w:rPr>
          <w:rtl/>
        </w:rPr>
        <w:t xml:space="preserve"> </w:t>
      </w:r>
      <w:r w:rsidRPr="00B253AA">
        <w:rPr>
          <w:rFonts w:hint="cs"/>
          <w:rtl/>
        </w:rPr>
        <w:t>ראשוני המזכה במלוא</w:t>
      </w:r>
      <w:r w:rsidRPr="00B253AA">
        <w:rPr>
          <w:rtl/>
        </w:rPr>
        <w:t xml:space="preserve"> </w:t>
      </w:r>
      <w:r w:rsidRPr="00B253AA">
        <w:rPr>
          <w:rFonts w:hint="cs"/>
          <w:rtl/>
        </w:rPr>
        <w:t>הזכויות</w:t>
      </w:r>
      <w:r w:rsidRPr="00B253AA">
        <w:rPr>
          <w:rtl/>
        </w:rPr>
        <w:t xml:space="preserve"> </w:t>
      </w:r>
      <w:r w:rsidRPr="00B253AA">
        <w:rPr>
          <w:rFonts w:hint="cs"/>
          <w:rtl/>
        </w:rPr>
        <w:t>על</w:t>
      </w:r>
      <w:r w:rsidRPr="00B253AA">
        <w:rPr>
          <w:rtl/>
        </w:rPr>
        <w:t xml:space="preserve"> </w:t>
      </w:r>
      <w:r w:rsidRPr="00B253AA">
        <w:rPr>
          <w:rFonts w:hint="cs"/>
          <w:rtl/>
        </w:rPr>
        <w:t>פי</w:t>
      </w:r>
      <w:r w:rsidRPr="00B253AA">
        <w:rPr>
          <w:rtl/>
        </w:rPr>
        <w:t xml:space="preserve"> </w:t>
      </w:r>
      <w:r>
        <w:rPr>
          <w:rFonts w:hint="cs"/>
          <w:rtl/>
        </w:rPr>
        <w:t xml:space="preserve">פוליסת </w:t>
      </w:r>
      <w:r w:rsidRPr="00B253AA">
        <w:rPr>
          <w:rFonts w:hint="cs"/>
          <w:rtl/>
        </w:rPr>
        <w:t>הביטוח</w:t>
      </w:r>
      <w:r>
        <w:rPr>
          <w:rFonts w:hint="cs"/>
          <w:rtl/>
        </w:rPr>
        <w:t>.</w:t>
      </w:r>
    </w:p>
    <w:p w14:paraId="73635176" w14:textId="77777777" w:rsidR="00883C02" w:rsidRDefault="00883C02" w:rsidP="00514694">
      <w:pPr>
        <w:pStyle w:val="AlphaList4"/>
        <w:numPr>
          <w:ilvl w:val="0"/>
          <w:numId w:val="84"/>
        </w:numPr>
      </w:pPr>
      <w:r w:rsidRPr="00B253AA">
        <w:rPr>
          <w:rFonts w:hint="cs"/>
          <w:rtl/>
        </w:rPr>
        <w:t>חריג כוונה ו/או רשלנות רבתי יבוטל ככל שקיים בפוליסות.</w:t>
      </w:r>
    </w:p>
    <w:p w14:paraId="44390D75" w14:textId="77777777" w:rsidR="00883C02" w:rsidRPr="00645B58" w:rsidRDefault="00883C02" w:rsidP="00883C02">
      <w:pPr>
        <w:pStyle w:val="AlphaList2"/>
      </w:pPr>
      <w:r w:rsidRPr="00645B58">
        <w:rPr>
          <w:rFonts w:hint="cs"/>
          <w:rtl/>
        </w:rPr>
        <w:t xml:space="preserve">הספק </w:t>
      </w:r>
      <w:r w:rsidRPr="00645B58">
        <w:rPr>
          <w:rFonts w:hint="eastAsia"/>
          <w:rtl/>
        </w:rPr>
        <w:t>מתחייב</w:t>
      </w:r>
      <w:r w:rsidRPr="00645B58">
        <w:rPr>
          <w:rtl/>
        </w:rPr>
        <w:t xml:space="preserve"> </w:t>
      </w:r>
      <w:r w:rsidRPr="00645B58">
        <w:rPr>
          <w:rFonts w:hint="eastAsia"/>
          <w:rtl/>
        </w:rPr>
        <w:t>בכל</w:t>
      </w:r>
      <w:r w:rsidRPr="00645B58">
        <w:rPr>
          <w:rtl/>
        </w:rPr>
        <w:t xml:space="preserve"> </w:t>
      </w:r>
      <w:r w:rsidRPr="00645B58">
        <w:rPr>
          <w:rFonts w:hint="eastAsia"/>
          <w:rtl/>
        </w:rPr>
        <w:t>תקופת</w:t>
      </w:r>
      <w:r w:rsidRPr="00645B58">
        <w:rPr>
          <w:rtl/>
        </w:rPr>
        <w:t xml:space="preserve"> </w:t>
      </w:r>
      <w:r w:rsidRPr="00645B58">
        <w:rPr>
          <w:rFonts w:hint="eastAsia"/>
          <w:rtl/>
        </w:rPr>
        <w:t>ההתקשרות</w:t>
      </w:r>
      <w:r w:rsidRPr="00645B58">
        <w:rPr>
          <w:rtl/>
        </w:rPr>
        <w:t xml:space="preserve"> </w:t>
      </w:r>
      <w:r w:rsidRPr="00645B58">
        <w:rPr>
          <w:rFonts w:hint="eastAsia"/>
          <w:rtl/>
        </w:rPr>
        <w:t>החוזית</w:t>
      </w:r>
      <w:r w:rsidRPr="00645B58">
        <w:rPr>
          <w:rtl/>
        </w:rPr>
        <w:t xml:space="preserve"> </w:t>
      </w:r>
      <w:r w:rsidRPr="00645B58">
        <w:rPr>
          <w:rFonts w:hint="eastAsia"/>
          <w:rtl/>
        </w:rPr>
        <w:t>עם</w:t>
      </w:r>
      <w:r w:rsidRPr="00645B58">
        <w:rPr>
          <w:rtl/>
        </w:rPr>
        <w:t xml:space="preserve"> </w:t>
      </w:r>
      <w:r w:rsidRPr="00645B58">
        <w:rPr>
          <w:rFonts w:hint="eastAsia"/>
          <w:rtl/>
        </w:rPr>
        <w:t>מדינת</w:t>
      </w:r>
      <w:r w:rsidRPr="00645B58">
        <w:rPr>
          <w:rtl/>
        </w:rPr>
        <w:t xml:space="preserve"> </w:t>
      </w:r>
      <w:r w:rsidRPr="00645B58">
        <w:rPr>
          <w:rFonts w:hint="eastAsia"/>
          <w:rtl/>
        </w:rPr>
        <w:t>ישראל</w:t>
      </w:r>
      <w:r w:rsidRPr="00645B58">
        <w:rPr>
          <w:rtl/>
        </w:rPr>
        <w:t xml:space="preserve">– </w:t>
      </w:r>
      <w:r w:rsidRPr="00645B58">
        <w:rPr>
          <w:rFonts w:hint="cs"/>
          <w:rtl/>
        </w:rPr>
        <w:t xml:space="preserve">משרד הרווחה והביטחון החברתי וכל עוד אחריותו קיימת, </w:t>
      </w:r>
      <w:r w:rsidRPr="00645B58">
        <w:rPr>
          <w:rtl/>
        </w:rPr>
        <w:t xml:space="preserve">להחזיק בתוקף את פוליסות הביטוח. </w:t>
      </w:r>
      <w:r w:rsidRPr="00645B58">
        <w:rPr>
          <w:rFonts w:hint="cs"/>
          <w:rtl/>
        </w:rPr>
        <w:t xml:space="preserve">הספק </w:t>
      </w:r>
      <w:r w:rsidRPr="00645B58">
        <w:rPr>
          <w:rtl/>
        </w:rPr>
        <w:t>מתחייב כי פוליסות הביטוח תחודשנה</w:t>
      </w:r>
      <w:r w:rsidRPr="00645B58">
        <w:rPr>
          <w:rFonts w:hint="cs"/>
          <w:rtl/>
        </w:rPr>
        <w:t xml:space="preserve"> </w:t>
      </w:r>
      <w:r w:rsidRPr="00645B58">
        <w:rPr>
          <w:rtl/>
        </w:rPr>
        <w:t xml:space="preserve">מדי </w:t>
      </w:r>
      <w:r w:rsidRPr="00645B58">
        <w:rPr>
          <w:rFonts w:hint="cs"/>
          <w:rtl/>
        </w:rPr>
        <w:t>תקופת ביטוח</w:t>
      </w:r>
      <w:r w:rsidRPr="00645B58">
        <w:rPr>
          <w:rtl/>
        </w:rPr>
        <w:t xml:space="preserve">, כל עוד החוזה עם מדינת ישראל– </w:t>
      </w:r>
      <w:r w:rsidRPr="00645B58">
        <w:rPr>
          <w:rFonts w:hint="cs"/>
          <w:rtl/>
        </w:rPr>
        <w:t xml:space="preserve">משרד הרווחה והביטחון החברתי, </w:t>
      </w:r>
      <w:r w:rsidRPr="00645B58">
        <w:rPr>
          <w:rtl/>
        </w:rPr>
        <w:t>בתוקף.</w:t>
      </w:r>
    </w:p>
    <w:p w14:paraId="5BC6296E" w14:textId="77777777" w:rsidR="00883C02" w:rsidRPr="00645B58" w:rsidRDefault="00883C02" w:rsidP="00883C02">
      <w:pPr>
        <w:pStyle w:val="AlphaList2"/>
      </w:pPr>
      <w:r w:rsidRPr="00645B58">
        <w:rPr>
          <w:rFonts w:hint="cs"/>
          <w:rtl/>
        </w:rPr>
        <w:t>אישור</w:t>
      </w:r>
      <w:r w:rsidRPr="00645B58">
        <w:rPr>
          <w:rtl/>
        </w:rPr>
        <w:t xml:space="preserve"> </w:t>
      </w:r>
      <w:r w:rsidRPr="00645B58">
        <w:rPr>
          <w:rFonts w:hint="cs"/>
          <w:rtl/>
        </w:rPr>
        <w:t>בחתימתו</w:t>
      </w:r>
      <w:r w:rsidRPr="00645B58">
        <w:rPr>
          <w:rtl/>
        </w:rPr>
        <w:t xml:space="preserve"> </w:t>
      </w:r>
      <w:r w:rsidRPr="00645B58">
        <w:rPr>
          <w:rFonts w:hint="cs"/>
          <w:rtl/>
        </w:rPr>
        <w:t>של המבטח על</w:t>
      </w:r>
      <w:r w:rsidRPr="00645B58">
        <w:rPr>
          <w:rtl/>
        </w:rPr>
        <w:t xml:space="preserve"> </w:t>
      </w:r>
      <w:r w:rsidRPr="00645B58">
        <w:rPr>
          <w:rFonts w:hint="cs"/>
          <w:rtl/>
        </w:rPr>
        <w:t>קיום</w:t>
      </w:r>
      <w:r w:rsidRPr="00645B58">
        <w:rPr>
          <w:rtl/>
        </w:rPr>
        <w:t xml:space="preserve"> </w:t>
      </w:r>
      <w:r w:rsidRPr="00645B58">
        <w:rPr>
          <w:rFonts w:hint="cs"/>
          <w:rtl/>
        </w:rPr>
        <w:t>הביטוחים, יומצא</w:t>
      </w:r>
      <w:r w:rsidRPr="00645B58">
        <w:rPr>
          <w:rtl/>
        </w:rPr>
        <w:t xml:space="preserve"> </w:t>
      </w:r>
      <w:r w:rsidRPr="00645B58">
        <w:rPr>
          <w:rFonts w:hint="cs"/>
          <w:rtl/>
        </w:rPr>
        <w:t>על ידי</w:t>
      </w:r>
      <w:r w:rsidRPr="00645B58">
        <w:rPr>
          <w:rtl/>
        </w:rPr>
        <w:t xml:space="preserve"> </w:t>
      </w:r>
      <w:r w:rsidRPr="00645B58">
        <w:rPr>
          <w:rFonts w:hint="cs"/>
          <w:rtl/>
        </w:rPr>
        <w:t>הספק למשרד הרווחה והביטחון החברתי עד</w:t>
      </w:r>
      <w:r w:rsidRPr="00645B58">
        <w:rPr>
          <w:rtl/>
        </w:rPr>
        <w:t xml:space="preserve"> </w:t>
      </w:r>
      <w:r w:rsidRPr="00645B58">
        <w:rPr>
          <w:rFonts w:hint="cs"/>
          <w:rtl/>
        </w:rPr>
        <w:t>למועד</w:t>
      </w:r>
      <w:r w:rsidRPr="00645B58">
        <w:rPr>
          <w:rtl/>
        </w:rPr>
        <w:t xml:space="preserve"> </w:t>
      </w:r>
      <w:r w:rsidRPr="00645B58">
        <w:rPr>
          <w:rFonts w:hint="cs"/>
          <w:rtl/>
        </w:rPr>
        <w:t>חתימת ההסכם. הספק מתחייב להציג</w:t>
      </w:r>
      <w:r w:rsidRPr="00645B58">
        <w:rPr>
          <w:rtl/>
        </w:rPr>
        <w:t xml:space="preserve"> </w:t>
      </w:r>
      <w:r w:rsidRPr="00645B58">
        <w:rPr>
          <w:rFonts w:hint="cs"/>
          <w:rtl/>
        </w:rPr>
        <w:t>את האישור חתום בחתימת</w:t>
      </w:r>
      <w:r w:rsidRPr="00645B58">
        <w:rPr>
          <w:rtl/>
        </w:rPr>
        <w:t xml:space="preserve"> </w:t>
      </w:r>
      <w:r w:rsidRPr="00645B58">
        <w:rPr>
          <w:rFonts w:hint="cs"/>
          <w:rtl/>
        </w:rPr>
        <w:t>המבטח אודות חידוש הפוליסות למשרד הרווחה והביטחון החברתי  לכל המאוחר</w:t>
      </w:r>
      <w:r w:rsidRPr="00645B58">
        <w:rPr>
          <w:rtl/>
        </w:rPr>
        <w:t xml:space="preserve"> </w:t>
      </w:r>
      <w:r w:rsidRPr="00645B58">
        <w:rPr>
          <w:rFonts w:hint="cs"/>
          <w:rtl/>
        </w:rPr>
        <w:t>שבעה ימים לפני</w:t>
      </w:r>
      <w:r w:rsidRPr="00645B58">
        <w:rPr>
          <w:rtl/>
        </w:rPr>
        <w:t xml:space="preserve"> </w:t>
      </w:r>
      <w:r w:rsidRPr="00645B58">
        <w:rPr>
          <w:rFonts w:hint="cs"/>
          <w:rtl/>
        </w:rPr>
        <w:t>תום</w:t>
      </w:r>
      <w:r w:rsidRPr="00645B58">
        <w:rPr>
          <w:rtl/>
        </w:rPr>
        <w:t xml:space="preserve"> </w:t>
      </w:r>
      <w:r w:rsidRPr="00645B58">
        <w:rPr>
          <w:rFonts w:hint="cs"/>
          <w:rtl/>
        </w:rPr>
        <w:t>תקופת</w:t>
      </w:r>
      <w:r w:rsidRPr="00645B58">
        <w:rPr>
          <w:rtl/>
        </w:rPr>
        <w:t xml:space="preserve"> </w:t>
      </w:r>
      <w:r w:rsidRPr="00645B58">
        <w:rPr>
          <w:rFonts w:hint="cs"/>
          <w:rtl/>
        </w:rPr>
        <w:t>הביטוח.</w:t>
      </w:r>
    </w:p>
    <w:p w14:paraId="5C303853" w14:textId="77777777" w:rsidR="00883C02" w:rsidRPr="00645B58" w:rsidRDefault="00883C02" w:rsidP="00883C02">
      <w:pPr>
        <w:pStyle w:val="AlphaList2"/>
      </w:pPr>
      <w:r w:rsidRPr="00645B58">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645B58">
        <w:rPr>
          <w:rFonts w:hint="cs"/>
          <w:rtl/>
        </w:rPr>
        <w:t>ב</w:t>
      </w:r>
      <w:r w:rsidRPr="00645B58">
        <w:rPr>
          <w:rtl/>
        </w:rPr>
        <w:t>דרישות אלה ובמידת הצורך להיעזר באנשי ביטוח מטעמו, על מנת לעמוד בדרישות וליישמן בביטוחים כנדרש.</w:t>
      </w:r>
    </w:p>
    <w:p w14:paraId="40EDC06A" w14:textId="77777777" w:rsidR="00883C02" w:rsidRPr="00645B58" w:rsidRDefault="00883C02" w:rsidP="00883C02">
      <w:pPr>
        <w:pStyle w:val="AlphaList2"/>
      </w:pPr>
      <w:r w:rsidRPr="00645B58">
        <w:rPr>
          <w:rtl/>
        </w:rPr>
        <w:t xml:space="preserve">מדינת ישראל - </w:t>
      </w:r>
      <w:r w:rsidRPr="00645B58">
        <w:rPr>
          <w:rFonts w:hint="cs"/>
          <w:rtl/>
        </w:rPr>
        <w:t>משרד הרווחה והביטחון החברתי,</w:t>
      </w:r>
      <w:r w:rsidRPr="00645B58">
        <w:rPr>
          <w:rtl/>
        </w:rPr>
        <w:t xml:space="preserve"> שומרת לעצמה את הזכות לקבל </w:t>
      </w:r>
      <w:r w:rsidRPr="00645B58">
        <w:rPr>
          <w:rFonts w:hint="cs"/>
          <w:rtl/>
        </w:rPr>
        <w:t xml:space="preserve">מהספק בכל עת את </w:t>
      </w:r>
      <w:r w:rsidRPr="00645B58">
        <w:rPr>
          <w:rtl/>
        </w:rPr>
        <w:t xml:space="preserve">העתקי </w:t>
      </w:r>
      <w:r w:rsidRPr="00645B58">
        <w:rPr>
          <w:rFonts w:hint="cs"/>
          <w:rtl/>
        </w:rPr>
        <w:t>ה</w:t>
      </w:r>
      <w:r w:rsidRPr="00645B58">
        <w:rPr>
          <w:rtl/>
        </w:rPr>
        <w:t>פוליסות</w:t>
      </w:r>
      <w:r w:rsidRPr="00645B58">
        <w:rPr>
          <w:rFonts w:hint="cs"/>
          <w:rtl/>
        </w:rPr>
        <w:t xml:space="preserve"> במלואן או בחלקן</w:t>
      </w:r>
      <w:r w:rsidRPr="00645B58">
        <w:rPr>
          <w:rtl/>
        </w:rPr>
        <w:t xml:space="preserve">, </w:t>
      </w:r>
      <w:r w:rsidRPr="00645B58">
        <w:rPr>
          <w:rFonts w:hint="cs"/>
          <w:rtl/>
        </w:rPr>
        <w:t>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w:t>
      </w:r>
      <w:r w:rsidRPr="00645B58">
        <w:rPr>
          <w:rtl/>
        </w:rPr>
        <w:t xml:space="preserve"> לבצע כל שינוי או תיקון שיידרש על מנת להתאי</w:t>
      </w:r>
      <w:r w:rsidRPr="00645B58">
        <w:rPr>
          <w:rFonts w:hint="cs"/>
          <w:rtl/>
        </w:rPr>
        <w:t>ם את הפוליסות</w:t>
      </w:r>
      <w:r w:rsidRPr="00645B58">
        <w:rPr>
          <w:rtl/>
        </w:rPr>
        <w:t xml:space="preserve"> להתחייבויותי</w:t>
      </w:r>
      <w:r w:rsidRPr="00645B58">
        <w:rPr>
          <w:rFonts w:hint="cs"/>
          <w:rtl/>
        </w:rPr>
        <w:t>ו לפי סעיפי הביטוח שלעיל</w:t>
      </w:r>
      <w:r w:rsidRPr="00645B58">
        <w:rPr>
          <w:rtl/>
        </w:rPr>
        <w:t>.</w:t>
      </w:r>
      <w:r w:rsidRPr="00645B58">
        <w:rPr>
          <w:rFonts w:hint="cs"/>
          <w:rtl/>
        </w:rPr>
        <w:t xml:space="preserve"> מוסכם כי הספק יהיה רשאי למחוק מפוליסות הביטוח כאמור מידע עסקי ו/או מסחרי </w:t>
      </w:r>
      <w:r>
        <w:rPr>
          <w:rFonts w:hint="cs"/>
          <w:rtl/>
        </w:rPr>
        <w:t>סודי שאינו רלוונטי להתקשרות זו.</w:t>
      </w:r>
    </w:p>
    <w:p w14:paraId="7BFB6A70" w14:textId="77777777" w:rsidR="00883C02" w:rsidRPr="00645B58" w:rsidRDefault="00883C02" w:rsidP="00883C02">
      <w:pPr>
        <w:pStyle w:val="AlphaList2"/>
      </w:pPr>
      <w:r w:rsidRPr="00645B58">
        <w:rPr>
          <w:rFonts w:hint="cs"/>
          <w:rtl/>
        </w:rPr>
        <w:t>הספק מצהיר ומתחייב</w:t>
      </w:r>
      <w:r w:rsidRPr="00645B58">
        <w:rPr>
          <w:rtl/>
        </w:rPr>
        <w:t xml:space="preserve"> כ</w:t>
      </w:r>
      <w:r w:rsidRPr="00645B58">
        <w:rPr>
          <w:rFonts w:hint="cs"/>
          <w:rtl/>
        </w:rPr>
        <w:t xml:space="preserve">י זכות </w:t>
      </w:r>
      <w:r w:rsidRPr="00645B58">
        <w:rPr>
          <w:rtl/>
        </w:rPr>
        <w:t xml:space="preserve">מדינת ישראל - </w:t>
      </w:r>
      <w:r w:rsidRPr="00645B58">
        <w:rPr>
          <w:rFonts w:hint="cs"/>
          <w:rtl/>
        </w:rPr>
        <w:t xml:space="preserve">משרד הרווחה והביטחון החברתי </w:t>
      </w:r>
      <w:r w:rsidRPr="00645B58">
        <w:rPr>
          <w:rtl/>
        </w:rPr>
        <w:t xml:space="preserve">לעריכת הבדיקה ולדרישת השינויים כמפורט לעיל אינן מטילות על מדינת ישראל - </w:t>
      </w:r>
      <w:r w:rsidRPr="00645B58">
        <w:rPr>
          <w:rFonts w:hint="cs"/>
          <w:rtl/>
        </w:rPr>
        <w:t xml:space="preserve">משרד הרווחה והביטחון החברתי </w:t>
      </w:r>
      <w:r w:rsidRPr="00645B58">
        <w:rPr>
          <w:rtl/>
        </w:rPr>
        <w:t>או</w:t>
      </w:r>
      <w:r w:rsidRPr="00645B58">
        <w:t xml:space="preserve"> </w:t>
      </w:r>
      <w:r w:rsidRPr="00645B58">
        <w:rPr>
          <w:rtl/>
        </w:rPr>
        <w:t>על מי מטעמ</w:t>
      </w:r>
      <w:r w:rsidRPr="00645B58">
        <w:rPr>
          <w:rFonts w:hint="cs"/>
          <w:rtl/>
        </w:rPr>
        <w:t>ם</w:t>
      </w:r>
      <w:r w:rsidRPr="00645B58">
        <w:rPr>
          <w:rtl/>
        </w:rPr>
        <w:t xml:space="preserve"> כל חובה וכל אחריות שהיא לגבי פוליס</w:t>
      </w:r>
      <w:r w:rsidRPr="00645B58">
        <w:rPr>
          <w:rFonts w:hint="cs"/>
          <w:rtl/>
        </w:rPr>
        <w:t>ו</w:t>
      </w:r>
      <w:r w:rsidRPr="00645B58">
        <w:rPr>
          <w:rtl/>
        </w:rPr>
        <w:t>ת הביטוח</w:t>
      </w:r>
      <w:r w:rsidRPr="00645B58">
        <w:rPr>
          <w:rFonts w:hint="cs"/>
          <w:rtl/>
        </w:rPr>
        <w:t>/ אישורי הביטוח</w:t>
      </w:r>
      <w:r w:rsidRPr="00645B58">
        <w:rPr>
          <w:rtl/>
        </w:rPr>
        <w:t xml:space="preserve"> כאמור, טיבם, היקפם ותוקפם, או לגבי העדרם, ואין בה כדי לגרוע מכל</w:t>
      </w:r>
      <w:r w:rsidRPr="00645B58">
        <w:rPr>
          <w:rFonts w:hint="cs"/>
          <w:rtl/>
        </w:rPr>
        <w:t xml:space="preserve"> </w:t>
      </w:r>
      <w:r w:rsidRPr="00645B58">
        <w:rPr>
          <w:rtl/>
        </w:rPr>
        <w:t xml:space="preserve">חובה שהיא המוטלת על </w:t>
      </w:r>
      <w:r w:rsidRPr="00645B58">
        <w:rPr>
          <w:rFonts w:hint="cs"/>
          <w:rtl/>
        </w:rPr>
        <w:t>הספק לפי ההסכם</w:t>
      </w:r>
      <w:r w:rsidRPr="00645B58">
        <w:rPr>
          <w:rtl/>
        </w:rPr>
        <w:t xml:space="preserve">, וזאת בין אם </w:t>
      </w:r>
      <w:r w:rsidRPr="00645B58">
        <w:rPr>
          <w:rFonts w:hint="cs"/>
          <w:rtl/>
        </w:rPr>
        <w:t>נ</w:t>
      </w:r>
      <w:r w:rsidRPr="00645B58">
        <w:rPr>
          <w:rtl/>
        </w:rPr>
        <w:t>דרש</w:t>
      </w:r>
      <w:r w:rsidRPr="00645B58">
        <w:rPr>
          <w:rFonts w:hint="cs"/>
          <w:rtl/>
        </w:rPr>
        <w:t>ו</w:t>
      </w:r>
      <w:r w:rsidRPr="00645B58">
        <w:rPr>
          <w:rtl/>
        </w:rPr>
        <w:t xml:space="preserve"> </w:t>
      </w:r>
      <w:r w:rsidRPr="00645B58">
        <w:rPr>
          <w:rFonts w:hint="cs"/>
          <w:rtl/>
        </w:rPr>
        <w:t xml:space="preserve">התאמות </w:t>
      </w:r>
      <w:r w:rsidRPr="00645B58">
        <w:rPr>
          <w:rtl/>
        </w:rPr>
        <w:t xml:space="preserve">ובין אם לאו, בין אם </w:t>
      </w:r>
      <w:r w:rsidRPr="00645B58">
        <w:rPr>
          <w:rFonts w:hint="cs"/>
          <w:rtl/>
        </w:rPr>
        <w:t>נבדקו</w:t>
      </w:r>
      <w:r w:rsidRPr="00645B58">
        <w:rPr>
          <w:rtl/>
        </w:rPr>
        <w:t xml:space="preserve"> ובין אם לאו.</w:t>
      </w:r>
    </w:p>
    <w:p w14:paraId="772F32E9" w14:textId="77777777" w:rsidR="00883C02" w:rsidRPr="00645B58" w:rsidRDefault="00883C02" w:rsidP="00883C02">
      <w:pPr>
        <w:pStyle w:val="Para20"/>
        <w:ind w:left="1083"/>
        <w:rPr>
          <w:b/>
          <w:bCs/>
        </w:rPr>
      </w:pPr>
      <w:r w:rsidRPr="00645B58">
        <w:rPr>
          <w:rFonts w:hint="cs"/>
          <w:b/>
          <w:bCs/>
          <w:rtl/>
        </w:rPr>
        <w:lastRenderedPageBreak/>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מהם הביטוחים הנחוצים לרבות היקף הכיסויים, גבולות האחריות ותקופת הביטוח בהתאם לכך.</w:t>
      </w:r>
    </w:p>
    <w:p w14:paraId="68C107F5" w14:textId="77777777" w:rsidR="00883C02" w:rsidRPr="00645B58" w:rsidRDefault="00883C02" w:rsidP="00883C02">
      <w:pPr>
        <w:pStyle w:val="AlphaList2"/>
      </w:pPr>
      <w:r w:rsidRPr="00645B58">
        <w:rPr>
          <w:rtl/>
        </w:rPr>
        <w:t xml:space="preserve">אין בכל האמור בסעיפי הביטוח כדי לפטור את </w:t>
      </w:r>
      <w:r w:rsidRPr="00645B58">
        <w:rPr>
          <w:rFonts w:hint="cs"/>
          <w:rtl/>
        </w:rPr>
        <w:t xml:space="preserve">הספק </w:t>
      </w:r>
      <w:r w:rsidRPr="00645B58">
        <w:rPr>
          <w:rtl/>
        </w:rPr>
        <w:t>מכל חובה החלה עלי</w:t>
      </w:r>
      <w:r w:rsidRPr="00645B58">
        <w:rPr>
          <w:rFonts w:hint="cs"/>
          <w:rtl/>
        </w:rPr>
        <w:t>ו</w:t>
      </w:r>
      <w:r w:rsidRPr="00645B58">
        <w:rPr>
          <w:rtl/>
        </w:rPr>
        <w:t xml:space="preserve"> על פי דין ועל פי</w:t>
      </w:r>
      <w:r w:rsidRPr="00645B58">
        <w:rPr>
          <w:rFonts w:hint="cs"/>
          <w:rtl/>
        </w:rPr>
        <w:t xml:space="preserve"> </w:t>
      </w:r>
      <w:r w:rsidRPr="00645B58">
        <w:rPr>
          <w:rtl/>
        </w:rPr>
        <w:t>ה</w:t>
      </w:r>
      <w:r w:rsidRPr="00645B58">
        <w:rPr>
          <w:rFonts w:hint="cs"/>
          <w:rtl/>
        </w:rPr>
        <w:t xml:space="preserve">מכרז וההסכם </w:t>
      </w:r>
      <w:r w:rsidRPr="00645B58">
        <w:rPr>
          <w:rtl/>
        </w:rPr>
        <w:t xml:space="preserve">ואין לפרש את האמור כוויתור של מדינת ישראל - </w:t>
      </w:r>
      <w:r w:rsidRPr="00645B58">
        <w:rPr>
          <w:rFonts w:hint="cs"/>
          <w:rtl/>
        </w:rPr>
        <w:t xml:space="preserve">משרד הרווחה והביטחון החברתי, </w:t>
      </w:r>
      <w:r w:rsidRPr="00645B58">
        <w:rPr>
          <w:rtl/>
        </w:rPr>
        <w:t>על כל זכות או</w:t>
      </w:r>
      <w:r w:rsidRPr="00645B58">
        <w:rPr>
          <w:rFonts w:hint="cs"/>
          <w:rtl/>
        </w:rPr>
        <w:t xml:space="preserve"> </w:t>
      </w:r>
      <w:r w:rsidRPr="00645B58">
        <w:rPr>
          <w:rtl/>
        </w:rPr>
        <w:t>סעד המוקנים לה</w:t>
      </w:r>
      <w:r w:rsidRPr="00645B58">
        <w:rPr>
          <w:rFonts w:hint="cs"/>
          <w:rtl/>
        </w:rPr>
        <w:t>ם</w:t>
      </w:r>
      <w:r w:rsidRPr="00645B58">
        <w:rPr>
          <w:rtl/>
        </w:rPr>
        <w:t xml:space="preserve"> על פי </w:t>
      </w:r>
      <w:r w:rsidRPr="00645B58">
        <w:rPr>
          <w:rFonts w:hint="cs"/>
          <w:rtl/>
        </w:rPr>
        <w:t xml:space="preserve">כל </w:t>
      </w:r>
      <w:r w:rsidRPr="00645B58">
        <w:rPr>
          <w:rtl/>
        </w:rPr>
        <w:t>דין ועל פי</w:t>
      </w:r>
      <w:r w:rsidRPr="00645B58">
        <w:rPr>
          <w:rFonts w:hint="cs"/>
          <w:rtl/>
        </w:rPr>
        <w:t xml:space="preserve"> מכרז והסכם</w:t>
      </w:r>
      <w:r w:rsidRPr="00645B58">
        <w:rPr>
          <w:rtl/>
        </w:rPr>
        <w:t xml:space="preserve"> זה.</w:t>
      </w:r>
    </w:p>
    <w:p w14:paraId="505B30D2" w14:textId="3B05EBD1" w:rsidR="00883C02" w:rsidRDefault="00883C02" w:rsidP="00CF4721">
      <w:pPr>
        <w:pStyle w:val="AlphaList2"/>
      </w:pPr>
      <w:r w:rsidRPr="00645B58">
        <w:rPr>
          <w:rtl/>
        </w:rPr>
        <w:t xml:space="preserve">אי עמידה בתנאי </w:t>
      </w:r>
      <w:r w:rsidRPr="00645B58">
        <w:rPr>
          <w:rFonts w:hint="cs"/>
          <w:rtl/>
        </w:rPr>
        <w:t xml:space="preserve">סעיפי ביטוח אלו </w:t>
      </w:r>
      <w:r w:rsidRPr="00645B58">
        <w:rPr>
          <w:rtl/>
        </w:rPr>
        <w:t xml:space="preserve">מהווה הפרה </w:t>
      </w:r>
      <w:r w:rsidRPr="00645B58">
        <w:rPr>
          <w:rFonts w:hint="cs"/>
          <w:rtl/>
        </w:rPr>
        <w:t xml:space="preserve">יסודית </w:t>
      </w:r>
      <w:r w:rsidRPr="00645B58">
        <w:rPr>
          <w:rtl/>
        </w:rPr>
        <w:t>של הסכם זה.</w:t>
      </w:r>
    </w:p>
    <w:p w14:paraId="4EE34C52" w14:textId="157933FC" w:rsidR="00CF4721" w:rsidRPr="00645B58" w:rsidRDefault="00CF4721" w:rsidP="00CF4721">
      <w:pPr>
        <w:pStyle w:val="AlphaList2"/>
        <w:numPr>
          <w:ilvl w:val="0"/>
          <w:numId w:val="0"/>
        </w:numPr>
        <w:ind w:left="1083"/>
        <w:rPr>
          <w:rtl/>
        </w:rPr>
      </w:pPr>
      <w:r>
        <w:rPr>
          <w:rFonts w:hint="cs"/>
          <w:rtl/>
        </w:rPr>
        <w:t xml:space="preserve">הבהרה: </w:t>
      </w:r>
      <w:r w:rsidRPr="000A08F8">
        <w:rPr>
          <w:rtl/>
        </w:rPr>
        <w:t xml:space="preserve">על אף האמור אי העברת אישור ביטוח בגין חידוש תוך 7 ימים ממועד החידוש לא תהווה הפרה יסודית, ובלבד שהביטוחים חודשו תוך שמירה על הרצף </w:t>
      </w:r>
      <w:r>
        <w:rPr>
          <w:rFonts w:hint="cs"/>
          <w:rtl/>
        </w:rPr>
        <w:t>ה</w:t>
      </w:r>
      <w:r w:rsidRPr="000A08F8">
        <w:rPr>
          <w:rtl/>
        </w:rPr>
        <w:t>ביטוחי ובהתאם לתנאים נשוא הסכם זה</w:t>
      </w:r>
      <w:r>
        <w:rPr>
          <w:rFonts w:hint="cs"/>
          <w:rtl/>
        </w:rPr>
        <w:t>.</w:t>
      </w:r>
    </w:p>
    <w:p w14:paraId="556CDAEE" w14:textId="77777777" w:rsidR="00883C02" w:rsidRDefault="00883C02" w:rsidP="00883C02">
      <w:pPr>
        <w:pStyle w:val="OutlineList0"/>
        <w:tabs>
          <w:tab w:val="clear" w:pos="1083"/>
          <w:tab w:val="clear" w:pos="1440"/>
          <w:tab w:val="clear" w:pos="1854"/>
        </w:tabs>
        <w:rPr>
          <w:rtl/>
        </w:rPr>
      </w:pPr>
      <w:r>
        <w:rPr>
          <w:rFonts w:hint="cs"/>
          <w:rtl/>
        </w:rPr>
        <w:t>זכויות יוצרים ושיתוף פעולה עם חוקרים</w:t>
      </w:r>
    </w:p>
    <w:p w14:paraId="4C17B2DA" w14:textId="77777777" w:rsidR="00883C02" w:rsidRDefault="00883C02" w:rsidP="00883C02">
      <w:pPr>
        <w:pStyle w:val="OutlineList1"/>
        <w:keepNext w:val="0"/>
        <w:tabs>
          <w:tab w:val="clear" w:pos="1083"/>
          <w:tab w:val="clear" w:pos="1440"/>
          <w:tab w:val="clear" w:pos="1854"/>
        </w:tabs>
        <w:rPr>
          <w:rtl/>
        </w:rPr>
      </w:pPr>
      <w:r>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w:t>
      </w:r>
      <w:r w:rsidRPr="004B71E1">
        <w:rPr>
          <w:rFonts w:hint="cs"/>
          <w:rtl/>
        </w:rPr>
        <w:t>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השירותים מסופקים מופעל במימון המשרד וכי הפרסום נעשה באד</w:t>
      </w:r>
      <w:r>
        <w:rPr>
          <w:rFonts w:hint="cs"/>
          <w:rtl/>
        </w:rPr>
        <w:t>יבותו של המשרד.</w:t>
      </w:r>
    </w:p>
    <w:p w14:paraId="44353F98" w14:textId="77777777" w:rsidR="00883C02" w:rsidRPr="004B71E1" w:rsidRDefault="00883C02" w:rsidP="00883C02">
      <w:pPr>
        <w:pStyle w:val="OutlineList1"/>
        <w:keepNext w:val="0"/>
        <w:tabs>
          <w:tab w:val="clear" w:pos="1083"/>
          <w:tab w:val="clear" w:pos="1440"/>
          <w:tab w:val="clear" w:pos="1854"/>
        </w:tabs>
        <w:rPr>
          <w:rtl/>
        </w:rPr>
      </w:pPr>
      <w:r>
        <w:rPr>
          <w:rFonts w:hint="cs"/>
          <w:rtl/>
        </w:rPr>
        <w:t xml:space="preserve">המשרד יהיה רשאי לפרסם כל חומר שיימסר לו על ידי הספק כחלק מהסכם זה, ובלבד שתישמר לספק </w:t>
      </w:r>
      <w:r w:rsidRPr="004B71E1">
        <w:rPr>
          <w:rFonts w:hint="cs"/>
          <w:rtl/>
        </w:rPr>
        <w:t>או למי שיצר את החומר "הזכות המוסרית".</w:t>
      </w:r>
    </w:p>
    <w:p w14:paraId="49D5815C" w14:textId="2A414CC8" w:rsidR="00883C02" w:rsidRDefault="00883C02" w:rsidP="00C67B12">
      <w:pPr>
        <w:pStyle w:val="OutlineList1"/>
        <w:rPr>
          <w:rtl/>
        </w:rPr>
      </w:pPr>
      <w:r w:rsidRPr="004B71E1">
        <w:rPr>
          <w:rFonts w:hint="cs"/>
          <w:rtl/>
        </w:rPr>
        <w:t xml:space="preserve">הספק מתחייב לשתף פעולה ולסייע לחוקרים שיורשו על ידי המשרד בביצוע מחקרים במסגרת אספקת </w:t>
      </w:r>
      <w:r w:rsidR="00C67B12" w:rsidRPr="00C67B12">
        <w:rPr>
          <w:rtl/>
        </w:rPr>
        <w:t>השירותים</w:t>
      </w:r>
      <w:r w:rsidRPr="004B71E1">
        <w:rPr>
          <w:rFonts w:hint="cs"/>
          <w:rtl/>
        </w:rPr>
        <w:t>, בכפוף להוראות הדין ולשמירת</w:t>
      </w:r>
      <w:r>
        <w:rPr>
          <w:rFonts w:hint="cs"/>
          <w:rtl/>
        </w:rPr>
        <w:t xml:space="preserve"> הפרטיות.</w:t>
      </w:r>
    </w:p>
    <w:p w14:paraId="1ED089C7" w14:textId="77777777" w:rsidR="00883C02" w:rsidRDefault="00883C02" w:rsidP="00883C02">
      <w:pPr>
        <w:pStyle w:val="OutlineList0"/>
        <w:tabs>
          <w:tab w:val="clear" w:pos="1083"/>
          <w:tab w:val="clear" w:pos="1440"/>
          <w:tab w:val="clear" w:pos="1854"/>
        </w:tabs>
        <w:rPr>
          <w:rtl/>
        </w:rPr>
      </w:pPr>
      <w:r>
        <w:rPr>
          <w:rFonts w:hint="cs"/>
          <w:rtl/>
        </w:rPr>
        <w:t>פרסום אודות השירות על ידי הספק</w:t>
      </w:r>
    </w:p>
    <w:p w14:paraId="41426B96" w14:textId="07C3DCFD" w:rsidR="00883C02" w:rsidRDefault="00883C02" w:rsidP="00C67B12">
      <w:pPr>
        <w:pStyle w:val="OutlineList1"/>
      </w:pPr>
      <w:r>
        <w:rPr>
          <w:rFonts w:hint="cs"/>
          <w:rtl/>
        </w:rPr>
        <w:t xml:space="preserve">הספק מתחייב שלא לפרסם מידע הנוגע </w:t>
      </w:r>
      <w:r w:rsidR="00C67B12" w:rsidRPr="00C67B12">
        <w:rPr>
          <w:rtl/>
        </w:rPr>
        <w:t>לשירותים</w:t>
      </w:r>
      <w:r>
        <w:rPr>
          <w:rFonts w:hint="cs"/>
          <w:rtl/>
        </w:rPr>
        <w:t xml:space="preserve"> שיינתנו לפי מכרז זה, </w:t>
      </w:r>
      <w:r w:rsidRPr="003A1BE8">
        <w:rPr>
          <w:rFonts w:hint="cs"/>
          <w:rtl/>
        </w:rPr>
        <w:t>לא למסור כל מידע לגורמים אחרים לרבות לתקשורת, באופן יזום או שלא יזום, ולא לעשות שימוש כלשהו במידע לצרכים</w:t>
      </w:r>
      <w:r>
        <w:rPr>
          <w:rFonts w:hint="cs"/>
          <w:rtl/>
        </w:rPr>
        <w:t xml:space="preserve"> שיווקיים, הכול מבלי שקיבל לכך אישור מראש ובכתב ממנהל האגף ומדוברות המשרד. יודגש כי כל פנייה לאמצעי תקשורת לכל צורך שהוא מחייבת יידוע מראש של דוברות המשרד.</w:t>
      </w:r>
    </w:p>
    <w:p w14:paraId="2C264098" w14:textId="0CE2FC43" w:rsidR="00883C02" w:rsidRDefault="00883C02" w:rsidP="00C67B12">
      <w:pPr>
        <w:pStyle w:val="OutlineList1"/>
      </w:pPr>
      <w:r>
        <w:rPr>
          <w:rFonts w:hint="cs"/>
          <w:rtl/>
        </w:rPr>
        <w:t>ה</w:t>
      </w:r>
      <w:r w:rsidR="00C67B12" w:rsidRPr="00C67B12">
        <w:rPr>
          <w:rtl/>
        </w:rPr>
        <w:t>שירותים</w:t>
      </w:r>
      <w:r>
        <w:rPr>
          <w:rFonts w:hint="cs"/>
          <w:rtl/>
        </w:rPr>
        <w:t xml:space="preserve"> הניתנים על-ידי הספק יוצגו כלפי עובדיו ומעסיקיו וכלפי ציבור הנהנים מ</w:t>
      </w:r>
      <w:r w:rsidR="00C67B12" w:rsidRPr="00C67B12">
        <w:rPr>
          <w:rtl/>
        </w:rPr>
        <w:t>שירותים</w:t>
      </w:r>
      <w:r>
        <w:rPr>
          <w:rFonts w:hint="cs"/>
          <w:rtl/>
        </w:rPr>
        <w:t xml:space="preserve"> אלה וכן כלפי כל גורם שהוא, לרבות כלי תקשורת והציבור הרחב, כפעולות </w:t>
      </w:r>
      <w:r w:rsidR="00C67B12" w:rsidRPr="00C67B12">
        <w:rPr>
          <w:rtl/>
        </w:rPr>
        <w:t>ושירותים הניתנים לפי הזמנת המשרד, תחת פיקוחו ובעידודו, במימונו או כנהנים מתמיכתו – הכול לפי העניין. אולם, למען הסרת ספק מודגש כי אין יחסי עבודה בין העובדים המספקים את השירותים לבין המשרד</w:t>
      </w:r>
      <w:r>
        <w:rPr>
          <w:rFonts w:hint="cs"/>
          <w:rtl/>
        </w:rPr>
        <w:t>.</w:t>
      </w:r>
    </w:p>
    <w:p w14:paraId="5288DEA9" w14:textId="0A0EA9F8" w:rsidR="00883C02" w:rsidRDefault="00883C02" w:rsidP="00C67B12">
      <w:pPr>
        <w:pStyle w:val="OutlineList1"/>
      </w:pPr>
      <w:r>
        <w:rPr>
          <w:rFonts w:hint="cs"/>
          <w:rtl/>
        </w:rPr>
        <w:t xml:space="preserve">מובהר כי ביחס לפרסומים המיועדים לצורך יחסי ציבור עבור הספק בהקשר של </w:t>
      </w:r>
      <w:r w:rsidR="00C67B12" w:rsidRPr="00C67B12">
        <w:rPr>
          <w:rtl/>
        </w:rPr>
        <w:t>השירותים הניתנים מכוח מכרז זה, הספק אחראי לדאוג לכך שבאזכור הראשון בכתבה של הספק, יוזכר בצמוד לו שהשירותים ניתנים במימון ובפיקוח המשרד</w:t>
      </w:r>
      <w:r>
        <w:rPr>
          <w:rFonts w:hint="cs"/>
          <w:rtl/>
        </w:rPr>
        <w:t>.</w:t>
      </w:r>
    </w:p>
    <w:p w14:paraId="67D2D242" w14:textId="1A8476B6" w:rsidR="00883C02" w:rsidRDefault="00883C02" w:rsidP="00C67B12">
      <w:pPr>
        <w:pStyle w:val="OutlineList1"/>
      </w:pPr>
      <w:r>
        <w:rPr>
          <w:rFonts w:hint="cs"/>
          <w:rtl/>
        </w:rPr>
        <w:t xml:space="preserve">בכל פרסום שיפרסם הספק, מודפס או אלקטרוני, </w:t>
      </w:r>
      <w:r w:rsidR="00C67B12" w:rsidRPr="00C67B12">
        <w:rPr>
          <w:rtl/>
        </w:rPr>
        <w:t>הנוגע לשירותים</w:t>
      </w:r>
      <w:r>
        <w:rPr>
          <w:rFonts w:hint="cs"/>
          <w:rtl/>
        </w:rPr>
        <w:t xml:space="preserve"> הניתנים לפי הסכם זה יציין הספק לצד שמו את שם המשרד: "משרד הרווחה והביטחון החברתי </w:t>
      </w:r>
      <w:r>
        <w:rPr>
          <w:rtl/>
        </w:rPr>
        <w:t>–</w:t>
      </w:r>
      <w:r>
        <w:rPr>
          <w:rFonts w:hint="cs"/>
          <w:rtl/>
        </w:rPr>
        <w:t xml:space="preserve"> אגף בכיר טכנולוגיות דיגיטליות ומידע"; סמל המשרד; סמל המדינה.</w:t>
      </w:r>
    </w:p>
    <w:p w14:paraId="1DD91827" w14:textId="77777777" w:rsidR="00883C02" w:rsidRDefault="00883C02" w:rsidP="00883C02">
      <w:pPr>
        <w:pStyle w:val="OutlineList0"/>
        <w:tabs>
          <w:tab w:val="clear" w:pos="1083"/>
          <w:tab w:val="clear" w:pos="1440"/>
          <w:tab w:val="clear" w:pos="1854"/>
        </w:tabs>
      </w:pPr>
      <w:bookmarkStart w:id="47" w:name="_Ref446525912"/>
      <w:r>
        <w:rPr>
          <w:rFonts w:hint="cs"/>
          <w:rtl/>
        </w:rPr>
        <w:t>פרסום ההתקשרות על ידי המשרד</w:t>
      </w:r>
      <w:bookmarkEnd w:id="47"/>
    </w:p>
    <w:p w14:paraId="2C805268" w14:textId="4A0F4001" w:rsidR="00883C02" w:rsidRDefault="00883C02" w:rsidP="00514694">
      <w:pPr>
        <w:pStyle w:val="OutlineList1"/>
        <w:keepNext w:val="0"/>
        <w:tabs>
          <w:tab w:val="clear" w:pos="1083"/>
          <w:tab w:val="clear" w:pos="1440"/>
          <w:tab w:val="clear" w:pos="1854"/>
        </w:tabs>
      </w:pPr>
      <w:r>
        <w:rPr>
          <w:rFonts w:hint="cs"/>
          <w:rtl/>
        </w:rPr>
        <w:t>ידוע לספק כי בהתאם להחלטת ממשלה מספר 1116 מיום 29.12.2013 שעניינה פרסום היתרים ומסמכי התקשרות בין רשויות המדינה לגופים פרטיים (להלן</w:t>
      </w:r>
      <w:r w:rsidR="00514694">
        <w:rPr>
          <w:rFonts w:hint="cs"/>
          <w:rtl/>
        </w:rPr>
        <w:t>:</w:t>
      </w:r>
      <w:r>
        <w:rPr>
          <w:rFonts w:hint="cs"/>
          <w:rtl/>
        </w:rPr>
        <w:t xml:space="preserve"> "</w:t>
      </w:r>
      <w:r>
        <w:rPr>
          <w:rFonts w:hint="cs"/>
          <w:b/>
          <w:bCs/>
          <w:rtl/>
        </w:rPr>
        <w:t>החלטת הממשלה</w:t>
      </w:r>
      <w:r>
        <w:rPr>
          <w:rFonts w:hint="cs"/>
          <w:rtl/>
        </w:rPr>
        <w:t xml:space="preserve">"), הסכם ההתקשרות עמו יפורסם </w:t>
      </w:r>
      <w:r>
        <w:rPr>
          <w:rFonts w:hint="cs"/>
          <w:rtl/>
        </w:rPr>
        <w:lastRenderedPageBreak/>
        <w:t xml:space="preserve">בנוסחו המלא והסופי בתוך חודש ימים מיום חתימתו ויועלה לאתר המרכזי לחופש המידע שכתובתו </w:t>
      </w:r>
      <w:r w:rsidRPr="004D1F2B">
        <w:rPr>
          <w:rFonts w:asciiTheme="minorBidi" w:hAnsiTheme="minorBidi" w:cstheme="minorBidi"/>
        </w:rPr>
        <w:t>www.foi.gov.il</w:t>
      </w:r>
      <w:r>
        <w:rPr>
          <w:rFonts w:hint="cs"/>
          <w:rtl/>
        </w:rPr>
        <w:t>. הפרסום יחול גם על כל תוספת או תיקון של ההתקשרות שנעשו לאחר פרסום ההתקשרות.</w:t>
      </w:r>
    </w:p>
    <w:p w14:paraId="51E62923" w14:textId="77777777" w:rsidR="00883C02" w:rsidRDefault="00883C02" w:rsidP="00883C02">
      <w:pPr>
        <w:pStyle w:val="OutlineList1"/>
        <w:keepNext w:val="0"/>
        <w:tabs>
          <w:tab w:val="clear" w:pos="1083"/>
          <w:tab w:val="clear" w:pos="1440"/>
          <w:tab w:val="clear" w:pos="1854"/>
        </w:tabs>
      </w:pPr>
      <w:r>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5C4F6E4" w14:textId="77777777" w:rsidR="00883C02" w:rsidRDefault="00883C02" w:rsidP="00883C02">
      <w:pPr>
        <w:pStyle w:val="OutlineList0"/>
        <w:tabs>
          <w:tab w:val="clear" w:pos="1083"/>
          <w:tab w:val="clear" w:pos="1440"/>
          <w:tab w:val="clear" w:pos="1854"/>
        </w:tabs>
        <w:rPr>
          <w:rtl/>
        </w:rPr>
      </w:pPr>
      <w:bookmarkStart w:id="48" w:name="_Ref446410244"/>
      <w:r>
        <w:rPr>
          <w:rFonts w:hint="cs"/>
          <w:rtl/>
        </w:rPr>
        <w:t>שמירת סודיות ואבטחת מידע</w:t>
      </w:r>
      <w:bookmarkEnd w:id="48"/>
    </w:p>
    <w:p w14:paraId="70402DC4" w14:textId="77777777" w:rsidR="00883C02" w:rsidRDefault="00883C02" w:rsidP="00883C02">
      <w:pPr>
        <w:pStyle w:val="OutlineList1"/>
        <w:keepNext w:val="0"/>
        <w:tabs>
          <w:tab w:val="clear" w:pos="1083"/>
          <w:tab w:val="clear" w:pos="1440"/>
          <w:tab w:val="clear" w:pos="1854"/>
        </w:tabs>
        <w:rPr>
          <w:rtl/>
        </w:rPr>
      </w:pPr>
      <w:r>
        <w:rPr>
          <w:rFonts w:hint="cs"/>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6928A718" w14:textId="77777777" w:rsidR="00883C02" w:rsidRDefault="00883C02" w:rsidP="00883C02">
      <w:pPr>
        <w:pStyle w:val="OutlineList1"/>
        <w:keepNext w:val="0"/>
        <w:tabs>
          <w:tab w:val="clear" w:pos="1083"/>
          <w:tab w:val="clear" w:pos="1440"/>
          <w:tab w:val="clear" w:pos="1854"/>
        </w:tabs>
        <w:rPr>
          <w:rtl/>
        </w:rPr>
      </w:pPr>
      <w:r>
        <w:rPr>
          <w:rFonts w:hint="cs"/>
          <w:rtl/>
        </w:rPr>
        <w:t>הספק מצהיר כי ידוע לו שמסירת מידע בניגוד לאמור לעיל, מהווה עבירה על חוק העונשין, התשל"ז-1977.</w:t>
      </w:r>
    </w:p>
    <w:p w14:paraId="579F3D54" w14:textId="77777777" w:rsidR="00883C02" w:rsidRDefault="00883C02" w:rsidP="00883C02">
      <w:pPr>
        <w:pStyle w:val="OutlineList1"/>
        <w:keepNext w:val="0"/>
        <w:tabs>
          <w:tab w:val="clear" w:pos="1083"/>
          <w:tab w:val="clear" w:pos="1440"/>
          <w:tab w:val="clear" w:pos="1854"/>
        </w:tabs>
      </w:pPr>
      <w:r>
        <w:rPr>
          <w:rFonts w:hint="cs"/>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p>
    <w:p w14:paraId="130091CA" w14:textId="77777777" w:rsidR="00883C02" w:rsidRDefault="00883C02" w:rsidP="00883C02">
      <w:pPr>
        <w:pStyle w:val="OutlineList1"/>
        <w:keepNext w:val="0"/>
        <w:tabs>
          <w:tab w:val="clear" w:pos="1083"/>
          <w:tab w:val="clear" w:pos="1440"/>
          <w:tab w:val="clear" w:pos="1854"/>
        </w:tabs>
        <w:rPr>
          <w:rtl/>
        </w:rPr>
      </w:pPr>
      <w:bookmarkStart w:id="49" w:name="_Hlk84858301"/>
      <w:r>
        <w:rPr>
          <w:rFonts w:hint="cs"/>
          <w:rtl/>
        </w:rPr>
        <w:t>הספק מתחייב להחתים כל מי שעובד אצלו ושעשוי להיחשף למידע כאמור על התחייבות שלא לעשות שימוש במידע ללא אישור המשרד מראש ובכתב, בנוסח המצורף להסכם זה.</w:t>
      </w:r>
    </w:p>
    <w:p w14:paraId="17E5B6CC" w14:textId="77777777" w:rsidR="00883C02" w:rsidRDefault="00883C02" w:rsidP="00883C02">
      <w:pPr>
        <w:pStyle w:val="OutlineList0"/>
        <w:tabs>
          <w:tab w:val="clear" w:pos="1083"/>
          <w:tab w:val="clear" w:pos="1440"/>
          <w:tab w:val="clear" w:pos="1854"/>
        </w:tabs>
        <w:rPr>
          <w:rtl/>
        </w:rPr>
      </w:pPr>
      <w:bookmarkStart w:id="50" w:name="_Ref384670559"/>
      <w:bookmarkEnd w:id="49"/>
      <w:r>
        <w:rPr>
          <w:rFonts w:hint="cs"/>
          <w:rtl/>
        </w:rPr>
        <w:t>העברת זכויות</w:t>
      </w:r>
      <w:bookmarkEnd w:id="50"/>
    </w:p>
    <w:p w14:paraId="62A25D5D" w14:textId="77777777" w:rsidR="00883C02" w:rsidRDefault="00883C02" w:rsidP="00883C02">
      <w:pPr>
        <w:pStyle w:val="OutlineList1"/>
        <w:keepNext w:val="0"/>
        <w:tabs>
          <w:tab w:val="clear" w:pos="1083"/>
          <w:tab w:val="clear" w:pos="1440"/>
          <w:tab w:val="clear" w:pos="1854"/>
        </w:tabs>
        <w:rPr>
          <w:rtl/>
        </w:rPr>
      </w:pPr>
      <w:r>
        <w:rPr>
          <w:rFonts w:hint="cs"/>
          <w:rtl/>
        </w:rPr>
        <w:t>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w:t>
      </w:r>
    </w:p>
    <w:p w14:paraId="09E4ADE7" w14:textId="77777777" w:rsidR="00883C02" w:rsidRDefault="00883C02" w:rsidP="00883C02">
      <w:pPr>
        <w:pStyle w:val="OutlineList1"/>
        <w:keepNext w:val="0"/>
        <w:tabs>
          <w:tab w:val="clear" w:pos="1083"/>
          <w:tab w:val="clear" w:pos="1440"/>
          <w:tab w:val="clear" w:pos="1854"/>
        </w:tabs>
        <w:rPr>
          <w:rtl/>
        </w:rPr>
      </w:pPr>
      <w:r>
        <w:rPr>
          <w:rFonts w:hint="cs"/>
          <w:rtl/>
        </w:rPr>
        <w:t>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w:t>
      </w:r>
    </w:p>
    <w:p w14:paraId="24F026B9" w14:textId="77777777" w:rsidR="00883C02" w:rsidRDefault="00883C02" w:rsidP="00883C02">
      <w:pPr>
        <w:pStyle w:val="OutlineList1"/>
        <w:keepNext w:val="0"/>
        <w:tabs>
          <w:tab w:val="clear" w:pos="1083"/>
          <w:tab w:val="clear" w:pos="1440"/>
          <w:tab w:val="clear" w:pos="1854"/>
        </w:tabs>
      </w:pPr>
      <w:r>
        <w:rPr>
          <w:rFonts w:hint="cs"/>
          <w:rtl/>
        </w:rPr>
        <w:t>המשרד מודיע בזאת כי מדיניותו היא להתנגד להמחאת זכויות וחובות, ועל כן קרוב לוודאי שלא יאשר בקשת הספק להסב זכויות או חובות.</w:t>
      </w:r>
    </w:p>
    <w:p w14:paraId="2C0A5CB4" w14:textId="77777777" w:rsidR="00883C02" w:rsidRPr="00B1653F" w:rsidRDefault="00883C02" w:rsidP="00883C02">
      <w:pPr>
        <w:pStyle w:val="OutlineList0"/>
        <w:tabs>
          <w:tab w:val="clear" w:pos="1083"/>
          <w:tab w:val="clear" w:pos="1440"/>
          <w:tab w:val="clear" w:pos="1854"/>
        </w:tabs>
        <w:rPr>
          <w:sz w:val="24"/>
          <w:rtl/>
        </w:rPr>
      </w:pPr>
      <w:r w:rsidRPr="00B1653F">
        <w:rPr>
          <w:sz w:val="24"/>
          <w:rtl/>
        </w:rPr>
        <w:t>נציג המשרד</w:t>
      </w:r>
    </w:p>
    <w:p w14:paraId="24932289"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נציג המשרד לעניין הסכם זה היא מנהלת אגף בכיר טכנולוגיות דיגיטליות ומידע, או מי שמחזיק בייפוי כוח מטעמו/ה לשמש כנציג המשרד לעניין הסכם זה.</w:t>
      </w:r>
    </w:p>
    <w:p w14:paraId="3BA09DA3"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הזכות בידי המשרד להחליף את נציגו מעת לעת, ובלבד שייתן על כך הודעה בכתב.</w:t>
      </w:r>
    </w:p>
    <w:p w14:paraId="1BCC5514" w14:textId="77777777" w:rsidR="00883C02" w:rsidRPr="00B1653F" w:rsidRDefault="00883C02" w:rsidP="00883C02">
      <w:pPr>
        <w:pStyle w:val="OutlineList0"/>
        <w:tabs>
          <w:tab w:val="clear" w:pos="1083"/>
          <w:tab w:val="clear" w:pos="1440"/>
          <w:tab w:val="clear" w:pos="1854"/>
        </w:tabs>
        <w:rPr>
          <w:sz w:val="24"/>
          <w:rtl/>
        </w:rPr>
      </w:pPr>
      <w:bookmarkStart w:id="51" w:name="_Ref408916557"/>
      <w:r w:rsidRPr="00B1653F">
        <w:rPr>
          <w:sz w:val="24"/>
          <w:rtl/>
        </w:rPr>
        <w:t>אי מילוי חיוב על ידי הספק</w:t>
      </w:r>
      <w:bookmarkEnd w:id="51"/>
    </w:p>
    <w:p w14:paraId="08E89219" w14:textId="77777777" w:rsidR="00883C02" w:rsidRPr="00B1653F" w:rsidRDefault="00883C02" w:rsidP="00883C02">
      <w:pPr>
        <w:pStyle w:val="OutlineList1"/>
        <w:keepNext w:val="0"/>
        <w:tabs>
          <w:tab w:val="clear" w:pos="1083"/>
          <w:tab w:val="clear" w:pos="1440"/>
          <w:tab w:val="clear" w:pos="1854"/>
        </w:tabs>
        <w:rPr>
          <w:sz w:val="24"/>
          <w:rtl/>
        </w:rPr>
      </w:pPr>
      <w:bookmarkStart w:id="52" w:name="_Ref391236741"/>
      <w:r w:rsidRPr="00B1653F">
        <w:rPr>
          <w:sz w:val="24"/>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 לבצע, את אחת הפעולות הבאות או כולן ביחד:</w:t>
      </w:r>
      <w:bookmarkEnd w:id="52"/>
    </w:p>
    <w:p w14:paraId="5D39748A" w14:textId="77777777" w:rsidR="00883C02" w:rsidRPr="00B1653F" w:rsidRDefault="00883C02" w:rsidP="00883C02">
      <w:pPr>
        <w:pStyle w:val="OutlineList2"/>
        <w:tabs>
          <w:tab w:val="clear" w:pos="1083"/>
          <w:tab w:val="clear" w:pos="1440"/>
          <w:tab w:val="clear" w:pos="1854"/>
        </w:tabs>
        <w:rPr>
          <w:sz w:val="24"/>
          <w:rtl/>
        </w:rPr>
      </w:pPr>
      <w:bookmarkStart w:id="53" w:name="_Ref391236749"/>
      <w:r w:rsidRPr="00B1653F">
        <w:rPr>
          <w:sz w:val="24"/>
          <w:rtl/>
        </w:rPr>
        <w:t>לבצע במקום הספק את החיוב בין בעצמו ובין באמצעות מי מטעמו, ולקזז את הוצאות שנגרמו לו בשל כך מהתשלומים המגיעים לספק לפי הסכם זה.</w:t>
      </w:r>
      <w:bookmarkEnd w:id="53"/>
    </w:p>
    <w:p w14:paraId="0038B977" w14:textId="77777777" w:rsidR="00883C02" w:rsidRPr="00B1653F" w:rsidRDefault="00883C02" w:rsidP="00883C02">
      <w:pPr>
        <w:pStyle w:val="OutlineList2"/>
        <w:tabs>
          <w:tab w:val="clear" w:pos="1083"/>
          <w:tab w:val="clear" w:pos="1440"/>
          <w:tab w:val="clear" w:pos="1854"/>
        </w:tabs>
        <w:rPr>
          <w:sz w:val="24"/>
          <w:rtl/>
        </w:rPr>
      </w:pPr>
      <w:bookmarkStart w:id="54" w:name="_Ref152158102"/>
      <w:r w:rsidRPr="00B1653F">
        <w:rPr>
          <w:sz w:val="24"/>
          <w:rtl/>
        </w:rPr>
        <w:t>לבטל את ההסכם בהודעה בכתב.</w:t>
      </w:r>
      <w:bookmarkEnd w:id="54"/>
    </w:p>
    <w:p w14:paraId="1B2FA9DA" w14:textId="0349509D" w:rsidR="00883C02" w:rsidRPr="00B1653F" w:rsidRDefault="00883C02" w:rsidP="002A724B">
      <w:pPr>
        <w:pStyle w:val="OutlineList1"/>
        <w:keepNext w:val="0"/>
        <w:tabs>
          <w:tab w:val="clear" w:pos="1083"/>
          <w:tab w:val="clear" w:pos="1440"/>
          <w:tab w:val="clear" w:pos="1854"/>
        </w:tabs>
        <w:rPr>
          <w:sz w:val="24"/>
          <w:rtl/>
        </w:rPr>
      </w:pPr>
      <w:bookmarkStart w:id="55" w:name="_Ref397265046"/>
      <w:r w:rsidRPr="00B1653F">
        <w:rPr>
          <w:sz w:val="24"/>
          <w:rtl/>
        </w:rPr>
        <w:t xml:space="preserve">מבלי לגרוע מהאמור </w:t>
      </w:r>
      <w:r w:rsidRPr="0076127D">
        <w:rPr>
          <w:sz w:val="24"/>
          <w:rtl/>
        </w:rPr>
        <w:t xml:space="preserve">בסעיף </w:t>
      </w:r>
      <w:r w:rsidRPr="0076127D">
        <w:rPr>
          <w:sz w:val="24"/>
          <w:cs/>
        </w:rPr>
        <w:t>‎</w:t>
      </w:r>
      <w:r w:rsidRPr="0076127D">
        <w:rPr>
          <w:sz w:val="24"/>
        </w:rPr>
        <w:t>25.1</w:t>
      </w:r>
      <w:r w:rsidRPr="0076127D">
        <w:rPr>
          <w:sz w:val="24"/>
          <w:rtl/>
        </w:rPr>
        <w:t xml:space="preserve"> לע</w:t>
      </w:r>
      <w:r w:rsidRPr="00B1653F">
        <w:rPr>
          <w:sz w:val="24"/>
          <w:rtl/>
        </w:rPr>
        <w:t xml:space="preserve">יל, מובהר כי בגין הפרת התחייבויותיו של הספק בקשר למועדי הביצוע והאספקה של התוצרים לפי מכרז זה ו/או התאמתם לדרישות התכולה כמפורט במכרז יהיה זכאי המשרד לגבות </w:t>
      </w:r>
      <w:bookmarkStart w:id="56" w:name="פיצוי_מוסכם"/>
      <w:r w:rsidRPr="00B1653F">
        <w:rPr>
          <w:sz w:val="24"/>
          <w:rtl/>
        </w:rPr>
        <w:t>פיצוי מוסכם</w:t>
      </w:r>
      <w:bookmarkEnd w:id="56"/>
      <w:r w:rsidRPr="00B1653F">
        <w:rPr>
          <w:sz w:val="24"/>
          <w:rtl/>
        </w:rPr>
        <w:t xml:space="preserve"> כמפורט בסעיפי </w:t>
      </w:r>
      <w:r>
        <w:rPr>
          <w:rFonts w:hint="cs"/>
          <w:sz w:val="24"/>
          <w:rtl/>
        </w:rPr>
        <w:t xml:space="preserve">קובץ </w:t>
      </w:r>
      <w:r w:rsidRPr="00B1653F">
        <w:rPr>
          <w:sz w:val="24"/>
          <w:rtl/>
        </w:rPr>
        <w:t xml:space="preserve">מנהלה </w:t>
      </w:r>
      <w:r>
        <w:rPr>
          <w:rFonts w:hint="cs"/>
          <w:sz w:val="24"/>
          <w:rtl/>
        </w:rPr>
        <w:t>ומפרט של מסמכי ה</w:t>
      </w:r>
      <w:r w:rsidRPr="00B1653F">
        <w:rPr>
          <w:sz w:val="24"/>
          <w:rtl/>
        </w:rPr>
        <w:t>מכרז המצ</w:t>
      </w:r>
      <w:r w:rsidR="002A724B">
        <w:rPr>
          <w:rFonts w:hint="cs"/>
          <w:sz w:val="24"/>
          <w:rtl/>
        </w:rPr>
        <w:t>ורפים</w:t>
      </w:r>
      <w:r w:rsidRPr="00B1653F">
        <w:rPr>
          <w:sz w:val="24"/>
          <w:rtl/>
        </w:rPr>
        <w:t xml:space="preserve"> </w:t>
      </w:r>
      <w:r w:rsidR="002A724B">
        <w:rPr>
          <w:rFonts w:hint="cs"/>
          <w:sz w:val="24"/>
          <w:rtl/>
        </w:rPr>
        <w:t>ב</w:t>
      </w:r>
      <w:r w:rsidRPr="00B1653F">
        <w:rPr>
          <w:sz w:val="24"/>
          <w:rtl/>
        </w:rPr>
        <w:t xml:space="preserve">נספח </w:t>
      </w:r>
      <w:r w:rsidR="002A724B">
        <w:rPr>
          <w:rFonts w:hint="cs"/>
          <w:sz w:val="24"/>
          <w:rtl/>
        </w:rPr>
        <w:t xml:space="preserve">7 </w:t>
      </w:r>
      <w:r w:rsidRPr="00B1653F">
        <w:rPr>
          <w:sz w:val="24"/>
          <w:rtl/>
        </w:rPr>
        <w:t>להסכם זה.</w:t>
      </w:r>
      <w:bookmarkEnd w:id="55"/>
    </w:p>
    <w:p w14:paraId="0E93DCB4"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lastRenderedPageBreak/>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14:paraId="59869259" w14:textId="77777777" w:rsidR="00883C02" w:rsidRPr="00B1653F" w:rsidRDefault="00883C02" w:rsidP="00883C02">
      <w:pPr>
        <w:pStyle w:val="OutlineList1"/>
        <w:keepNext w:val="0"/>
        <w:tabs>
          <w:tab w:val="clear" w:pos="1083"/>
          <w:tab w:val="clear" w:pos="1440"/>
          <w:tab w:val="clear" w:pos="1854"/>
        </w:tabs>
        <w:rPr>
          <w:sz w:val="24"/>
        </w:rPr>
      </w:pPr>
      <w:r w:rsidRPr="00B1653F">
        <w:rPr>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14:paraId="1AA93993" w14:textId="6881108A" w:rsidR="00883C02" w:rsidRPr="00B1653F" w:rsidRDefault="00315DED" w:rsidP="00315DED">
      <w:pPr>
        <w:pStyle w:val="OutlineList1"/>
        <w:keepNext w:val="0"/>
        <w:tabs>
          <w:tab w:val="clear" w:pos="1083"/>
          <w:tab w:val="clear" w:pos="1440"/>
          <w:tab w:val="clear" w:pos="1854"/>
        </w:tabs>
        <w:rPr>
          <w:sz w:val="24"/>
        </w:rPr>
      </w:pPr>
      <w:r>
        <w:rPr>
          <w:sz w:val="24"/>
          <w:rtl/>
        </w:rPr>
        <w:t>מובהר</w:t>
      </w:r>
      <w:r>
        <w:rPr>
          <w:rStyle w:val="af7"/>
          <w:rFonts w:ascii="Verdana" w:hAnsi="Verdana" w:hint="cs"/>
          <w:smallCaps w:val="0"/>
          <w:rtl/>
        </w:rPr>
        <w:t xml:space="preserve"> </w:t>
      </w:r>
      <w:r>
        <w:rPr>
          <w:sz w:val="24"/>
          <w:rtl/>
        </w:rPr>
        <w:t>כי פיצוי מוסכם יוטל על הספק רק במקרה של הפרה אשר לא תוקנה בהתאם לרמת השירות וכאמור בסעיף 4.1.7</w:t>
      </w:r>
      <w:r>
        <w:rPr>
          <w:rFonts w:hint="cs"/>
          <w:sz w:val="24"/>
          <w:rtl/>
        </w:rPr>
        <w:t>(</w:t>
      </w:r>
      <w:r>
        <w:rPr>
          <w:sz w:val="24"/>
          <w:rtl/>
        </w:rPr>
        <w:t>ח</w:t>
      </w:r>
      <w:r>
        <w:rPr>
          <w:rFonts w:hint="cs"/>
          <w:sz w:val="24"/>
          <w:rtl/>
        </w:rPr>
        <w:t>)</w:t>
      </w:r>
      <w:r>
        <w:rPr>
          <w:sz w:val="24"/>
          <w:rtl/>
        </w:rPr>
        <w:t xml:space="preserve"> למפרט המכרז, גם לאחר קבלת התראה על כך מנציג המשרד. ככל שנתקיימו נסיבות המצדיקות הטלת יותר מפיצוי אחד, יהיו מנגנוני הפיצוי בלתי תלויים זה בזה ויופעלו במקביל. מובהר כי פיצוי מוסכם יוטל על הספק רק לאחר שניתנה לספק הזדמנות להשמיע טענותיו. ההחלטה הסופית הינה בסמכות בלעדית של המשרד.</w:t>
      </w:r>
    </w:p>
    <w:p w14:paraId="69127CB0" w14:textId="3A718D31" w:rsidR="00883C02" w:rsidRPr="00B1653F" w:rsidRDefault="00883C02" w:rsidP="00883C02">
      <w:pPr>
        <w:pStyle w:val="OutlineList1"/>
        <w:keepNext w:val="0"/>
        <w:tabs>
          <w:tab w:val="clear" w:pos="1083"/>
          <w:tab w:val="clear" w:pos="1440"/>
          <w:tab w:val="clear" w:pos="1854"/>
        </w:tabs>
        <w:rPr>
          <w:b/>
          <w:bCs/>
          <w:sz w:val="24"/>
        </w:rPr>
      </w:pPr>
      <w:r>
        <w:rPr>
          <w:rFonts w:hint="cs"/>
          <w:sz w:val="24"/>
          <w:rtl/>
        </w:rPr>
        <w:t>פיצוי מוסכם</w:t>
      </w:r>
      <w:r w:rsidRPr="00B1653F">
        <w:rPr>
          <w:sz w:val="24"/>
          <w:rtl/>
        </w:rPr>
        <w:t xml:space="preserve"> בגין אי עמידה בהוראות סעיף זה יקוזז על ידי המשרד מהחשבונות השוטפים, המשרד ישלח לספק את התחשיב החודשי של קיזוז הפיצויים המוסכמים והספק יפחית סכום זה מחשבונית המס המוגשת לתשלום למשרד, בכפוף לאמור בסעיף </w:t>
      </w:r>
      <w:r>
        <w:rPr>
          <w:sz w:val="24"/>
          <w:cs/>
        </w:rPr>
        <w:t>‎</w:t>
      </w:r>
      <w:r>
        <w:rPr>
          <w:sz w:val="24"/>
        </w:rPr>
        <w:t>5.2.9</w:t>
      </w:r>
      <w:r w:rsidRPr="00B1653F">
        <w:rPr>
          <w:sz w:val="24"/>
          <w:rtl/>
        </w:rPr>
        <w:t xml:space="preserve"> לעיל.</w:t>
      </w:r>
    </w:p>
    <w:p w14:paraId="0546664D" w14:textId="77777777" w:rsidR="00883C02" w:rsidRPr="00B1653F" w:rsidRDefault="00883C02" w:rsidP="00883C02">
      <w:pPr>
        <w:pStyle w:val="OutlineList1"/>
        <w:keepNext w:val="0"/>
        <w:tabs>
          <w:tab w:val="clear" w:pos="1083"/>
          <w:tab w:val="clear" w:pos="1440"/>
          <w:tab w:val="clear" w:pos="1854"/>
        </w:tabs>
        <w:rPr>
          <w:sz w:val="24"/>
        </w:rPr>
      </w:pPr>
      <w:r w:rsidRPr="00B1653F">
        <w:rPr>
          <w:sz w:val="24"/>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78CF3CD6"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מבלי לגרוע מהאמור לעיל, הספק מתחייב להחזיר למשרד את כל ההוצאות הישירות והעקיפות שהיו לו בגין אי מילוי הוראות</w:t>
      </w:r>
      <w:r>
        <w:rPr>
          <w:sz w:val="24"/>
          <w:rtl/>
        </w:rPr>
        <w:t xml:space="preserve"> הסכם זה על נספחיו על ידי הספק.</w:t>
      </w:r>
    </w:p>
    <w:p w14:paraId="415DC5AB" w14:textId="77777777" w:rsidR="00883C02" w:rsidRPr="00B1653F" w:rsidRDefault="00883C02" w:rsidP="00883C02">
      <w:pPr>
        <w:pStyle w:val="OutlineList1"/>
        <w:keepNext w:val="0"/>
        <w:tabs>
          <w:tab w:val="clear" w:pos="1083"/>
          <w:tab w:val="clear" w:pos="1440"/>
          <w:tab w:val="clear" w:pos="1854"/>
        </w:tabs>
        <w:rPr>
          <w:sz w:val="24"/>
          <w:rtl/>
        </w:rPr>
      </w:pPr>
      <w:r w:rsidRPr="00B1653F">
        <w:rPr>
          <w:sz w:val="24"/>
          <w:rtl/>
        </w:rPr>
        <w:t>אין באמור לעיל כדי לגרוע מזכותו של המשרד לדרוש ביצוע בעין של הסכם זה על נספחיו ואין בכך כדי לגרוע מכל זכות או סמכות אחרת המוקנית למשרד על-פי כ</w:t>
      </w:r>
      <w:r>
        <w:rPr>
          <w:sz w:val="24"/>
          <w:rtl/>
        </w:rPr>
        <w:t>ל דין או הסכם.</w:t>
      </w:r>
    </w:p>
    <w:p w14:paraId="45750890" w14:textId="22CD024D" w:rsidR="00883C02" w:rsidRPr="00B1653F" w:rsidRDefault="00883C02" w:rsidP="00883C02">
      <w:pPr>
        <w:pStyle w:val="OutlineList1"/>
        <w:keepNext w:val="0"/>
        <w:tabs>
          <w:tab w:val="clear" w:pos="1083"/>
          <w:tab w:val="clear" w:pos="1440"/>
          <w:tab w:val="clear" w:pos="1854"/>
        </w:tabs>
        <w:rPr>
          <w:sz w:val="24"/>
          <w:rtl/>
        </w:rPr>
      </w:pPr>
      <w:bookmarkStart w:id="57" w:name="_Ref448150195"/>
      <w:r w:rsidRPr="00B1653F">
        <w:rPr>
          <w:sz w:val="24"/>
          <w:rtl/>
        </w:rPr>
        <w:t xml:space="preserve">במקרה של הפרה יסודית של ההסכם מצד הספק, בין היתר על-פי סעיפים </w:t>
      </w:r>
      <w:r>
        <w:rPr>
          <w:sz w:val="24"/>
          <w:cs/>
        </w:rPr>
        <w:t>‎</w:t>
      </w:r>
      <w:r>
        <w:rPr>
          <w:sz w:val="24"/>
        </w:rPr>
        <w:t>2</w:t>
      </w:r>
      <w:r w:rsidRPr="00B1653F">
        <w:rPr>
          <w:sz w:val="24"/>
          <w:rtl/>
        </w:rPr>
        <w:t xml:space="preserve">, </w:t>
      </w:r>
      <w:r>
        <w:rPr>
          <w:sz w:val="24"/>
          <w:cs/>
        </w:rPr>
        <w:t>‎</w:t>
      </w:r>
      <w:r>
        <w:rPr>
          <w:sz w:val="24"/>
        </w:rPr>
        <w:t>3</w:t>
      </w:r>
      <w:r w:rsidRPr="00B1653F">
        <w:rPr>
          <w:sz w:val="24"/>
          <w:rtl/>
        </w:rPr>
        <w:t xml:space="preserve">, </w:t>
      </w:r>
      <w:r>
        <w:rPr>
          <w:sz w:val="24"/>
          <w:cs/>
        </w:rPr>
        <w:t>‎</w:t>
      </w:r>
      <w:r>
        <w:rPr>
          <w:sz w:val="24"/>
        </w:rPr>
        <w:t>5</w:t>
      </w:r>
      <w:r w:rsidRPr="00B1653F">
        <w:rPr>
          <w:sz w:val="24"/>
          <w:rtl/>
        </w:rPr>
        <w:t xml:space="preserve">, </w:t>
      </w:r>
      <w:r>
        <w:rPr>
          <w:sz w:val="24"/>
          <w:cs/>
        </w:rPr>
        <w:t>‎</w:t>
      </w:r>
      <w:r>
        <w:rPr>
          <w:sz w:val="24"/>
        </w:rPr>
        <w:t>7</w:t>
      </w:r>
      <w:r w:rsidRPr="00B1653F">
        <w:rPr>
          <w:sz w:val="24"/>
          <w:rtl/>
        </w:rPr>
        <w:t xml:space="preserve">, </w:t>
      </w:r>
      <w:r>
        <w:rPr>
          <w:sz w:val="24"/>
          <w:cs/>
        </w:rPr>
        <w:t>‎</w:t>
      </w:r>
      <w:r>
        <w:rPr>
          <w:sz w:val="24"/>
        </w:rPr>
        <w:t>8</w:t>
      </w:r>
      <w:r w:rsidRPr="00B1653F">
        <w:rPr>
          <w:sz w:val="24"/>
          <w:rtl/>
        </w:rPr>
        <w:t xml:space="preserve">, </w:t>
      </w:r>
      <w:r>
        <w:rPr>
          <w:sz w:val="24"/>
          <w:cs/>
        </w:rPr>
        <w:t>‎</w:t>
      </w:r>
      <w:r>
        <w:rPr>
          <w:sz w:val="24"/>
        </w:rPr>
        <w:t>9</w:t>
      </w:r>
      <w:r w:rsidRPr="00B1653F">
        <w:rPr>
          <w:sz w:val="24"/>
          <w:rtl/>
        </w:rPr>
        <w:t xml:space="preserve">, </w:t>
      </w:r>
      <w:r>
        <w:rPr>
          <w:sz w:val="24"/>
          <w:cs/>
        </w:rPr>
        <w:t>‎</w:t>
      </w:r>
      <w:r>
        <w:rPr>
          <w:sz w:val="24"/>
        </w:rPr>
        <w:t>12</w:t>
      </w:r>
      <w:r w:rsidRPr="00B1653F">
        <w:rPr>
          <w:sz w:val="24"/>
          <w:rtl/>
        </w:rPr>
        <w:t xml:space="preserve">, </w:t>
      </w:r>
      <w:r>
        <w:rPr>
          <w:sz w:val="24"/>
          <w:cs/>
        </w:rPr>
        <w:t>‎</w:t>
      </w:r>
      <w:r>
        <w:rPr>
          <w:sz w:val="24"/>
        </w:rPr>
        <w:t>16</w:t>
      </w:r>
      <w:r w:rsidRPr="00B1653F">
        <w:rPr>
          <w:sz w:val="24"/>
          <w:rtl/>
        </w:rPr>
        <w:t xml:space="preserve">, </w:t>
      </w:r>
      <w:r>
        <w:rPr>
          <w:sz w:val="24"/>
          <w:cs/>
        </w:rPr>
        <w:t>‎</w:t>
      </w:r>
      <w:r>
        <w:rPr>
          <w:sz w:val="24"/>
        </w:rPr>
        <w:t>22</w:t>
      </w:r>
      <w:r w:rsidRPr="00B1653F">
        <w:rPr>
          <w:sz w:val="24"/>
          <w:rtl/>
        </w:rPr>
        <w:t xml:space="preserve">, </w:t>
      </w:r>
      <w:r>
        <w:rPr>
          <w:sz w:val="24"/>
          <w:cs/>
        </w:rPr>
        <w:t>‎</w:t>
      </w:r>
      <w:r>
        <w:rPr>
          <w:sz w:val="24"/>
        </w:rPr>
        <w:t>23</w:t>
      </w:r>
      <w:r w:rsidRPr="00B1653F">
        <w:rPr>
          <w:sz w:val="24"/>
          <w:rtl/>
        </w:rPr>
        <w:t xml:space="preserve">, </w:t>
      </w:r>
      <w:r>
        <w:rPr>
          <w:sz w:val="24"/>
          <w:cs/>
        </w:rPr>
        <w:t>‎</w:t>
      </w:r>
      <w:r>
        <w:rPr>
          <w:sz w:val="24"/>
        </w:rPr>
        <w:t>26</w:t>
      </w:r>
      <w:r w:rsidRPr="00B1653F">
        <w:rPr>
          <w:sz w:val="24"/>
          <w:rtl/>
        </w:rPr>
        <w:t xml:space="preserve">, </w:t>
      </w:r>
      <w:r>
        <w:rPr>
          <w:sz w:val="24"/>
          <w:cs/>
        </w:rPr>
        <w:t>‎</w:t>
      </w:r>
      <w:r>
        <w:rPr>
          <w:sz w:val="24"/>
        </w:rPr>
        <w:t>29</w:t>
      </w:r>
      <w:r w:rsidRPr="00B1653F">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Pr>
          <w:sz w:val="24"/>
          <w:cs/>
        </w:rPr>
        <w:t>‎</w:t>
      </w:r>
      <w:r>
        <w:rPr>
          <w:sz w:val="24"/>
        </w:rPr>
        <w:t>25.1.1</w:t>
      </w:r>
      <w:r w:rsidRPr="00B1653F">
        <w:rPr>
          <w:sz w:val="24"/>
          <w:rtl/>
        </w:rPr>
        <w:t xml:space="preserve"> עד </w:t>
      </w:r>
      <w:r>
        <w:rPr>
          <w:sz w:val="24"/>
          <w:cs/>
        </w:rPr>
        <w:t>‎</w:t>
      </w:r>
      <w:r>
        <w:rPr>
          <w:sz w:val="24"/>
        </w:rPr>
        <w:t>25.1.2</w:t>
      </w:r>
      <w:r w:rsidRPr="00B1653F">
        <w:rPr>
          <w:sz w:val="24"/>
          <w:rtl/>
        </w:rPr>
        <w:t xml:space="preserve"> ולבטל את ההסכם, ללא התראה מוקדמת.</w:t>
      </w:r>
      <w:bookmarkEnd w:id="57"/>
    </w:p>
    <w:p w14:paraId="35D6552E" w14:textId="38032199" w:rsidR="00883C02" w:rsidRPr="00B1653F" w:rsidRDefault="00883C02" w:rsidP="00883C02">
      <w:pPr>
        <w:pStyle w:val="OutlineList1"/>
        <w:keepNext w:val="0"/>
        <w:tabs>
          <w:tab w:val="clear" w:pos="1083"/>
          <w:tab w:val="clear" w:pos="1440"/>
          <w:tab w:val="clear" w:pos="1854"/>
        </w:tabs>
        <w:rPr>
          <w:sz w:val="24"/>
        </w:rPr>
      </w:pPr>
      <w:r w:rsidRPr="00B1653F">
        <w:rPr>
          <w:sz w:val="24"/>
          <w:rtl/>
        </w:rPr>
        <w:t xml:space="preserve">בכל מקרה, המשרד יהא רשאי לחלט את הערבות, כאמור בסעיף </w:t>
      </w:r>
      <w:r>
        <w:rPr>
          <w:sz w:val="24"/>
          <w:cs/>
        </w:rPr>
        <w:t>‎</w:t>
      </w:r>
      <w:r>
        <w:rPr>
          <w:sz w:val="24"/>
        </w:rPr>
        <w:t>26</w:t>
      </w:r>
      <w:r w:rsidRPr="00B1653F">
        <w:rPr>
          <w:sz w:val="24"/>
          <w:rtl/>
        </w:rPr>
        <w:t xml:space="preserve"> להלן.</w:t>
      </w:r>
    </w:p>
    <w:p w14:paraId="7A8E8985" w14:textId="42894D4E" w:rsidR="00883C02" w:rsidRPr="0076177E" w:rsidRDefault="00FD67FD" w:rsidP="00883C02">
      <w:pPr>
        <w:pStyle w:val="OutlineList0"/>
        <w:tabs>
          <w:tab w:val="clear" w:pos="1083"/>
          <w:tab w:val="clear" w:pos="1440"/>
          <w:tab w:val="clear" w:pos="1854"/>
        </w:tabs>
        <w:rPr>
          <w:rtl/>
        </w:rPr>
      </w:pPr>
      <w:bookmarkStart w:id="58" w:name="_Ref391236725"/>
      <w:r w:rsidRPr="0076177E">
        <w:rPr>
          <w:rFonts w:hint="cs"/>
          <w:rtl/>
        </w:rPr>
        <w:t>ערבות</w:t>
      </w:r>
      <w:bookmarkEnd w:id="58"/>
    </w:p>
    <w:p w14:paraId="493E9BEB" w14:textId="4DC25BE7" w:rsidR="00883C02" w:rsidRPr="0076177E" w:rsidRDefault="00883C02" w:rsidP="00B16F2E">
      <w:pPr>
        <w:pStyle w:val="OutlineList1"/>
        <w:keepNext w:val="0"/>
        <w:tabs>
          <w:tab w:val="clear" w:pos="1083"/>
          <w:tab w:val="clear" w:pos="1440"/>
          <w:tab w:val="clear" w:pos="1854"/>
        </w:tabs>
      </w:pPr>
      <w:r w:rsidRPr="0076177E">
        <w:rPr>
          <w:rFonts w:hint="cs"/>
          <w:rtl/>
        </w:rPr>
        <w:t xml:space="preserve">להבטחת זכויות המשרד לפי הסכם זה, ומילוי התחייבויות הספק על-פי תנאי המכרז, ההצעה והוראות הסכם זה, יעמיד הספק על חשבונו ערבות בלתי תלויה לטובת המשרד, בסכום של </w:t>
      </w:r>
      <w:r w:rsidR="004D1F2B">
        <w:rPr>
          <w:noProof/>
          <w:rtl/>
        </w:rPr>
        <w:t xml:space="preserve">     </w:t>
      </w:r>
      <w:r>
        <w:rPr>
          <w:rFonts w:hint="cs"/>
          <w:rtl/>
        </w:rPr>
        <w:t xml:space="preserve"> </w:t>
      </w:r>
      <w:r w:rsidRPr="0076177E">
        <w:rPr>
          <w:rFonts w:hint="cs"/>
          <w:rtl/>
        </w:rPr>
        <w:t>(</w:t>
      </w:r>
      <w:r w:rsidRPr="00594EB6">
        <w:rPr>
          <w:rtl/>
        </w:rPr>
        <w:t>5% מערך סך ההתקשרות עם הספק</w:t>
      </w:r>
      <w:r>
        <w:rPr>
          <w:rFonts w:hint="cs"/>
          <w:rtl/>
        </w:rPr>
        <w:t>,</w:t>
      </w:r>
      <w:r w:rsidRPr="00594EB6">
        <w:rPr>
          <w:rtl/>
        </w:rPr>
        <w:t xml:space="preserve"> כולל</w:t>
      </w:r>
      <w:r w:rsidR="00B16F2E">
        <w:rPr>
          <w:rFonts w:hint="cs"/>
          <w:rtl/>
        </w:rPr>
        <w:t xml:space="preserve"> תקופות</w:t>
      </w:r>
      <w:r w:rsidRPr="00594EB6">
        <w:rPr>
          <w:rtl/>
        </w:rPr>
        <w:t xml:space="preserve"> </w:t>
      </w:r>
      <w:r>
        <w:rPr>
          <w:rFonts w:hint="cs"/>
          <w:rtl/>
        </w:rPr>
        <w:t>זכות ברירה</w:t>
      </w:r>
      <w:r w:rsidRPr="00594EB6">
        <w:rPr>
          <w:rtl/>
        </w:rPr>
        <w:t xml:space="preserve">, </w:t>
      </w:r>
      <w:r w:rsidR="00B16F2E">
        <w:rPr>
          <w:rFonts w:hint="cs"/>
          <w:rtl/>
        </w:rPr>
        <w:t>כולל</w:t>
      </w:r>
      <w:r w:rsidRPr="00594EB6">
        <w:rPr>
          <w:rtl/>
        </w:rPr>
        <w:t xml:space="preserve"> מע"מ</w:t>
      </w:r>
      <w:r w:rsidRPr="0076177E">
        <w:rPr>
          <w:rFonts w:hint="cs"/>
          <w:rtl/>
        </w:rPr>
        <w:t>).</w:t>
      </w:r>
    </w:p>
    <w:p w14:paraId="01F04FBB" w14:textId="4ED5E47A" w:rsidR="00883C02" w:rsidRPr="0076177E" w:rsidRDefault="00883C02" w:rsidP="005B4928">
      <w:pPr>
        <w:pStyle w:val="OutlineList1"/>
        <w:keepNext w:val="0"/>
        <w:tabs>
          <w:tab w:val="clear" w:pos="1083"/>
          <w:tab w:val="clear" w:pos="1440"/>
          <w:tab w:val="clear" w:pos="1854"/>
        </w:tabs>
      </w:pPr>
      <w:r w:rsidRPr="0076177E">
        <w:rPr>
          <w:rFonts w:hint="cs"/>
          <w:rtl/>
        </w:rPr>
        <w:t>הערבות תהיה בתוקף לתקופה של לפחו</w:t>
      </w:r>
      <w:r>
        <w:rPr>
          <w:rFonts w:hint="cs"/>
          <w:rtl/>
        </w:rPr>
        <w:t xml:space="preserve">ת </w:t>
      </w:r>
      <w:r w:rsidR="0077425F">
        <w:rPr>
          <w:rFonts w:hint="cs"/>
          <w:rtl/>
        </w:rPr>
        <w:t>2 חודשים</w:t>
      </w:r>
      <w:r>
        <w:rPr>
          <w:rFonts w:hint="cs"/>
          <w:rtl/>
        </w:rPr>
        <w:t xml:space="preserve"> לאחר תום תקופת ההסכם.</w:t>
      </w:r>
    </w:p>
    <w:p w14:paraId="7B2F65BD" w14:textId="349881BC" w:rsidR="00883C02" w:rsidRPr="006C1492" w:rsidRDefault="00883C02" w:rsidP="00EC6BDD">
      <w:pPr>
        <w:pStyle w:val="OutlineList1"/>
        <w:keepNext w:val="0"/>
        <w:tabs>
          <w:tab w:val="clear" w:pos="1083"/>
          <w:tab w:val="clear" w:pos="1440"/>
          <w:tab w:val="clear" w:pos="1854"/>
        </w:tabs>
        <w:rPr>
          <w:rtl/>
        </w:rPr>
      </w:pPr>
      <w:bookmarkStart w:id="59" w:name="_Hlk120445570"/>
      <w:r>
        <w:rPr>
          <w:rFonts w:hint="cs"/>
          <w:rtl/>
        </w:rPr>
        <w:t>הערבות תהיה ערבות דיגיטלית</w:t>
      </w:r>
      <w:r w:rsidRPr="006C1492" w:rsidDel="00066E0B">
        <w:rPr>
          <w:rtl/>
        </w:rPr>
        <w:t xml:space="preserve"> </w:t>
      </w:r>
      <w:r w:rsidRPr="006C1492">
        <w:rPr>
          <w:rtl/>
        </w:rPr>
        <w:t xml:space="preserve">כמפורט </w:t>
      </w:r>
      <w:r>
        <w:rPr>
          <w:rtl/>
        </w:rPr>
        <w:t xml:space="preserve">במסמכי המכרז </w:t>
      </w:r>
      <w:r w:rsidR="00EC6BDD">
        <w:rPr>
          <w:rtl/>
        </w:rPr>
        <w:t>המכרז המצורפים להסכם זה</w:t>
      </w:r>
      <w:r w:rsidR="00EC6BDD">
        <w:rPr>
          <w:rFonts w:hint="cs"/>
          <w:rtl/>
        </w:rPr>
        <w:t xml:space="preserve"> </w:t>
      </w:r>
      <w:r w:rsidR="00514694">
        <w:rPr>
          <w:rFonts w:hint="cs"/>
          <w:rtl/>
        </w:rPr>
        <w:t xml:space="preserve">בנספח 7 </w:t>
      </w:r>
      <w:r>
        <w:rPr>
          <w:rtl/>
        </w:rPr>
        <w:t>להסכם זה.</w:t>
      </w:r>
    </w:p>
    <w:bookmarkEnd w:id="59"/>
    <w:p w14:paraId="645EF554"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על</w:t>
      </w:r>
      <w:r>
        <w:rPr>
          <w:rFonts w:hint="cs"/>
          <w:rtl/>
        </w:rPr>
        <w:t>ויות הערבות יחולו על הספק בלבד.</w:t>
      </w:r>
    </w:p>
    <w:p w14:paraId="29F6770D"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 xml:space="preserve">הספק יהיה אחראי להאריך את תוקף הערבות מעת לעת לתקופות של </w:t>
      </w:r>
      <w:r>
        <w:rPr>
          <w:rFonts w:hint="cs"/>
          <w:rtl/>
        </w:rPr>
        <w:t>12 חודשים</w:t>
      </w:r>
      <w:r w:rsidRPr="0076177E">
        <w:rPr>
          <w:rFonts w:hint="cs"/>
          <w:rtl/>
        </w:rPr>
        <w:t xml:space="preserve"> או יותר בכל פעם, בהתאם להארכת תקופת ההסכם. הארכת הערבות תיעשה לפחות </w:t>
      </w:r>
      <w:r>
        <w:rPr>
          <w:rFonts w:hint="cs"/>
          <w:rtl/>
        </w:rPr>
        <w:t>30 יום</w:t>
      </w:r>
      <w:r w:rsidRPr="0076177E">
        <w:rPr>
          <w:rFonts w:hint="cs"/>
          <w:rtl/>
        </w:rPr>
        <w:t xml:space="preserve"> לפני תום תוקפה.</w:t>
      </w:r>
    </w:p>
    <w:p w14:paraId="6F41F7E6" w14:textId="7005201D" w:rsidR="00883C02" w:rsidRPr="0076177E" w:rsidRDefault="00883C02" w:rsidP="00883C02">
      <w:pPr>
        <w:pStyle w:val="OutlineList1"/>
        <w:keepNext w:val="0"/>
        <w:tabs>
          <w:tab w:val="clear" w:pos="1083"/>
          <w:tab w:val="clear" w:pos="1440"/>
          <w:tab w:val="clear" w:pos="1854"/>
        </w:tabs>
        <w:rPr>
          <w:rtl/>
        </w:rPr>
      </w:pPr>
      <w:bookmarkStart w:id="60" w:name="_Hlk84858321"/>
      <w:r w:rsidRPr="0076177E">
        <w:rPr>
          <w:rFonts w:hint="cs"/>
          <w:rtl/>
        </w:rPr>
        <w:t xml:space="preserve">לא האריך הספק את תוקף הערבות יהיה המשרד רשאי לחלט את הערבות בהתאם לכללים בהוראת תכ"ם </w:t>
      </w:r>
      <w:r>
        <w:rPr>
          <w:rFonts w:hint="cs"/>
          <w:rtl/>
        </w:rPr>
        <w:t>מספר</w:t>
      </w:r>
      <w:r w:rsidR="00EC6BDD">
        <w:rPr>
          <w:rFonts w:hint="cs"/>
          <w:rtl/>
        </w:rPr>
        <w:t xml:space="preserve"> </w:t>
      </w:r>
      <w:r w:rsidRPr="0076177E">
        <w:rPr>
          <w:rFonts w:hint="cs"/>
          <w:rtl/>
        </w:rPr>
        <w:t>7.3.3</w:t>
      </w:r>
      <w:r>
        <w:rPr>
          <w:rFonts w:hint="cs"/>
          <w:rtl/>
        </w:rPr>
        <w:t xml:space="preserve"> </w:t>
      </w:r>
      <w:r>
        <w:rPr>
          <w:rtl/>
        </w:rPr>
        <w:t>–</w:t>
      </w:r>
      <w:r>
        <w:rPr>
          <w:rFonts w:hint="cs"/>
          <w:rtl/>
        </w:rPr>
        <w:t xml:space="preserve"> "ערבויות וביטחונות"</w:t>
      </w:r>
      <w:r w:rsidR="001B4CF3">
        <w:rPr>
          <w:rFonts w:hint="cs"/>
          <w:rtl/>
        </w:rPr>
        <w:t xml:space="preserve"> העדכנית</w:t>
      </w:r>
      <w:r w:rsidRPr="0076177E">
        <w:rPr>
          <w:rFonts w:hint="cs"/>
          <w:rtl/>
        </w:rPr>
        <w:t>, גם אם הספק מילא אחר יתר חיוביו.</w:t>
      </w:r>
    </w:p>
    <w:bookmarkEnd w:id="60"/>
    <w:p w14:paraId="50D02C03"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lastRenderedPageBreak/>
        <w:t xml:space="preserve">המשרד יהיה רשאי לחלט את הערבות אם הוא יהיה זכאי לתשלום כלשהו מהספק ולא ניתן לקזז תשלום זה מהתשלומים המגיעים לספק בתוך </w:t>
      </w:r>
      <w:r>
        <w:rPr>
          <w:rFonts w:hint="cs"/>
          <w:rtl/>
        </w:rPr>
        <w:t>3</w:t>
      </w:r>
      <w:r w:rsidRPr="0076177E">
        <w:rPr>
          <w:rFonts w:hint="cs"/>
          <w:rtl/>
        </w:rPr>
        <w:t xml:space="preserve"> חודשים.</w:t>
      </w:r>
    </w:p>
    <w:p w14:paraId="5D3559DC"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14:paraId="62C546E7" w14:textId="77777777" w:rsidR="00883C02" w:rsidRPr="0076177E" w:rsidRDefault="00883C02" w:rsidP="00883C02">
      <w:pPr>
        <w:pStyle w:val="OutlineList1"/>
        <w:keepNext w:val="0"/>
        <w:tabs>
          <w:tab w:val="clear" w:pos="1083"/>
          <w:tab w:val="clear" w:pos="1440"/>
          <w:tab w:val="clear" w:pos="1854"/>
        </w:tabs>
      </w:pPr>
      <w:r w:rsidRPr="0076177E">
        <w:rPr>
          <w:rFonts w:hint="cs"/>
          <w:rtl/>
        </w:rPr>
        <w:t>הערבות תחולט בדרישה חד צדדית של המשרד שעליה תינתן הודעה בכתב גם לספק</w:t>
      </w:r>
      <w:r>
        <w:rPr>
          <w:rtl/>
        </w:rPr>
        <w:t xml:space="preserve">, מובהר כי ועדת המכרזים לא תקבל החלטה בדבר מימוש ערבות, אלא לאחר שנתנה הזדמנות בת </w:t>
      </w:r>
      <w:r>
        <w:rPr>
          <w:rFonts w:hint="cs"/>
          <w:rtl/>
        </w:rPr>
        <w:t>7</w:t>
      </w:r>
      <w:r>
        <w:rPr>
          <w:rtl/>
        </w:rPr>
        <w:t xml:space="preserve"> ימים </w:t>
      </w:r>
      <w:r>
        <w:rPr>
          <w:rFonts w:hint="cs"/>
          <w:rtl/>
        </w:rPr>
        <w:t>לספק</w:t>
      </w:r>
      <w:r>
        <w:rPr>
          <w:rtl/>
        </w:rPr>
        <w:t xml:space="preserve"> להשמיע טענותיו בעל פה או בכתב</w:t>
      </w:r>
      <w:r>
        <w:rPr>
          <w:rFonts w:hint="cs"/>
          <w:rtl/>
        </w:rPr>
        <w:t>.</w:t>
      </w:r>
    </w:p>
    <w:p w14:paraId="453E0108" w14:textId="77777777" w:rsidR="00883C02" w:rsidRPr="0076177E" w:rsidRDefault="00883C02" w:rsidP="00883C02">
      <w:pPr>
        <w:pStyle w:val="OutlineList1"/>
        <w:keepNext w:val="0"/>
        <w:tabs>
          <w:tab w:val="clear" w:pos="1083"/>
          <w:tab w:val="clear" w:pos="1440"/>
          <w:tab w:val="clear" w:pos="1854"/>
        </w:tabs>
        <w:rPr>
          <w:rtl/>
        </w:rPr>
      </w:pPr>
      <w:r w:rsidRPr="0076177E">
        <w:rPr>
          <w:rFonts w:hint="cs"/>
          <w:rtl/>
        </w:rPr>
        <w:t>חילט המשרד את הערבות, והסכם זה לא בוטל או הופסק, יהיה על הספק לדאוג על חשבונו לערבות חדשה בסכום דומה.</w:t>
      </w:r>
    </w:p>
    <w:p w14:paraId="76BA6612" w14:textId="77777777" w:rsidR="00883C02" w:rsidRDefault="00883C02" w:rsidP="00883C02">
      <w:pPr>
        <w:pStyle w:val="OutlineList0"/>
        <w:tabs>
          <w:tab w:val="clear" w:pos="1083"/>
          <w:tab w:val="clear" w:pos="1440"/>
          <w:tab w:val="clear" w:pos="1854"/>
        </w:tabs>
      </w:pPr>
      <w:r>
        <w:rPr>
          <w:rFonts w:hint="cs"/>
          <w:rtl/>
        </w:rPr>
        <w:t>תניית שיפוט</w:t>
      </w:r>
    </w:p>
    <w:p w14:paraId="67EABC65" w14:textId="77777777" w:rsidR="00883C02" w:rsidRDefault="00883C02" w:rsidP="00883C02">
      <w:pPr>
        <w:pStyle w:val="Para20"/>
        <w:rPr>
          <w:rtl/>
        </w:rPr>
      </w:pPr>
      <w:r>
        <w:rPr>
          <w:rFonts w:hint="cs"/>
          <w:rtl/>
        </w:rPr>
        <w:t>הצדדים מסכימים כי מקום השיפוט הבלעדי בכל הקשור להסכם זה להפרתו ולביטולו יהיה בבתי המשפט המוסמכים בירושלים.</w:t>
      </w:r>
    </w:p>
    <w:p w14:paraId="334A5246" w14:textId="77777777" w:rsidR="00883C02" w:rsidRDefault="00883C02" w:rsidP="00883C02">
      <w:pPr>
        <w:pStyle w:val="OutlineList0"/>
        <w:tabs>
          <w:tab w:val="clear" w:pos="1083"/>
          <w:tab w:val="clear" w:pos="1440"/>
          <w:tab w:val="clear" w:pos="1854"/>
        </w:tabs>
        <w:rPr>
          <w:rtl/>
        </w:rPr>
      </w:pPr>
      <w:r>
        <w:rPr>
          <w:rFonts w:hint="cs"/>
          <w:rtl/>
        </w:rPr>
        <w:t>כתובות והודעות</w:t>
      </w:r>
    </w:p>
    <w:p w14:paraId="45430A44" w14:textId="77777777" w:rsidR="00883C02" w:rsidRDefault="00883C02" w:rsidP="00883C02">
      <w:pPr>
        <w:pStyle w:val="OutlineList1"/>
        <w:keepNext w:val="0"/>
        <w:tabs>
          <w:tab w:val="clear" w:pos="1083"/>
          <w:tab w:val="clear" w:pos="1440"/>
          <w:tab w:val="clear" w:pos="1854"/>
        </w:tabs>
        <w:rPr>
          <w:rtl/>
        </w:rPr>
      </w:pPr>
      <w:r>
        <w:rPr>
          <w:rFonts w:hint="cs"/>
          <w:rtl/>
        </w:rPr>
        <w:t>כתובת הספק היא כמפורט בראש ההסכם.</w:t>
      </w:r>
    </w:p>
    <w:p w14:paraId="37EDAD71" w14:textId="77777777" w:rsidR="00883C02" w:rsidRDefault="00883C02" w:rsidP="00883C02">
      <w:pPr>
        <w:pStyle w:val="OutlineList1"/>
        <w:keepNext w:val="0"/>
        <w:tabs>
          <w:tab w:val="clear" w:pos="1083"/>
          <w:tab w:val="clear" w:pos="1440"/>
          <w:tab w:val="clear" w:pos="1854"/>
        </w:tabs>
        <w:rPr>
          <w:rtl/>
        </w:rPr>
      </w:pPr>
      <w:r>
        <w:rPr>
          <w:rFonts w:hint="cs"/>
          <w:rtl/>
        </w:rPr>
        <w:t>כל הודעה שתימסר לכתובת דלעיל, תיחשב כאילו נמסרה לספק, ובלבד שנשלחה בדואר רשום.</w:t>
      </w:r>
    </w:p>
    <w:p w14:paraId="3423A09E" w14:textId="77777777" w:rsidR="00883C02" w:rsidRDefault="00883C02" w:rsidP="00883C02">
      <w:pPr>
        <w:pStyle w:val="OutlineList1"/>
        <w:keepNext w:val="0"/>
        <w:tabs>
          <w:tab w:val="clear" w:pos="1083"/>
          <w:tab w:val="clear" w:pos="1440"/>
          <w:tab w:val="clear" w:pos="1854"/>
        </w:tabs>
      </w:pPr>
      <w:r>
        <w:rPr>
          <w:rFonts w:hint="cs"/>
          <w:rtl/>
        </w:rPr>
        <w:t>הספק רשאי להודיע למשרד, מעת לעת, על שינוי בכתובתו. הודעה לפי סעיף זה תינתן לנציג המשרד ולחשבות המשרד.</w:t>
      </w:r>
    </w:p>
    <w:p w14:paraId="55D59BB3" w14:textId="77777777" w:rsidR="00883C02" w:rsidRPr="006B4D86" w:rsidRDefault="00883C02" w:rsidP="00883C02">
      <w:pPr>
        <w:pStyle w:val="OutlineList0"/>
        <w:tabs>
          <w:tab w:val="clear" w:pos="1083"/>
          <w:tab w:val="clear" w:pos="1440"/>
          <w:tab w:val="clear" w:pos="1854"/>
        </w:tabs>
        <w:rPr>
          <w:rtl/>
        </w:rPr>
      </w:pPr>
      <w:bookmarkStart w:id="61" w:name="_Ref396345019"/>
      <w:r w:rsidRPr="006B4D86">
        <w:rPr>
          <w:rFonts w:hint="cs"/>
          <w:rtl/>
        </w:rPr>
        <w:t>ביקורת</w:t>
      </w:r>
      <w:bookmarkEnd w:id="61"/>
    </w:p>
    <w:p w14:paraId="7EC2F4BF" w14:textId="77777777" w:rsidR="00883C02" w:rsidRPr="003B6091" w:rsidRDefault="00883C02" w:rsidP="00883C02">
      <w:pPr>
        <w:pStyle w:val="OutlineList1"/>
        <w:keepNext w:val="0"/>
        <w:tabs>
          <w:tab w:val="clear" w:pos="1083"/>
          <w:tab w:val="clear" w:pos="1440"/>
          <w:tab w:val="clear" w:pos="1854"/>
        </w:tabs>
      </w:pPr>
      <w:r>
        <w:rPr>
          <w:rFonts w:hint="cs"/>
          <w:rtl/>
        </w:rPr>
        <w:t xml:space="preserve">נציג המשרד וכן </w:t>
      </w:r>
      <w:r w:rsidRPr="003B6091">
        <w:rPr>
          <w:rFonts w:hint="cs"/>
          <w:rtl/>
        </w:rPr>
        <w:t>חשב המשרד, המבקר הפנימי של המשרד או מי שמונה לכך על ידם, יהיו רשאים לקיים בכל עת, בין בתקופת ההסכם ובין לאחריה, ביקורת ובדיקה אצל הספק בכל הקשור במתן השירותים,</w:t>
      </w:r>
      <w:r>
        <w:rPr>
          <w:rFonts w:hint="cs"/>
          <w:rtl/>
        </w:rPr>
        <w:t xml:space="preserve"> או בתמורה הכספית נשוא מכרז זה.</w:t>
      </w:r>
    </w:p>
    <w:p w14:paraId="1834319C" w14:textId="0626DB71" w:rsidR="00883C02" w:rsidRPr="003B6091" w:rsidRDefault="00883C02" w:rsidP="00C67B12">
      <w:pPr>
        <w:pStyle w:val="OutlineList1"/>
      </w:pPr>
      <w:r w:rsidRPr="003B6091">
        <w:rPr>
          <w:rFonts w:hint="cs"/>
          <w:rtl/>
        </w:rPr>
        <w:t>ביקורת ובדיקה כמתואר</w:t>
      </w:r>
      <w:r>
        <w:rPr>
          <w:rFonts w:hint="cs"/>
          <w:rtl/>
        </w:rPr>
        <w:t xml:space="preserve"> לעיל יכללו עיון בספרי החשבונות ובמסמכים של הספק, לרבות אלה השמורים במדיה מגנטית </w:t>
      </w:r>
      <w:r w:rsidRPr="003B6091">
        <w:rPr>
          <w:rFonts w:hint="cs"/>
          <w:rtl/>
        </w:rPr>
        <w:t>והעתקם. בכלל זה תהיה הביקורת רשאית לדרוש הוכחות לתשלום שכר וכן הוכחות לתשלום ה</w:t>
      </w:r>
      <w:r>
        <w:rPr>
          <w:rFonts w:hint="cs"/>
          <w:rtl/>
        </w:rPr>
        <w:t xml:space="preserve">וצאות שוטפות עבור מתן </w:t>
      </w:r>
      <w:r w:rsidR="00C67B12" w:rsidRPr="00C67B12">
        <w:rPr>
          <w:rtl/>
        </w:rPr>
        <w:t>השירותים</w:t>
      </w:r>
      <w:r>
        <w:rPr>
          <w:rFonts w:hint="cs"/>
          <w:rtl/>
        </w:rPr>
        <w:t>.</w:t>
      </w:r>
    </w:p>
    <w:p w14:paraId="255FE8A4" w14:textId="77777777" w:rsidR="00883C02" w:rsidRPr="003B6091" w:rsidRDefault="00883C02" w:rsidP="00883C02">
      <w:pPr>
        <w:pStyle w:val="OutlineList1"/>
        <w:keepNext w:val="0"/>
        <w:tabs>
          <w:tab w:val="clear" w:pos="1083"/>
          <w:tab w:val="clear" w:pos="1440"/>
          <w:tab w:val="clear" w:pos="1854"/>
        </w:tabs>
      </w:pPr>
      <w:r w:rsidRPr="003B6091">
        <w:rPr>
          <w:rFonts w:hint="cs"/>
          <w:rtl/>
        </w:rPr>
        <w:t>מטרות הביקורת הן, בין היתר, לבחון את חוסנו הפיננסי של הספק ולפקח על עמידת הספק ב</w:t>
      </w:r>
      <w:r>
        <w:rPr>
          <w:rFonts w:hint="cs"/>
          <w:rtl/>
        </w:rPr>
        <w:t>דרישות חוקי העבודה וכל דין אחר.</w:t>
      </w:r>
    </w:p>
    <w:p w14:paraId="6B6CB38B" w14:textId="77777777" w:rsidR="00883C02" w:rsidRDefault="00883C02" w:rsidP="00883C02">
      <w:pPr>
        <w:pStyle w:val="OutlineList1"/>
        <w:keepNext w:val="0"/>
        <w:tabs>
          <w:tab w:val="clear" w:pos="1083"/>
          <w:tab w:val="clear" w:pos="1440"/>
          <w:tab w:val="clear" w:pos="1854"/>
        </w:tabs>
      </w:pPr>
      <w:r w:rsidRPr="003B6091">
        <w:rPr>
          <w:rFonts w:hint="cs"/>
          <w:rtl/>
        </w:rPr>
        <w:t>הספק מתחייב לאפשר ביצוע האמור ולמסור למבצעי הביקורת מיד עם דרישתם כל מידע או מסמך כמתואר לעיל, וכן דוח</w:t>
      </w:r>
      <w:r>
        <w:rPr>
          <w:rFonts w:hint="cs"/>
          <w:rtl/>
        </w:rPr>
        <w:t>ות כספים מבוקרים על ידי רואה חשבון, ככל שישנם בידו. הכול בתנאי שהמידע והמסמכים המבוקשים רלוונטיים למטרות הביקורת המפורטות לעיל. דרישת מידע או רשומות על ידי המשרד תהיה כפופה לדין.</w:t>
      </w:r>
    </w:p>
    <w:p w14:paraId="4430BEC7" w14:textId="77777777" w:rsidR="00883C02" w:rsidRDefault="00883C02" w:rsidP="00883C02">
      <w:pPr>
        <w:pStyle w:val="OutlineList1"/>
        <w:keepNext w:val="0"/>
        <w:tabs>
          <w:tab w:val="clear" w:pos="1083"/>
          <w:tab w:val="clear" w:pos="1440"/>
          <w:tab w:val="clear" w:pos="1854"/>
        </w:tabs>
      </w:pPr>
      <w:r>
        <w:rPr>
          <w:rFonts w:hint="cs"/>
          <w:rtl/>
        </w:rPr>
        <w:t xml:space="preserve">במקרים בהם יראה המשרד צורך לבדיקה מעמיקה ויסודית של השכר, יועברו תלושי שכר לביקורת </w:t>
      </w:r>
      <w:r w:rsidRPr="00D76495">
        <w:rPr>
          <w:rtl/>
        </w:rPr>
        <w:t xml:space="preserve">וכן כל דוח שיידרש לצורך הבדיקה ממערכות הנוכחות והשכר, מרוכזים ו/או מפורטים, לרבות </w:t>
      </w:r>
      <w:r>
        <w:rPr>
          <w:rFonts w:hint="cs"/>
          <w:rtl/>
        </w:rPr>
        <w:t>בתבנית קובץ</w:t>
      </w:r>
      <w:r>
        <w:t xml:space="preserve">MS </w:t>
      </w:r>
      <w:r w:rsidRPr="00D76495">
        <w:t>Excel</w:t>
      </w:r>
      <w:r w:rsidRPr="00D76495">
        <w:rPr>
          <w:rtl/>
        </w:rPr>
        <w:t>.</w:t>
      </w:r>
    </w:p>
    <w:p w14:paraId="1D13A5B2" w14:textId="33069611" w:rsidR="00883C02" w:rsidRDefault="00883C02" w:rsidP="00C67B12">
      <w:pPr>
        <w:pStyle w:val="OutlineList1"/>
      </w:pPr>
      <w:r>
        <w:rPr>
          <w:rFonts w:hint="cs"/>
          <w:rtl/>
        </w:rPr>
        <w:lastRenderedPageBreak/>
        <w:t xml:space="preserve">על הספק להפריד בניהול חשבונותיו בין הפרויקטים השונים כך שכל ההכנסות וההוצאות הקשורות להפעלת </w:t>
      </w:r>
      <w:r w:rsidR="00C67B12" w:rsidRPr="00C67B12">
        <w:rPr>
          <w:rtl/>
        </w:rPr>
        <w:t>השירותים</w:t>
      </w:r>
      <w:r>
        <w:rPr>
          <w:rFonts w:hint="cs"/>
          <w:rtl/>
        </w:rPr>
        <w:t xml:space="preserve"> ירשמו אך ורק בחשבונות אלו כך שניתן יהיה לאתר את הוצאות הפרויקט והכנסותיו על פי מרכיבי התקציב.</w:t>
      </w:r>
    </w:p>
    <w:p w14:paraId="15C8697F" w14:textId="77777777" w:rsidR="00883C02" w:rsidRDefault="00883C02" w:rsidP="00883C02">
      <w:pPr>
        <w:pStyle w:val="OutlineList1"/>
        <w:keepNext w:val="0"/>
        <w:tabs>
          <w:tab w:val="clear" w:pos="1083"/>
          <w:tab w:val="clear" w:pos="1440"/>
          <w:tab w:val="clear" w:pos="1854"/>
        </w:tabs>
      </w:pPr>
      <w:r>
        <w:rPr>
          <w:rFonts w:hint="cs"/>
          <w:rtl/>
        </w:rPr>
        <w:t>הספק יידרש להמציא דוחות חשבונאיים מפורטים על-פי סעיפי ההוצאה בהתאם לדרישות רואה-חשבון מטעם חשב המשרד.</w:t>
      </w:r>
    </w:p>
    <w:p w14:paraId="4483D9B8" w14:textId="77777777" w:rsidR="00883C02" w:rsidRDefault="00883C02" w:rsidP="00883C02">
      <w:pPr>
        <w:pStyle w:val="OutlineList1"/>
        <w:keepNext w:val="0"/>
        <w:tabs>
          <w:tab w:val="clear" w:pos="1083"/>
          <w:tab w:val="clear" w:pos="1440"/>
          <w:tab w:val="clear" w:pos="1854"/>
        </w:tabs>
      </w:pPr>
      <w:r>
        <w:rPr>
          <w:rFonts w:hint="cs"/>
          <w:rtl/>
        </w:rPr>
        <w:t>דוחות כספיים שיופקו לשימוש הנהלת האגף/המשרד יהיו חייבים באישור רואה חשבון.</w:t>
      </w:r>
    </w:p>
    <w:p w14:paraId="1144449C" w14:textId="77777777" w:rsidR="00883C02" w:rsidRDefault="00883C02" w:rsidP="00883C02">
      <w:pPr>
        <w:pStyle w:val="OutlineList1"/>
        <w:keepNext w:val="0"/>
        <w:tabs>
          <w:tab w:val="clear" w:pos="1083"/>
          <w:tab w:val="clear" w:pos="1440"/>
          <w:tab w:val="clear" w:pos="1854"/>
        </w:tabs>
      </w:pPr>
      <w:r>
        <w:rPr>
          <w:rFonts w:hint="cs"/>
          <w:rtl/>
        </w:rPr>
        <w:t>הספק מתחייב להעביר למשרד כל מסמך נוסף, לפי דרישת המשרד.</w:t>
      </w:r>
    </w:p>
    <w:p w14:paraId="0308C335" w14:textId="77777777" w:rsidR="00883C02" w:rsidRDefault="00883C02" w:rsidP="00883C02">
      <w:pPr>
        <w:pStyle w:val="OutlineList1"/>
        <w:keepNext w:val="0"/>
        <w:tabs>
          <w:tab w:val="clear" w:pos="1083"/>
          <w:tab w:val="clear" w:pos="1440"/>
          <w:tab w:val="clear" w:pos="1854"/>
        </w:tabs>
      </w:pPr>
      <w:r>
        <w:rPr>
          <w:rFonts w:hint="cs"/>
          <w:rtl/>
        </w:rPr>
        <w:t>הספק מתחייב לקיים את האמור לעיל גם בכל הקשור למידע הקשור לביצוע ההסכם ומצוי בידי צד שלישי.</w:t>
      </w:r>
    </w:p>
    <w:p w14:paraId="02357404" w14:textId="77777777" w:rsidR="00883C02" w:rsidRDefault="00883C02" w:rsidP="00883C02">
      <w:pPr>
        <w:pStyle w:val="OutlineList0"/>
        <w:tabs>
          <w:tab w:val="clear" w:pos="1083"/>
          <w:tab w:val="clear" w:pos="1440"/>
          <w:tab w:val="clear" w:pos="1854"/>
        </w:tabs>
        <w:rPr>
          <w:rtl/>
        </w:rPr>
      </w:pPr>
      <w:r>
        <w:rPr>
          <w:rFonts w:hint="cs"/>
          <w:rtl/>
        </w:rPr>
        <w:t>שינוי בהסכם או בתנאים</w:t>
      </w:r>
    </w:p>
    <w:p w14:paraId="57B073ED" w14:textId="77777777" w:rsidR="00883C02" w:rsidRDefault="00883C02" w:rsidP="00883C02">
      <w:pPr>
        <w:pStyle w:val="Para20"/>
        <w:rPr>
          <w:rtl/>
        </w:rPr>
      </w:pPr>
      <w:r>
        <w:rPr>
          <w:rFonts w:hint="cs"/>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75C3DF6" w14:textId="77777777" w:rsidR="00883C02" w:rsidRDefault="00883C02" w:rsidP="00883C02">
      <w:pPr>
        <w:pStyle w:val="OutlineList0"/>
        <w:tabs>
          <w:tab w:val="clear" w:pos="1083"/>
          <w:tab w:val="clear" w:pos="1440"/>
          <w:tab w:val="clear" w:pos="1854"/>
        </w:tabs>
        <w:rPr>
          <w:rtl/>
        </w:rPr>
      </w:pPr>
      <w:r>
        <w:rPr>
          <w:rFonts w:hint="cs"/>
          <w:rtl/>
        </w:rPr>
        <w:t>מיצוי זכויות</w:t>
      </w:r>
    </w:p>
    <w:p w14:paraId="18C1C3A9" w14:textId="77777777" w:rsidR="00883C02" w:rsidRDefault="00883C02" w:rsidP="00883C02">
      <w:pPr>
        <w:pStyle w:val="Para20"/>
        <w:rPr>
          <w:rtl/>
        </w:rPr>
      </w:pPr>
      <w:r>
        <w:rPr>
          <w:rFonts w:hint="cs"/>
          <w:rtl/>
        </w:rPr>
        <w:t>מוצהר ומוסכם בין הצדדים כי תנאי הסכם זה מהווים ביטוי שלם ומלא של זכויות הצדדים, והם מבטלים כל הסכם, מצג, הבטחה או נוהג שקדם לחתימתו.</w:t>
      </w:r>
    </w:p>
    <w:p w14:paraId="5C7BF433" w14:textId="77777777" w:rsidR="00883C02" w:rsidRDefault="00883C02" w:rsidP="00883C02">
      <w:pPr>
        <w:pStyle w:val="OutlineList0"/>
        <w:tabs>
          <w:tab w:val="clear" w:pos="1083"/>
          <w:tab w:val="clear" w:pos="1440"/>
          <w:tab w:val="clear" w:pos="1854"/>
        </w:tabs>
      </w:pPr>
      <w:r>
        <w:rPr>
          <w:rFonts w:hint="cs"/>
          <w:rtl/>
        </w:rPr>
        <w:t>תחילת הפעילות מכוח המכרז וההסכם</w:t>
      </w:r>
    </w:p>
    <w:p w14:paraId="1A541F26" w14:textId="77777777" w:rsidR="00883C02" w:rsidRDefault="00883C02" w:rsidP="00883C02">
      <w:pPr>
        <w:pStyle w:val="Para20"/>
      </w:pPr>
      <w:r>
        <w:rPr>
          <w:rFonts w:hint="cs"/>
          <w:rtl/>
        </w:rPr>
        <w:t>הספק מצהיר בזאת, כי ידוע לו, כי הוא יהא זכאי לתשלום עבור השירות שניתן, רק לאחר שיהיה בידיו הסכם חתום כדין על-ידי שני הצדדים.</w:t>
      </w:r>
    </w:p>
    <w:p w14:paraId="283BA762" w14:textId="77777777" w:rsidR="00883C02" w:rsidRPr="00B1653F" w:rsidRDefault="00883C02" w:rsidP="00883C02">
      <w:pPr>
        <w:pStyle w:val="Para0"/>
        <w:jc w:val="center"/>
        <w:rPr>
          <w:b/>
          <w:bCs/>
        </w:rPr>
      </w:pPr>
      <w:r w:rsidRPr="00B1653F">
        <w:rPr>
          <w:rFonts w:hint="cs"/>
          <w:b/>
          <w:bCs/>
          <w:rtl/>
        </w:rPr>
        <w:t>ולראיה באו הצדדים על החתום:</w:t>
      </w:r>
    </w:p>
    <w:p w14:paraId="13912562" w14:textId="3F96B749" w:rsidR="00883C02" w:rsidRDefault="00883C02" w:rsidP="00883C02">
      <w:pPr>
        <w:pStyle w:val="Para0"/>
        <w:spacing w:before="0"/>
        <w:rPr>
          <w:b/>
          <w:bCs/>
          <w:u w:val="single"/>
          <w:rtl/>
        </w:rPr>
      </w:pPr>
      <w:r w:rsidRPr="005F2983">
        <w:rPr>
          <w:rFonts w:hint="cs"/>
          <w:b/>
          <w:bCs/>
          <w:u w:val="single"/>
          <w:rtl/>
        </w:rPr>
        <w:t>המשרד:</w:t>
      </w:r>
    </w:p>
    <w:tbl>
      <w:tblPr>
        <w:tblStyle w:val="af0"/>
        <w:bidiVisual/>
        <w:tblW w:w="0" w:type="auto"/>
        <w:tblLook w:val="04A0" w:firstRow="1" w:lastRow="0" w:firstColumn="1" w:lastColumn="0" w:noHBand="0" w:noVBand="1"/>
        <w:tblCaption w:val="חתימות - נציג המשרד - מנכ&quot;ל"/>
        <w:tblDescription w:val="חתימות - נציג המשרד - מנכ:ל"/>
      </w:tblPr>
      <w:tblGrid>
        <w:gridCol w:w="2407"/>
        <w:gridCol w:w="2407"/>
        <w:gridCol w:w="2407"/>
        <w:gridCol w:w="2408"/>
      </w:tblGrid>
      <w:tr w:rsidR="00C67B12" w14:paraId="4133C4C3" w14:textId="77777777" w:rsidTr="00D709A2">
        <w:trPr>
          <w:tblHeader/>
        </w:trPr>
        <w:tc>
          <w:tcPr>
            <w:tcW w:w="2407" w:type="dxa"/>
            <w:shd w:val="clear" w:color="auto" w:fill="B8CCE4" w:themeFill="accent1" w:themeFillTint="66"/>
          </w:tcPr>
          <w:p w14:paraId="529A9B37" w14:textId="3ED89792" w:rsidR="00C67B12" w:rsidRDefault="00C67B12" w:rsidP="00C67B12">
            <w:pPr>
              <w:pStyle w:val="TableHead"/>
              <w:rPr>
                <w:u w:val="single"/>
                <w:rtl/>
              </w:rPr>
            </w:pPr>
            <w:r w:rsidRPr="00DB197D">
              <w:rPr>
                <w:rtl/>
              </w:rPr>
              <w:t>שם נציג המשרד</w:t>
            </w:r>
          </w:p>
        </w:tc>
        <w:tc>
          <w:tcPr>
            <w:tcW w:w="2407" w:type="dxa"/>
            <w:shd w:val="clear" w:color="auto" w:fill="B8CCE4" w:themeFill="accent1" w:themeFillTint="66"/>
          </w:tcPr>
          <w:p w14:paraId="10415D9B" w14:textId="3901A0C1" w:rsidR="00C67B12" w:rsidRDefault="00C67B12" w:rsidP="00C67B12">
            <w:pPr>
              <w:pStyle w:val="TableHead"/>
              <w:rPr>
                <w:u w:val="single"/>
                <w:rtl/>
              </w:rPr>
            </w:pPr>
            <w:r w:rsidRPr="00DB197D">
              <w:rPr>
                <w:rtl/>
              </w:rPr>
              <w:t>מנכ"ל המשרד</w:t>
            </w:r>
          </w:p>
        </w:tc>
        <w:tc>
          <w:tcPr>
            <w:tcW w:w="2407" w:type="dxa"/>
            <w:shd w:val="clear" w:color="auto" w:fill="B8CCE4" w:themeFill="accent1" w:themeFillTint="66"/>
          </w:tcPr>
          <w:p w14:paraId="36B0C7DE" w14:textId="3DFA62C3" w:rsidR="00C67B12" w:rsidRDefault="00C67B12" w:rsidP="00C67B12">
            <w:pPr>
              <w:pStyle w:val="TableHead"/>
              <w:rPr>
                <w:u w:val="single"/>
                <w:rtl/>
              </w:rPr>
            </w:pPr>
            <w:r w:rsidRPr="00DB197D">
              <w:rPr>
                <w:rtl/>
              </w:rPr>
              <w:t>תאריך</w:t>
            </w:r>
          </w:p>
        </w:tc>
        <w:tc>
          <w:tcPr>
            <w:tcW w:w="2408" w:type="dxa"/>
            <w:shd w:val="clear" w:color="auto" w:fill="B8CCE4" w:themeFill="accent1" w:themeFillTint="66"/>
          </w:tcPr>
          <w:p w14:paraId="36F07135" w14:textId="00A5369A" w:rsidR="00C67B12" w:rsidRDefault="00C67B12" w:rsidP="00C67B12">
            <w:pPr>
              <w:pStyle w:val="TableHead"/>
              <w:rPr>
                <w:u w:val="single"/>
                <w:rtl/>
              </w:rPr>
            </w:pPr>
            <w:r w:rsidRPr="00DB197D">
              <w:rPr>
                <w:rtl/>
              </w:rPr>
              <w:t>חתימה</w:t>
            </w:r>
          </w:p>
        </w:tc>
      </w:tr>
      <w:tr w:rsidR="000B4B4C" w14:paraId="3C939F41" w14:textId="77777777" w:rsidTr="00C67B12">
        <w:tc>
          <w:tcPr>
            <w:tcW w:w="2407" w:type="dxa"/>
          </w:tcPr>
          <w:p w14:paraId="7A1043C1" w14:textId="172BDFAF" w:rsidR="000B4B4C" w:rsidRPr="000B4B4C" w:rsidRDefault="004D1F2B" w:rsidP="000B4B4C">
            <w:pPr>
              <w:pStyle w:val="TableHead"/>
              <w:jc w:val="left"/>
              <w:rPr>
                <w:b w:val="0"/>
                <w:bCs w:val="0"/>
                <w:rtl/>
              </w:rPr>
            </w:pPr>
            <w:r w:rsidRPr="000B4B4C">
              <w:rPr>
                <w:b w:val="0"/>
                <w:bCs w:val="0"/>
                <w:noProof/>
                <w:rtl/>
              </w:rPr>
              <w:t xml:space="preserve">     </w:t>
            </w:r>
          </w:p>
        </w:tc>
        <w:tc>
          <w:tcPr>
            <w:tcW w:w="2407" w:type="dxa"/>
          </w:tcPr>
          <w:p w14:paraId="5D0437ED" w14:textId="48E9F2FA" w:rsidR="000B4B4C" w:rsidRPr="000B4B4C" w:rsidRDefault="004D1F2B" w:rsidP="000B4B4C">
            <w:pPr>
              <w:pStyle w:val="TableHead"/>
              <w:jc w:val="left"/>
              <w:rPr>
                <w:b w:val="0"/>
                <w:bCs w:val="0"/>
                <w:rtl/>
              </w:rPr>
            </w:pPr>
            <w:r w:rsidRPr="000B4B4C">
              <w:rPr>
                <w:b w:val="0"/>
                <w:bCs w:val="0"/>
                <w:noProof/>
                <w:rtl/>
              </w:rPr>
              <w:t xml:space="preserve">     </w:t>
            </w:r>
          </w:p>
        </w:tc>
        <w:sdt>
          <w:sdtPr>
            <w:rPr>
              <w:b w:val="0"/>
              <w:bCs w:val="0"/>
              <w:rtl/>
            </w:rPr>
            <w:id w:val="1414437298"/>
            <w:placeholder>
              <w:docPart w:val="3F80B34247894F74999FECB03F54B136"/>
            </w:placeholder>
            <w:showingPlcHdr/>
            <w:date>
              <w:dateFormat w:val="dd/MM/yyyy"/>
              <w:lid w:val="he-IL"/>
              <w:storeMappedDataAs w:val="dateTime"/>
              <w:calendar w:val="gregorian"/>
            </w:date>
          </w:sdtPr>
          <w:sdtEndPr/>
          <w:sdtContent>
            <w:tc>
              <w:tcPr>
                <w:tcW w:w="2407" w:type="dxa"/>
              </w:tcPr>
              <w:p w14:paraId="05E25FD5" w14:textId="537CC86B" w:rsidR="000B4B4C" w:rsidRPr="000B4B4C" w:rsidRDefault="000B4B4C" w:rsidP="000B4B4C">
                <w:pPr>
                  <w:pStyle w:val="TableHead"/>
                  <w:jc w:val="left"/>
                  <w:rPr>
                    <w:b w:val="0"/>
                    <w:bCs w:val="0"/>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588334F6" w14:textId="022E0995" w:rsidR="000B4B4C" w:rsidRPr="000B4B4C" w:rsidRDefault="004D1F2B" w:rsidP="000B4B4C">
            <w:pPr>
              <w:pStyle w:val="TableHead"/>
              <w:jc w:val="left"/>
              <w:rPr>
                <w:b w:val="0"/>
                <w:bCs w:val="0"/>
                <w:rtl/>
              </w:rPr>
            </w:pPr>
            <w:r w:rsidRPr="000B4B4C">
              <w:rPr>
                <w:b w:val="0"/>
                <w:bCs w:val="0"/>
                <w:noProof/>
                <w:rtl/>
              </w:rPr>
              <w:t xml:space="preserve">     </w:t>
            </w:r>
          </w:p>
        </w:tc>
      </w:tr>
    </w:tbl>
    <w:p w14:paraId="140243DD" w14:textId="77777777" w:rsidR="00C67B12" w:rsidRPr="005F2983" w:rsidRDefault="00C67B12" w:rsidP="00883C02">
      <w:pPr>
        <w:pStyle w:val="Para0"/>
        <w:spacing w:before="0"/>
        <w:rPr>
          <w:b/>
          <w:bCs/>
          <w:u w:val="single"/>
          <w:rtl/>
        </w:rPr>
      </w:pPr>
    </w:p>
    <w:tbl>
      <w:tblPr>
        <w:tblStyle w:val="af0"/>
        <w:bidiVisual/>
        <w:tblW w:w="0" w:type="auto"/>
        <w:tblLook w:val="04A0" w:firstRow="1" w:lastRow="0" w:firstColumn="1" w:lastColumn="0" w:noHBand="0" w:noVBand="1"/>
        <w:tblCaption w:val="חתימות - נציג המשרד - חשבת"/>
        <w:tblDescription w:val="חתימות - נציג המשרד - חשבת"/>
      </w:tblPr>
      <w:tblGrid>
        <w:gridCol w:w="2407"/>
        <w:gridCol w:w="2407"/>
        <w:gridCol w:w="2407"/>
        <w:gridCol w:w="2408"/>
      </w:tblGrid>
      <w:tr w:rsidR="004D0E7B" w14:paraId="2341B84A" w14:textId="77777777" w:rsidTr="00D709A2">
        <w:trPr>
          <w:tblHeader/>
        </w:trPr>
        <w:tc>
          <w:tcPr>
            <w:tcW w:w="2407" w:type="dxa"/>
            <w:shd w:val="clear" w:color="auto" w:fill="B8CCE4" w:themeFill="accent1" w:themeFillTint="66"/>
          </w:tcPr>
          <w:p w14:paraId="39CA67EB" w14:textId="77777777" w:rsidR="004D0E7B" w:rsidRDefault="004D0E7B" w:rsidP="007D27C4">
            <w:pPr>
              <w:pStyle w:val="TableHead"/>
              <w:rPr>
                <w:u w:val="single"/>
                <w:rtl/>
              </w:rPr>
            </w:pPr>
            <w:r w:rsidRPr="00DB197D">
              <w:rPr>
                <w:rtl/>
              </w:rPr>
              <w:t>שם נציג המשרד</w:t>
            </w:r>
          </w:p>
        </w:tc>
        <w:tc>
          <w:tcPr>
            <w:tcW w:w="2407" w:type="dxa"/>
            <w:shd w:val="clear" w:color="auto" w:fill="B8CCE4" w:themeFill="accent1" w:themeFillTint="66"/>
          </w:tcPr>
          <w:p w14:paraId="250187E7" w14:textId="37C007AD" w:rsidR="004D0E7B" w:rsidRDefault="004D0E7B" w:rsidP="007D27C4">
            <w:pPr>
              <w:pStyle w:val="TableHead"/>
              <w:rPr>
                <w:u w:val="single"/>
                <w:rtl/>
              </w:rPr>
            </w:pPr>
            <w:r>
              <w:rPr>
                <w:rFonts w:hint="cs"/>
                <w:rtl/>
              </w:rPr>
              <w:t>חשבת</w:t>
            </w:r>
            <w:r w:rsidRPr="00DB197D">
              <w:rPr>
                <w:rtl/>
              </w:rPr>
              <w:t xml:space="preserve"> המשרד</w:t>
            </w:r>
          </w:p>
        </w:tc>
        <w:tc>
          <w:tcPr>
            <w:tcW w:w="2407" w:type="dxa"/>
            <w:shd w:val="clear" w:color="auto" w:fill="B8CCE4" w:themeFill="accent1" w:themeFillTint="66"/>
          </w:tcPr>
          <w:p w14:paraId="46C7611D"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69E57837" w14:textId="77777777" w:rsidR="004D0E7B" w:rsidRDefault="004D0E7B" w:rsidP="007D27C4">
            <w:pPr>
              <w:pStyle w:val="TableHead"/>
              <w:rPr>
                <w:u w:val="single"/>
                <w:rtl/>
              </w:rPr>
            </w:pPr>
            <w:r w:rsidRPr="00DB197D">
              <w:rPr>
                <w:rtl/>
              </w:rPr>
              <w:t>חתימה</w:t>
            </w:r>
          </w:p>
        </w:tc>
      </w:tr>
      <w:tr w:rsidR="000B4B4C" w14:paraId="062C5AB9" w14:textId="77777777" w:rsidTr="007D27C4">
        <w:tc>
          <w:tcPr>
            <w:tcW w:w="2407" w:type="dxa"/>
          </w:tcPr>
          <w:p w14:paraId="2B47AE59" w14:textId="09ABA4FF" w:rsidR="000B4B4C" w:rsidRDefault="004D1F2B" w:rsidP="000B4B4C">
            <w:pPr>
              <w:pStyle w:val="TableHead"/>
              <w:jc w:val="left"/>
              <w:rPr>
                <w:rtl/>
              </w:rPr>
            </w:pPr>
            <w:r w:rsidRPr="000B4B4C">
              <w:rPr>
                <w:b w:val="0"/>
                <w:bCs w:val="0"/>
                <w:noProof/>
                <w:rtl/>
              </w:rPr>
              <w:t xml:space="preserve">     </w:t>
            </w:r>
          </w:p>
        </w:tc>
        <w:tc>
          <w:tcPr>
            <w:tcW w:w="2407" w:type="dxa"/>
          </w:tcPr>
          <w:p w14:paraId="77F86066" w14:textId="5921BBE2" w:rsidR="000B4B4C" w:rsidRDefault="004D1F2B" w:rsidP="000B4B4C">
            <w:pPr>
              <w:pStyle w:val="TableHead"/>
              <w:jc w:val="left"/>
              <w:rPr>
                <w:rtl/>
              </w:rPr>
            </w:pPr>
            <w:r w:rsidRPr="000B4B4C">
              <w:rPr>
                <w:b w:val="0"/>
                <w:bCs w:val="0"/>
                <w:noProof/>
                <w:rtl/>
              </w:rPr>
              <w:t xml:space="preserve">     </w:t>
            </w:r>
          </w:p>
        </w:tc>
        <w:sdt>
          <w:sdtPr>
            <w:rPr>
              <w:b w:val="0"/>
              <w:bCs w:val="0"/>
              <w:rtl/>
            </w:rPr>
            <w:id w:val="182406615"/>
            <w:placeholder>
              <w:docPart w:val="F2E5A93758694B9AAA33B4617ACAABEB"/>
            </w:placeholder>
            <w:showingPlcHdr/>
            <w:date>
              <w:dateFormat w:val="dd/MM/yyyy"/>
              <w:lid w:val="he-IL"/>
              <w:storeMappedDataAs w:val="dateTime"/>
              <w:calendar w:val="gregorian"/>
            </w:date>
          </w:sdtPr>
          <w:sdtEndPr/>
          <w:sdtContent>
            <w:tc>
              <w:tcPr>
                <w:tcW w:w="2407" w:type="dxa"/>
              </w:tcPr>
              <w:p w14:paraId="0E97219E" w14:textId="2D117DC5"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56F167EA" w14:textId="4907FED7" w:rsidR="000B4B4C" w:rsidRDefault="004D1F2B" w:rsidP="000B4B4C">
            <w:pPr>
              <w:pStyle w:val="TableHead"/>
              <w:jc w:val="left"/>
              <w:rPr>
                <w:rtl/>
              </w:rPr>
            </w:pPr>
            <w:r w:rsidRPr="000B4B4C">
              <w:rPr>
                <w:b w:val="0"/>
                <w:bCs w:val="0"/>
                <w:noProof/>
                <w:rtl/>
              </w:rPr>
              <w:t xml:space="preserve">     </w:t>
            </w:r>
          </w:p>
        </w:tc>
      </w:tr>
    </w:tbl>
    <w:p w14:paraId="008BB9EE" w14:textId="309AFB91" w:rsidR="00883C02" w:rsidRDefault="00883C02" w:rsidP="00883C02">
      <w:pPr>
        <w:pStyle w:val="Para0"/>
        <w:spacing w:before="0"/>
        <w:rPr>
          <w:b/>
          <w:bCs/>
          <w:u w:val="single"/>
          <w:rtl/>
        </w:rPr>
      </w:pPr>
      <w:r w:rsidRPr="005F2983">
        <w:rPr>
          <w:rFonts w:hint="cs"/>
          <w:b/>
          <w:bCs/>
          <w:u w:val="single"/>
          <w:rtl/>
        </w:rPr>
        <w:t>הספק:</w:t>
      </w:r>
    </w:p>
    <w:tbl>
      <w:tblPr>
        <w:tblStyle w:val="af0"/>
        <w:bidiVisual/>
        <w:tblW w:w="0" w:type="auto"/>
        <w:tblLook w:val="04A0" w:firstRow="1" w:lastRow="0" w:firstColumn="1" w:lastColumn="0" w:noHBand="0" w:noVBand="1"/>
        <w:tblCaption w:val="חתימות - נציג הספק"/>
        <w:tblDescription w:val="חתימות - נציג הספק"/>
      </w:tblPr>
      <w:tblGrid>
        <w:gridCol w:w="2407"/>
        <w:gridCol w:w="2407"/>
        <w:gridCol w:w="2407"/>
        <w:gridCol w:w="2408"/>
      </w:tblGrid>
      <w:tr w:rsidR="004D0E7B" w14:paraId="7893489F" w14:textId="77777777" w:rsidTr="00D709A2">
        <w:trPr>
          <w:tblHeader/>
        </w:trPr>
        <w:tc>
          <w:tcPr>
            <w:tcW w:w="2407" w:type="dxa"/>
            <w:shd w:val="clear" w:color="auto" w:fill="B8CCE4" w:themeFill="accent1" w:themeFillTint="66"/>
          </w:tcPr>
          <w:p w14:paraId="39A5F86E" w14:textId="085ED471" w:rsidR="004D0E7B" w:rsidRDefault="004D0E7B" w:rsidP="004D0E7B">
            <w:pPr>
              <w:pStyle w:val="TableHead"/>
              <w:rPr>
                <w:u w:val="single"/>
                <w:rtl/>
              </w:rPr>
            </w:pPr>
            <w:r w:rsidRPr="00DB197D">
              <w:rPr>
                <w:rtl/>
              </w:rPr>
              <w:t xml:space="preserve">שם נציג </w:t>
            </w:r>
            <w:r>
              <w:rPr>
                <w:rFonts w:hint="cs"/>
                <w:rtl/>
              </w:rPr>
              <w:t>הספק</w:t>
            </w:r>
          </w:p>
        </w:tc>
        <w:tc>
          <w:tcPr>
            <w:tcW w:w="2407" w:type="dxa"/>
            <w:shd w:val="clear" w:color="auto" w:fill="B8CCE4" w:themeFill="accent1" w:themeFillTint="66"/>
          </w:tcPr>
          <w:p w14:paraId="2F3873B8" w14:textId="6841EC94" w:rsidR="004D0E7B" w:rsidRDefault="004D0E7B" w:rsidP="007D27C4">
            <w:pPr>
              <w:pStyle w:val="TableHead"/>
              <w:rPr>
                <w:u w:val="single"/>
                <w:rtl/>
              </w:rPr>
            </w:pPr>
            <w:r>
              <w:rPr>
                <w:rFonts w:hint="cs"/>
                <w:rtl/>
              </w:rPr>
              <w:t>תפקיד</w:t>
            </w:r>
          </w:p>
        </w:tc>
        <w:tc>
          <w:tcPr>
            <w:tcW w:w="2407" w:type="dxa"/>
            <w:shd w:val="clear" w:color="auto" w:fill="B8CCE4" w:themeFill="accent1" w:themeFillTint="66"/>
          </w:tcPr>
          <w:p w14:paraId="23BC38EE"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06E0C932" w14:textId="77777777" w:rsidR="004D0E7B" w:rsidRDefault="004D0E7B" w:rsidP="007D27C4">
            <w:pPr>
              <w:pStyle w:val="TableHead"/>
              <w:rPr>
                <w:u w:val="single"/>
                <w:rtl/>
              </w:rPr>
            </w:pPr>
            <w:r w:rsidRPr="00DB197D">
              <w:rPr>
                <w:rtl/>
              </w:rPr>
              <w:t>חתימה</w:t>
            </w:r>
          </w:p>
        </w:tc>
      </w:tr>
      <w:tr w:rsidR="000B4B4C" w14:paraId="47B554C9" w14:textId="77777777" w:rsidTr="007D27C4">
        <w:tc>
          <w:tcPr>
            <w:tcW w:w="2407" w:type="dxa"/>
          </w:tcPr>
          <w:p w14:paraId="4555E436" w14:textId="159A169E" w:rsidR="000B4B4C" w:rsidRDefault="004D1F2B" w:rsidP="000B4B4C">
            <w:pPr>
              <w:pStyle w:val="TableHead"/>
              <w:jc w:val="left"/>
              <w:rPr>
                <w:rtl/>
              </w:rPr>
            </w:pPr>
            <w:r w:rsidRPr="000B4B4C">
              <w:rPr>
                <w:b w:val="0"/>
                <w:bCs w:val="0"/>
                <w:noProof/>
                <w:rtl/>
              </w:rPr>
              <w:t xml:space="preserve">     </w:t>
            </w:r>
          </w:p>
        </w:tc>
        <w:tc>
          <w:tcPr>
            <w:tcW w:w="2407" w:type="dxa"/>
          </w:tcPr>
          <w:p w14:paraId="0B20CD8D" w14:textId="64412DAE" w:rsidR="000B4B4C" w:rsidRDefault="004D1F2B" w:rsidP="000B4B4C">
            <w:pPr>
              <w:pStyle w:val="TableHead"/>
              <w:jc w:val="left"/>
              <w:rPr>
                <w:rtl/>
              </w:rPr>
            </w:pPr>
            <w:r w:rsidRPr="000B4B4C">
              <w:rPr>
                <w:b w:val="0"/>
                <w:bCs w:val="0"/>
                <w:noProof/>
                <w:rtl/>
              </w:rPr>
              <w:t xml:space="preserve">     </w:t>
            </w:r>
          </w:p>
        </w:tc>
        <w:sdt>
          <w:sdtPr>
            <w:rPr>
              <w:b w:val="0"/>
              <w:bCs w:val="0"/>
              <w:rtl/>
            </w:rPr>
            <w:id w:val="-2077344007"/>
            <w:placeholder>
              <w:docPart w:val="D91CEFB9ECB74B1DABE8BAF1AD36CB40"/>
            </w:placeholder>
            <w:showingPlcHdr/>
            <w:date>
              <w:dateFormat w:val="dd/MM/yyyy"/>
              <w:lid w:val="he-IL"/>
              <w:storeMappedDataAs w:val="dateTime"/>
              <w:calendar w:val="gregorian"/>
            </w:date>
          </w:sdtPr>
          <w:sdtEndPr/>
          <w:sdtContent>
            <w:tc>
              <w:tcPr>
                <w:tcW w:w="2407" w:type="dxa"/>
              </w:tcPr>
              <w:p w14:paraId="047A5D36" w14:textId="6E8B2863"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6556A2ED" w14:textId="4B97D93B" w:rsidR="000B4B4C" w:rsidRDefault="004D1F2B" w:rsidP="000B4B4C">
            <w:pPr>
              <w:pStyle w:val="TableHead"/>
              <w:jc w:val="left"/>
              <w:rPr>
                <w:rtl/>
              </w:rPr>
            </w:pPr>
            <w:r w:rsidRPr="000B4B4C">
              <w:rPr>
                <w:b w:val="0"/>
                <w:bCs w:val="0"/>
                <w:noProof/>
                <w:rtl/>
              </w:rPr>
              <w:t xml:space="preserve">     </w:t>
            </w:r>
          </w:p>
        </w:tc>
      </w:tr>
    </w:tbl>
    <w:p w14:paraId="71C7CA29" w14:textId="77777777" w:rsidR="00883C02" w:rsidRDefault="00883C02" w:rsidP="00883C02">
      <w:pPr>
        <w:pStyle w:val="Para0"/>
        <w:rPr>
          <w:rtl/>
        </w:rPr>
      </w:pPr>
      <w:r>
        <w:rPr>
          <w:rFonts w:hint="cs"/>
          <w:rtl/>
        </w:rPr>
        <w:t>חתימת עורך דין:</w:t>
      </w:r>
    </w:p>
    <w:p w14:paraId="18A38BAC" w14:textId="4C9FD2B8" w:rsidR="00883C02" w:rsidRDefault="00883C02" w:rsidP="00883C02">
      <w:pPr>
        <w:pStyle w:val="Para0"/>
        <w:rPr>
          <w:rtl/>
        </w:rPr>
      </w:pPr>
      <w:r>
        <w:rPr>
          <w:rFonts w:hint="cs"/>
          <w:rtl/>
        </w:rPr>
        <w:t xml:space="preserve">אני הח"מ </w:t>
      </w:r>
      <w:r w:rsidR="004D1F2B">
        <w:rPr>
          <w:noProof/>
          <w:rtl/>
        </w:rPr>
        <w:t xml:space="preserve">     </w:t>
      </w:r>
      <w:r>
        <w:rPr>
          <w:rFonts w:hint="cs"/>
          <w:rtl/>
        </w:rPr>
        <w:t xml:space="preserve"> עו"ד מאשר כי </w:t>
      </w:r>
      <w:r w:rsidR="004D1F2B">
        <w:rPr>
          <w:noProof/>
          <w:rtl/>
        </w:rPr>
        <w:t xml:space="preserve">     </w:t>
      </w:r>
      <w:r>
        <w:rPr>
          <w:rFonts w:hint="cs"/>
          <w:rtl/>
        </w:rPr>
        <w:t xml:space="preserve"> אשר חתמו בנוכחותי, מוסמכים לחתום בשם הספק על הסכם זה וחתימתם מחייבת את הספק.</w:t>
      </w:r>
    </w:p>
    <w:tbl>
      <w:tblPr>
        <w:tblStyle w:val="af0"/>
        <w:bidiVisual/>
        <w:tblW w:w="0" w:type="auto"/>
        <w:tblLook w:val="04A0" w:firstRow="1" w:lastRow="0" w:firstColumn="1" w:lastColumn="0" w:noHBand="0" w:noVBand="1"/>
        <w:tblCaption w:val="חתימת עו&quot;ד"/>
        <w:tblDescription w:val="שם מלא, מספר רישיון, תאריך, חותמת וחתימה"/>
      </w:tblPr>
      <w:tblGrid>
        <w:gridCol w:w="2407"/>
        <w:gridCol w:w="2407"/>
        <w:gridCol w:w="2407"/>
        <w:gridCol w:w="2408"/>
      </w:tblGrid>
      <w:tr w:rsidR="004D0E7B" w14:paraId="23FA4236" w14:textId="77777777" w:rsidTr="00D709A2">
        <w:trPr>
          <w:tblHeader/>
        </w:trPr>
        <w:tc>
          <w:tcPr>
            <w:tcW w:w="2407" w:type="dxa"/>
            <w:shd w:val="clear" w:color="auto" w:fill="B8CCE4" w:themeFill="accent1" w:themeFillTint="66"/>
          </w:tcPr>
          <w:p w14:paraId="7B11BADE" w14:textId="67C0B2D5" w:rsidR="004D0E7B" w:rsidRDefault="004D0E7B" w:rsidP="004D0E7B">
            <w:pPr>
              <w:pStyle w:val="TableHead"/>
              <w:rPr>
                <w:u w:val="single"/>
                <w:rtl/>
              </w:rPr>
            </w:pPr>
            <w:r w:rsidRPr="00DB197D">
              <w:rPr>
                <w:rtl/>
              </w:rPr>
              <w:lastRenderedPageBreak/>
              <w:t xml:space="preserve">שם </w:t>
            </w:r>
            <w:r>
              <w:rPr>
                <w:rFonts w:hint="cs"/>
                <w:rtl/>
              </w:rPr>
              <w:t>מלא</w:t>
            </w:r>
          </w:p>
        </w:tc>
        <w:tc>
          <w:tcPr>
            <w:tcW w:w="2407" w:type="dxa"/>
            <w:shd w:val="clear" w:color="auto" w:fill="B8CCE4" w:themeFill="accent1" w:themeFillTint="66"/>
          </w:tcPr>
          <w:p w14:paraId="723ADE6A" w14:textId="7EA3135D" w:rsidR="004D0E7B" w:rsidRDefault="004D0E7B" w:rsidP="007D27C4">
            <w:pPr>
              <w:pStyle w:val="TableHead"/>
              <w:rPr>
                <w:u w:val="single"/>
                <w:rtl/>
              </w:rPr>
            </w:pPr>
            <w:r>
              <w:rPr>
                <w:rFonts w:hint="cs"/>
                <w:rtl/>
              </w:rPr>
              <w:t>מספר רישיון</w:t>
            </w:r>
          </w:p>
        </w:tc>
        <w:tc>
          <w:tcPr>
            <w:tcW w:w="2407" w:type="dxa"/>
            <w:shd w:val="clear" w:color="auto" w:fill="B8CCE4" w:themeFill="accent1" w:themeFillTint="66"/>
          </w:tcPr>
          <w:p w14:paraId="57738DCE"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0713F713" w14:textId="77777777" w:rsidR="004D0E7B" w:rsidRDefault="004D0E7B" w:rsidP="007D27C4">
            <w:pPr>
              <w:pStyle w:val="TableHead"/>
              <w:rPr>
                <w:u w:val="single"/>
                <w:rtl/>
              </w:rPr>
            </w:pPr>
            <w:r w:rsidRPr="00DB197D">
              <w:rPr>
                <w:rtl/>
              </w:rPr>
              <w:t>חתימה</w:t>
            </w:r>
          </w:p>
        </w:tc>
      </w:tr>
      <w:tr w:rsidR="000B4B4C" w14:paraId="19D93D43" w14:textId="77777777" w:rsidTr="007D27C4">
        <w:tc>
          <w:tcPr>
            <w:tcW w:w="2407" w:type="dxa"/>
          </w:tcPr>
          <w:p w14:paraId="52CACED5" w14:textId="5C479D77" w:rsidR="000B4B4C" w:rsidRDefault="004D1F2B" w:rsidP="000B4B4C">
            <w:pPr>
              <w:pStyle w:val="TableHead"/>
              <w:jc w:val="left"/>
              <w:rPr>
                <w:rtl/>
              </w:rPr>
            </w:pPr>
            <w:r w:rsidRPr="000B4B4C">
              <w:rPr>
                <w:b w:val="0"/>
                <w:bCs w:val="0"/>
                <w:noProof/>
                <w:rtl/>
              </w:rPr>
              <w:t xml:space="preserve">     </w:t>
            </w:r>
          </w:p>
        </w:tc>
        <w:tc>
          <w:tcPr>
            <w:tcW w:w="2407" w:type="dxa"/>
          </w:tcPr>
          <w:p w14:paraId="496DAA94" w14:textId="7E3905A0" w:rsidR="000B4B4C" w:rsidRDefault="004D1F2B" w:rsidP="000B4B4C">
            <w:pPr>
              <w:pStyle w:val="TableHead"/>
              <w:jc w:val="left"/>
              <w:rPr>
                <w:rtl/>
              </w:rPr>
            </w:pPr>
            <w:r w:rsidRPr="000B4B4C">
              <w:rPr>
                <w:b w:val="0"/>
                <w:bCs w:val="0"/>
                <w:noProof/>
                <w:rtl/>
              </w:rPr>
              <w:t xml:space="preserve">     </w:t>
            </w:r>
          </w:p>
        </w:tc>
        <w:sdt>
          <w:sdtPr>
            <w:rPr>
              <w:b w:val="0"/>
              <w:bCs w:val="0"/>
              <w:rtl/>
            </w:rPr>
            <w:id w:val="1513424842"/>
            <w:placeholder>
              <w:docPart w:val="65718E9A449440D88B14216CCD7FA26B"/>
            </w:placeholder>
            <w:showingPlcHdr/>
            <w:date>
              <w:dateFormat w:val="dd/MM/yyyy"/>
              <w:lid w:val="he-IL"/>
              <w:storeMappedDataAs w:val="dateTime"/>
              <w:calendar w:val="gregorian"/>
            </w:date>
          </w:sdtPr>
          <w:sdtEndPr/>
          <w:sdtContent>
            <w:tc>
              <w:tcPr>
                <w:tcW w:w="2407" w:type="dxa"/>
              </w:tcPr>
              <w:p w14:paraId="0F35CA82" w14:textId="1304B3A9" w:rsidR="000B4B4C" w:rsidRDefault="000B4B4C" w:rsidP="000B4B4C">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1DA68F6E" w14:textId="04CD45DB" w:rsidR="000B4B4C" w:rsidRDefault="004D1F2B" w:rsidP="000B4B4C">
            <w:pPr>
              <w:pStyle w:val="TableHead"/>
              <w:jc w:val="left"/>
              <w:rPr>
                <w:rtl/>
              </w:rPr>
            </w:pPr>
            <w:r w:rsidRPr="000B4B4C">
              <w:rPr>
                <w:b w:val="0"/>
                <w:bCs w:val="0"/>
                <w:noProof/>
                <w:rtl/>
              </w:rPr>
              <w:t xml:space="preserve">     </w:t>
            </w:r>
          </w:p>
        </w:tc>
      </w:tr>
    </w:tbl>
    <w:p w14:paraId="7BF4709E" w14:textId="77777777" w:rsidR="00883C02" w:rsidRPr="00720BD3" w:rsidRDefault="00883C02" w:rsidP="00883C02">
      <w:pPr>
        <w:pStyle w:val="Para0"/>
        <w:pageBreakBefore/>
        <w:rPr>
          <w:b/>
          <w:bCs/>
          <w:rtl/>
        </w:rPr>
      </w:pPr>
      <w:r w:rsidRPr="00720BD3">
        <w:rPr>
          <w:b/>
          <w:bCs/>
          <w:rtl/>
        </w:rPr>
        <w:lastRenderedPageBreak/>
        <w:t>תקציר הסכם ההתקשרות</w:t>
      </w:r>
    </w:p>
    <w:p w14:paraId="6B916A30" w14:textId="3A07E439" w:rsidR="00883C02" w:rsidRPr="005F2983" w:rsidRDefault="004D0E7B" w:rsidP="00883C02">
      <w:pPr>
        <w:pStyle w:val="Para0"/>
        <w:rPr>
          <w:rtl/>
        </w:rPr>
      </w:pPr>
      <w:r w:rsidRPr="004D0E7B">
        <w:rPr>
          <w:rtl/>
        </w:rPr>
        <w:t xml:space="preserve">להלן תקציר הסכם התקשרות בנושא תפעול, תחזוקה ופיתוח מערכת המידע לתוכנית הלאומית לילדים ונוער בסיכון 360 אשר יפורסם ביחד עם הסכם ההתקשרות בהתאם לסעיף </w:t>
      </w:r>
      <w:r w:rsidRPr="004D0E7B">
        <w:rPr>
          <w:cs/>
        </w:rPr>
        <w:t>‎</w:t>
      </w:r>
      <w:r w:rsidRPr="004D0E7B">
        <w:t>21</w:t>
      </w:r>
      <w:r w:rsidRPr="004D0E7B">
        <w:rPr>
          <w:rtl/>
        </w:rPr>
        <w:t xml:space="preserve"> להסכם ההתקשרות</w:t>
      </w:r>
      <w:r w:rsidR="00883C02" w:rsidRPr="005F2983">
        <w:rPr>
          <w:rtl/>
        </w:rPr>
        <w:t>:</w:t>
      </w:r>
    </w:p>
    <w:p w14:paraId="44A398F7" w14:textId="1234C82F" w:rsidR="00883C02" w:rsidRPr="00843BCA" w:rsidRDefault="00883C02" w:rsidP="004D0E7B">
      <w:pPr>
        <w:pStyle w:val="Para0"/>
        <w:rPr>
          <w:rtl/>
        </w:rPr>
      </w:pPr>
      <w:r w:rsidRPr="00B111FF">
        <w:rPr>
          <w:b/>
          <w:bCs/>
          <w:rtl/>
        </w:rPr>
        <w:t>סוג ההליך שמכוחו מבוצעת ההתקשרות</w:t>
      </w:r>
      <w:r w:rsidRPr="00B111FF">
        <w:rPr>
          <w:rtl/>
        </w:rPr>
        <w:t xml:space="preserve">: </w:t>
      </w:r>
      <w:r w:rsidR="004D0E7B" w:rsidRPr="004D0E7B">
        <w:rPr>
          <w:rtl/>
        </w:rPr>
        <w:t>מכרז פומבי 1624-2024 תפעול, תחזוקה ופיתוח מערכת המידע לתוכנית הלאומית לילדים ונוער בסיכון 360</w:t>
      </w:r>
      <w:r w:rsidRPr="00B111FF">
        <w:rPr>
          <w:rtl/>
        </w:rPr>
        <w:t>.</w:t>
      </w:r>
    </w:p>
    <w:p w14:paraId="53301A5D" w14:textId="77777777" w:rsidR="00883C02" w:rsidRPr="00843BCA" w:rsidRDefault="00883C02" w:rsidP="00883C02">
      <w:pPr>
        <w:pStyle w:val="Para0"/>
        <w:rPr>
          <w:rtl/>
        </w:rPr>
      </w:pPr>
      <w:r w:rsidRPr="00843BCA">
        <w:rPr>
          <w:b/>
          <w:bCs/>
          <w:rtl/>
        </w:rPr>
        <w:t>הגורם המאשר את ההתקשרות</w:t>
      </w:r>
      <w:r w:rsidRPr="00843BCA">
        <w:rPr>
          <w:rtl/>
        </w:rPr>
        <w:t>: ועדת המכרזים המשרדית.</w:t>
      </w:r>
    </w:p>
    <w:p w14:paraId="77704B6E" w14:textId="20465FD7" w:rsidR="00883C02" w:rsidRPr="00843BCA" w:rsidRDefault="00883C02" w:rsidP="00883C02">
      <w:pPr>
        <w:pStyle w:val="Para0"/>
        <w:rPr>
          <w:rtl/>
        </w:rPr>
      </w:pPr>
      <w:r w:rsidRPr="00843BCA">
        <w:rPr>
          <w:b/>
          <w:bCs/>
          <w:rtl/>
        </w:rPr>
        <w:t>מועד ומספר פרוטוקול החלטה</w:t>
      </w:r>
      <w:r w:rsidRPr="00843BCA">
        <w:rPr>
          <w:rtl/>
        </w:rPr>
        <w:t xml:space="preserve"> [ימולא לאחר בחירת הזוכה]: פרוטוקול מספר</w:t>
      </w:r>
      <w:r>
        <w:rPr>
          <w:rFonts w:hint="cs"/>
          <w:rtl/>
        </w:rPr>
        <w:t xml:space="preserve"> </w:t>
      </w:r>
      <w:r w:rsidR="004D1F2B">
        <w:rPr>
          <w:noProof/>
          <w:rtl/>
        </w:rPr>
        <w:t xml:space="preserve">     </w:t>
      </w:r>
      <w:r>
        <w:rPr>
          <w:rFonts w:hint="cs"/>
          <w:rtl/>
        </w:rPr>
        <w:t xml:space="preserve"> </w:t>
      </w:r>
      <w:r w:rsidRPr="00843BCA">
        <w:rPr>
          <w:rtl/>
        </w:rPr>
        <w:t xml:space="preserve">מיום </w:t>
      </w:r>
      <w:r w:rsidR="004D1F2B">
        <w:rPr>
          <w:noProof/>
          <w:rtl/>
        </w:rPr>
        <w:t xml:space="preserve">     </w:t>
      </w:r>
      <w:r w:rsidRPr="00843BCA">
        <w:rPr>
          <w:rtl/>
        </w:rPr>
        <w:t>/</w:t>
      </w:r>
      <w:bookmarkStart w:id="62" w:name="Text9"/>
      <w:r w:rsidR="004D1F2B">
        <w:rPr>
          <w:noProof/>
          <w:rtl/>
        </w:rPr>
        <w:t xml:space="preserve">     </w:t>
      </w:r>
      <w:bookmarkEnd w:id="62"/>
      <w:r w:rsidRPr="00843BCA">
        <w:rPr>
          <w:rtl/>
        </w:rPr>
        <w:t>/</w:t>
      </w:r>
      <w:r w:rsidR="004D1F2B">
        <w:rPr>
          <w:noProof/>
          <w:rtl/>
        </w:rPr>
        <w:t xml:space="preserve">     </w:t>
      </w:r>
      <w:r w:rsidRPr="00843BCA">
        <w:rPr>
          <w:rtl/>
        </w:rPr>
        <w:t>.</w:t>
      </w:r>
    </w:p>
    <w:p w14:paraId="2A0ABF83" w14:textId="4D7AFE2E" w:rsidR="00883C02" w:rsidRPr="00843BCA" w:rsidRDefault="00883C02" w:rsidP="00883C02">
      <w:pPr>
        <w:pStyle w:val="Para0"/>
        <w:rPr>
          <w:rtl/>
        </w:rPr>
      </w:pPr>
      <w:r w:rsidRPr="00843BCA">
        <w:rPr>
          <w:b/>
          <w:bCs/>
          <w:rtl/>
        </w:rPr>
        <w:t>המועד האחרון להגשת ההצעות [ימולא לאחר בחירת הזוכה]</w:t>
      </w:r>
      <w:r w:rsidRPr="00843BCA">
        <w:rPr>
          <w:rtl/>
        </w:rPr>
        <w:t xml:space="preserve">: </w:t>
      </w:r>
      <w:r w:rsidR="004D1F2B">
        <w:rPr>
          <w:noProof/>
          <w:rtl/>
        </w:rPr>
        <w:t xml:space="preserve">     </w:t>
      </w:r>
      <w:r w:rsidRPr="00843BCA">
        <w:rPr>
          <w:rtl/>
        </w:rPr>
        <w:t>/</w:t>
      </w:r>
      <w:r w:rsidR="004D1F2B">
        <w:rPr>
          <w:noProof/>
          <w:rtl/>
        </w:rPr>
        <w:t xml:space="preserve">     </w:t>
      </w:r>
      <w:r w:rsidRPr="00843BCA">
        <w:rPr>
          <w:rtl/>
        </w:rPr>
        <w:t>/</w:t>
      </w:r>
      <w:r w:rsidR="004D1F2B">
        <w:rPr>
          <w:noProof/>
          <w:rtl/>
        </w:rPr>
        <w:t xml:space="preserve">     </w:t>
      </w:r>
      <w:r w:rsidRPr="00843BCA">
        <w:rPr>
          <w:rtl/>
        </w:rPr>
        <w:t>.</w:t>
      </w:r>
    </w:p>
    <w:p w14:paraId="7961C480" w14:textId="4436205D" w:rsidR="00883C02" w:rsidRPr="00843BCA" w:rsidRDefault="00883C02" w:rsidP="00883C02">
      <w:pPr>
        <w:pStyle w:val="Para0"/>
        <w:rPr>
          <w:rtl/>
        </w:rPr>
      </w:pPr>
      <w:r w:rsidRPr="002D6CC6">
        <w:rPr>
          <w:b/>
          <w:bCs/>
          <w:rtl/>
        </w:rPr>
        <w:t xml:space="preserve">"מדד הבסיס" – </w:t>
      </w:r>
      <w:r w:rsidRPr="00D52E23">
        <w:rPr>
          <w:rtl/>
        </w:rPr>
        <w:t>זהו המדד הידוע במועד האחרון להגשת הצעת המחיר הסופית ומשמש בסיס להשוואה בינו ובין המדד הקובע, לצורך חישוב שיעור ההתאמה – המדד הידוע ביום</w:t>
      </w:r>
      <w:r w:rsidRPr="002D6CC6">
        <w:rPr>
          <w:b/>
          <w:bCs/>
          <w:rtl/>
        </w:rPr>
        <w:t xml:space="preserve"> </w:t>
      </w:r>
      <w:r w:rsidRPr="002D6CC6">
        <w:rPr>
          <w:rtl/>
        </w:rPr>
        <w:t>[ימולא לאחר בחירת הזוכה]</w:t>
      </w:r>
      <w:r w:rsidRPr="002D6CC6">
        <w:rPr>
          <w:b/>
          <w:bCs/>
          <w:rtl/>
        </w:rPr>
        <w:t xml:space="preserve"> – </w:t>
      </w:r>
      <w:r w:rsidR="004D1F2B">
        <w:rPr>
          <w:noProof/>
          <w:rtl/>
        </w:rPr>
        <w:t xml:space="preserve">     </w:t>
      </w:r>
      <w:r w:rsidRPr="00843BCA">
        <w:rPr>
          <w:rtl/>
        </w:rPr>
        <w:t>/</w:t>
      </w:r>
      <w:r w:rsidR="004D1F2B">
        <w:rPr>
          <w:noProof/>
          <w:rtl/>
        </w:rPr>
        <w:t xml:space="preserve">     </w:t>
      </w:r>
      <w:r w:rsidRPr="00843BCA">
        <w:rPr>
          <w:rtl/>
        </w:rPr>
        <w:t>/</w:t>
      </w:r>
      <w:r w:rsidR="004D1F2B">
        <w:rPr>
          <w:noProof/>
          <w:rtl/>
        </w:rPr>
        <w:t xml:space="preserve">     </w:t>
      </w:r>
      <w:r w:rsidRPr="00843BCA">
        <w:rPr>
          <w:rtl/>
        </w:rPr>
        <w:t>.</w:t>
      </w:r>
    </w:p>
    <w:p w14:paraId="36BC6061" w14:textId="59C97325" w:rsidR="00883C02" w:rsidRPr="00843BCA" w:rsidRDefault="00883C02" w:rsidP="00883C02">
      <w:pPr>
        <w:pStyle w:val="Para0"/>
        <w:rPr>
          <w:rtl/>
        </w:rPr>
      </w:pPr>
      <w:r w:rsidRPr="00843BCA">
        <w:rPr>
          <w:b/>
          <w:bCs/>
          <w:rtl/>
        </w:rPr>
        <w:t>מספר מנו"ף</w:t>
      </w:r>
      <w:r w:rsidRPr="00843BCA">
        <w:rPr>
          <w:rtl/>
        </w:rPr>
        <w:t xml:space="preserve"> [ימולא לאחר בחירת הזוכה]: </w:t>
      </w:r>
      <w:r w:rsidR="004D1F2B">
        <w:rPr>
          <w:noProof/>
          <w:rtl/>
        </w:rPr>
        <w:t xml:space="preserve">     </w:t>
      </w:r>
      <w:r>
        <w:rPr>
          <w:rFonts w:hint="cs"/>
          <w:rtl/>
        </w:rPr>
        <w:t>.</w:t>
      </w:r>
    </w:p>
    <w:p w14:paraId="73CA4912" w14:textId="46A57CA9" w:rsidR="00883C02" w:rsidRPr="00843BCA" w:rsidRDefault="00883C02" w:rsidP="00883C02">
      <w:pPr>
        <w:pStyle w:val="Para0"/>
        <w:rPr>
          <w:rtl/>
        </w:rPr>
      </w:pPr>
      <w:r w:rsidRPr="00843BCA">
        <w:rPr>
          <w:rtl/>
        </w:rPr>
        <w:t xml:space="preserve">הצדדים להתקשרות: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43BCA">
        <w:rPr>
          <w:rtl/>
        </w:rPr>
        <w:t xml:space="preserve"> ו</w:t>
      </w:r>
      <w:r>
        <w:rPr>
          <w:rFonts w:hint="cs"/>
          <w:rtl/>
        </w:rPr>
        <w:t xml:space="preserve"> </w:t>
      </w:r>
      <w:r w:rsidR="004D1F2B">
        <w:rPr>
          <w:noProof/>
          <w:rtl/>
        </w:rPr>
        <w:t xml:space="preserve">     </w:t>
      </w:r>
      <w:r w:rsidRPr="00843BCA">
        <w:rPr>
          <w:rtl/>
        </w:rPr>
        <w:t xml:space="preserve"> (הספק) [ימולא לאחר בחירת הזוכה].</w:t>
      </w:r>
    </w:p>
    <w:p w14:paraId="32621D98" w14:textId="2550F086" w:rsidR="00883C02" w:rsidRPr="00843BCA" w:rsidRDefault="00883C02" w:rsidP="00883C02">
      <w:pPr>
        <w:pStyle w:val="Para0"/>
        <w:rPr>
          <w:rtl/>
        </w:rPr>
      </w:pPr>
      <w:r w:rsidRPr="00843BCA">
        <w:rPr>
          <w:b/>
          <w:bCs/>
          <w:rtl/>
        </w:rPr>
        <w:t>פירוט אומדן היקף כספי של ההתקשרות</w:t>
      </w:r>
      <w:r w:rsidRPr="00843BCA">
        <w:rPr>
          <w:rtl/>
        </w:rPr>
        <w:t>:</w:t>
      </w:r>
      <w:r>
        <w:rPr>
          <w:rFonts w:hint="cs"/>
          <w:rtl/>
        </w:rPr>
        <w:t xml:space="preserve"> </w:t>
      </w:r>
      <w:r w:rsidR="004D1F2B">
        <w:rPr>
          <w:noProof/>
          <w:rtl/>
        </w:rPr>
        <w:t xml:space="preserve">     </w:t>
      </w:r>
      <w:r w:rsidRPr="00843BCA">
        <w:rPr>
          <w:rtl/>
        </w:rPr>
        <w:t xml:space="preserve"> [ימולא לאחר בחירת הזוכה]</w:t>
      </w:r>
    </w:p>
    <w:p w14:paraId="791612FA" w14:textId="1E97AECC" w:rsidR="00883C02" w:rsidRPr="00843BCA" w:rsidRDefault="00883C02" w:rsidP="00883C02">
      <w:pPr>
        <w:pStyle w:val="Para0"/>
        <w:rPr>
          <w:rtl/>
        </w:rPr>
      </w:pPr>
      <w:r w:rsidRPr="00843BCA">
        <w:rPr>
          <w:b/>
          <w:bCs/>
          <w:rtl/>
        </w:rPr>
        <w:t>תקופת התקשרות</w:t>
      </w:r>
      <w:r w:rsidRPr="00843BCA">
        <w:rPr>
          <w:rtl/>
        </w:rPr>
        <w:t xml:space="preserve">: החל מיום </w:t>
      </w:r>
      <w:r w:rsidR="004D1F2B">
        <w:rPr>
          <w:noProof/>
          <w:rtl/>
        </w:rPr>
        <w:t xml:space="preserve">     </w:t>
      </w:r>
      <w:r w:rsidRPr="00843BCA">
        <w:rPr>
          <w:rtl/>
        </w:rPr>
        <w:t>/</w:t>
      </w:r>
      <w:r w:rsidR="004D1F2B">
        <w:rPr>
          <w:noProof/>
          <w:rtl/>
        </w:rPr>
        <w:t xml:space="preserve">     </w:t>
      </w:r>
      <w:r w:rsidRPr="00843BCA">
        <w:rPr>
          <w:rtl/>
        </w:rPr>
        <w:t>/</w:t>
      </w:r>
      <w:r w:rsidR="004D1F2B">
        <w:rPr>
          <w:noProof/>
          <w:rtl/>
        </w:rPr>
        <w:t xml:space="preserve">     </w:t>
      </w:r>
      <w:r w:rsidRPr="00843BCA">
        <w:rPr>
          <w:rtl/>
        </w:rPr>
        <w:t xml:space="preserve"> ועד ליום </w:t>
      </w:r>
      <w:r w:rsidR="004D1F2B">
        <w:rPr>
          <w:noProof/>
          <w:rtl/>
        </w:rPr>
        <w:t xml:space="preserve">     </w:t>
      </w:r>
      <w:r w:rsidRPr="00843BCA">
        <w:rPr>
          <w:rtl/>
        </w:rPr>
        <w:t>/</w:t>
      </w:r>
      <w:r w:rsidR="004D1F2B">
        <w:rPr>
          <w:noProof/>
          <w:rtl/>
        </w:rPr>
        <w:t xml:space="preserve">     </w:t>
      </w:r>
      <w:r w:rsidRPr="00843BCA">
        <w:rPr>
          <w:rtl/>
        </w:rPr>
        <w:t>/</w:t>
      </w:r>
      <w:r w:rsidR="004D1F2B">
        <w:rPr>
          <w:noProof/>
          <w:rtl/>
        </w:rPr>
        <w:t xml:space="preserve">     </w:t>
      </w:r>
      <w:r w:rsidRPr="00843BCA">
        <w:rPr>
          <w:rtl/>
        </w:rPr>
        <w:t xml:space="preserve"> [ימולא לאחר בחירת הזוכה].</w:t>
      </w:r>
    </w:p>
    <w:p w14:paraId="5EE2FAF4" w14:textId="30C84CCD" w:rsidR="00883C02" w:rsidRDefault="00883C02" w:rsidP="00883C02">
      <w:pPr>
        <w:pStyle w:val="Para0"/>
        <w:rPr>
          <w:rtl/>
        </w:rPr>
      </w:pPr>
      <w:r w:rsidRPr="00843BCA">
        <w:rPr>
          <w:b/>
          <w:bCs/>
          <w:rtl/>
        </w:rPr>
        <w:t>תמצית נושא ההתקשרות</w:t>
      </w:r>
      <w:r w:rsidRPr="00843BCA">
        <w:rPr>
          <w:rtl/>
        </w:rPr>
        <w:t>:</w:t>
      </w:r>
      <w:r>
        <w:rPr>
          <w:rFonts w:hint="cs"/>
          <w:rtl/>
        </w:rPr>
        <w:t xml:space="preserve"> </w:t>
      </w:r>
      <w:r w:rsidR="004D1F2B">
        <w:rPr>
          <w:noProof/>
          <w:rtl/>
        </w:rPr>
        <w:t xml:space="preserve">     </w:t>
      </w:r>
      <w:r w:rsidRPr="00843BCA">
        <w:rPr>
          <w:rtl/>
        </w:rPr>
        <w:t xml:space="preserve"> </w:t>
      </w:r>
      <w:bookmarkEnd w:id="17"/>
      <w:r w:rsidRPr="00843BCA">
        <w:rPr>
          <w:rtl/>
        </w:rPr>
        <w:t>[ימולא לאחר בחירת הזוכה]</w:t>
      </w:r>
      <w:r>
        <w:rPr>
          <w:rFonts w:hint="cs"/>
          <w:rtl/>
        </w:rPr>
        <w:t>.</w:t>
      </w:r>
    </w:p>
    <w:p w14:paraId="44C23F7A" w14:textId="2875DFEB" w:rsidR="00883C02" w:rsidRPr="005F2983" w:rsidRDefault="00883C02" w:rsidP="00883C02">
      <w:pPr>
        <w:pStyle w:val="Para0"/>
        <w:pageBreakBefore/>
        <w:rPr>
          <w:b/>
          <w:bCs/>
          <w:rtl/>
        </w:rPr>
      </w:pPr>
      <w:bookmarkStart w:id="63" w:name="_Toc147149622"/>
      <w:bookmarkStart w:id="64" w:name="נספח_סודיות_כותרת"/>
      <w:r w:rsidRPr="00574CED">
        <w:rPr>
          <w:rFonts w:hint="cs"/>
          <w:b/>
          <w:bCs/>
          <w:rtl/>
        </w:rPr>
        <w:lastRenderedPageBreak/>
        <w:t xml:space="preserve">נספח 1 </w:t>
      </w:r>
      <w:r>
        <w:rPr>
          <w:rFonts w:hint="cs"/>
          <w:b/>
          <w:bCs/>
          <w:rtl/>
        </w:rPr>
        <w:t xml:space="preserve">- </w:t>
      </w:r>
      <w:r w:rsidRPr="00574CED">
        <w:rPr>
          <w:b/>
          <w:bCs/>
          <w:rtl/>
        </w:rPr>
        <w:t>שמירת סודיות</w:t>
      </w:r>
      <w:bookmarkEnd w:id="63"/>
      <w:bookmarkEnd w:id="64"/>
      <w:r w:rsidR="00F82A54">
        <w:rPr>
          <w:rFonts w:hint="cs"/>
          <w:b/>
          <w:bCs/>
          <w:rtl/>
        </w:rPr>
        <w:t xml:space="preserve"> חברה</w:t>
      </w:r>
    </w:p>
    <w:p w14:paraId="6B0A072E" w14:textId="1B687ECD" w:rsidR="00883C02" w:rsidRPr="001E189B" w:rsidRDefault="004D0E7B" w:rsidP="00883C02">
      <w:pPr>
        <w:pStyle w:val="Para0"/>
        <w:rPr>
          <w:rtl/>
        </w:rPr>
      </w:pPr>
      <w:r w:rsidRPr="004D0E7B">
        <w:rPr>
          <w:rtl/>
        </w:rPr>
        <w:t>נספח זה מוגש במסגרת התקשרות מכוח מכרז פומבי 1624-2024 – תפעול, תחזוקה ופיתוח מערכת המידע לתוכנית הלאומית לילדים ונוער בסיכון 360</w:t>
      </w:r>
      <w:r w:rsidR="00883C02" w:rsidRPr="001E189B">
        <w:rPr>
          <w:rtl/>
        </w:rPr>
        <w:t xml:space="preserve"> (להלן: "</w:t>
      </w:r>
      <w:r w:rsidR="00883C02" w:rsidRPr="005F2983">
        <w:rPr>
          <w:b/>
          <w:bCs/>
          <w:rtl/>
        </w:rPr>
        <w:t>המכרז</w:t>
      </w:r>
      <w:r w:rsidR="00883C02" w:rsidRPr="001E189B">
        <w:rPr>
          <w:rtl/>
        </w:rPr>
        <w:t>").</w:t>
      </w:r>
    </w:p>
    <w:p w14:paraId="7AC26412" w14:textId="69B991F4" w:rsidR="00883C02" w:rsidRPr="001E189B" w:rsidRDefault="00883C02" w:rsidP="00883C02">
      <w:pPr>
        <w:pStyle w:val="Para0"/>
        <w:rPr>
          <w:rtl/>
        </w:rPr>
      </w:pPr>
      <w:r w:rsidRPr="001E189B">
        <w:rPr>
          <w:rtl/>
        </w:rPr>
        <w:t xml:space="preserve">אני הח"מ </w:t>
      </w:r>
      <w:r w:rsidR="004D1F2B">
        <w:rPr>
          <w:noProof/>
          <w:rtl/>
        </w:rPr>
        <w:t xml:space="preserve">     </w:t>
      </w:r>
      <w:r>
        <w:rPr>
          <w:rFonts w:hint="cs"/>
          <w:rtl/>
        </w:rPr>
        <w:t xml:space="preserve"> </w:t>
      </w:r>
      <w:r w:rsidRPr="001E189B">
        <w:rPr>
          <w:rtl/>
        </w:rPr>
        <w:t xml:space="preserve">תעודת זהות </w:t>
      </w:r>
      <w:bookmarkStart w:id="65" w:name="Text11"/>
      <w:r w:rsidR="004D1F2B">
        <w:rPr>
          <w:noProof/>
          <w:rtl/>
        </w:rPr>
        <w:t xml:space="preserve">     </w:t>
      </w:r>
      <w:bookmarkEnd w:id="65"/>
      <w:r w:rsidRPr="001E189B">
        <w:rPr>
          <w:rtl/>
        </w:rPr>
        <w:t xml:space="preserve"> לאחר שהוזהרתי כי עלי לומר את האמת וכי אהיה צפוי לעונשים הקבועים בחוק אם לא אעשה כן, מצהיר בזה כדלהלן</w:t>
      </w:r>
      <w:r w:rsidRPr="001E189B">
        <w:t>:</w:t>
      </w:r>
    </w:p>
    <w:p w14:paraId="0E860A31" w14:textId="6A02E3D6" w:rsidR="00883C02" w:rsidRPr="001E189B" w:rsidRDefault="00883C02" w:rsidP="00883C02">
      <w:pPr>
        <w:pStyle w:val="Para0"/>
        <w:rPr>
          <w:rtl/>
        </w:rPr>
      </w:pPr>
      <w:r w:rsidRPr="001E189B">
        <w:rPr>
          <w:rtl/>
        </w:rPr>
        <w:t xml:space="preserve">הנני נותן תצהיר זה בשם </w:t>
      </w:r>
      <w:r w:rsidR="004D1F2B">
        <w:rPr>
          <w:noProof/>
          <w:rtl/>
        </w:rPr>
        <w:t xml:space="preserve">     </w:t>
      </w:r>
      <w:r w:rsidRPr="001E189B">
        <w:rPr>
          <w:rtl/>
        </w:rPr>
        <w:t xml:space="preserve"> שהוא המציע </w:t>
      </w:r>
      <w:r w:rsidRPr="001E189B">
        <w:rPr>
          <w:rFonts w:hint="cs"/>
          <w:rtl/>
        </w:rPr>
        <w:t xml:space="preserve">הזוכה </w:t>
      </w:r>
      <w:r w:rsidRPr="001E189B">
        <w:rPr>
          <w:rtl/>
        </w:rPr>
        <w:t>(להלן</w:t>
      </w:r>
      <w:r>
        <w:rPr>
          <w:rFonts w:hint="cs"/>
          <w:rtl/>
        </w:rPr>
        <w:t>:</w:t>
      </w:r>
      <w:r w:rsidRPr="001E189B">
        <w:rPr>
          <w:rtl/>
        </w:rPr>
        <w:t xml:space="preserve"> "</w:t>
      </w:r>
      <w:r w:rsidRPr="00BA2827">
        <w:rPr>
          <w:b/>
          <w:bCs/>
          <w:rtl/>
        </w:rPr>
        <w:t>המציע</w:t>
      </w:r>
      <w:r w:rsidRPr="001E189B">
        <w:rPr>
          <w:rtl/>
        </w:rPr>
        <w:t>") המבקש להתקשר עם המשרד. אני מצהיר כי הנני מוסמך לתת תצהיר זה בשם המציע</w:t>
      </w:r>
      <w:r w:rsidRPr="001E189B">
        <w:t>.</w:t>
      </w:r>
    </w:p>
    <w:p w14:paraId="4741B2D2" w14:textId="77777777" w:rsidR="00883C02" w:rsidRPr="001E189B" w:rsidRDefault="00883C02" w:rsidP="00883C02">
      <w:pPr>
        <w:pStyle w:val="Para0"/>
        <w:rPr>
          <w:rtl/>
        </w:rPr>
      </w:pPr>
      <w:r w:rsidRPr="001E189B">
        <w:rPr>
          <w:rtl/>
        </w:rPr>
        <w:t>בהתחייבות זו תהיה למונחים הבאים המשמעות המופיעה לצ</w:t>
      </w:r>
      <w:r w:rsidRPr="001E189B">
        <w:rPr>
          <w:rFonts w:hint="cs"/>
          <w:rtl/>
        </w:rPr>
        <w:t>י</w:t>
      </w:r>
      <w:r w:rsidRPr="001E189B">
        <w:rPr>
          <w:rtl/>
        </w:rPr>
        <w:t>דם:</w:t>
      </w:r>
    </w:p>
    <w:p w14:paraId="3E7604E5" w14:textId="77777777" w:rsidR="00883C02" w:rsidRPr="001E189B" w:rsidRDefault="00883C02" w:rsidP="00883C02">
      <w:pPr>
        <w:pStyle w:val="Para0"/>
        <w:rPr>
          <w:rtl/>
        </w:rPr>
      </w:pPr>
      <w:r w:rsidRPr="001E189B">
        <w:rPr>
          <w:b/>
          <w:bCs/>
          <w:rtl/>
        </w:rPr>
        <w:t xml:space="preserve">"עובד" </w:t>
      </w:r>
      <w:r w:rsidRPr="001E189B">
        <w:rPr>
          <w:rtl/>
        </w:rPr>
        <w:t>– כל אחד מנותני השירותים מטעם הספק אשר באמצעותו יינתנו השירותים למשרד.</w:t>
      </w:r>
    </w:p>
    <w:p w14:paraId="50A6A087" w14:textId="77777777" w:rsidR="00883C02" w:rsidRPr="001E189B" w:rsidRDefault="00883C02" w:rsidP="00883C02">
      <w:pPr>
        <w:pStyle w:val="Para0"/>
        <w:rPr>
          <w:rtl/>
        </w:rPr>
      </w:pPr>
      <w:r w:rsidRPr="001E189B">
        <w:rPr>
          <w:b/>
          <w:bCs/>
          <w:rtl/>
        </w:rPr>
        <w:t>"מידע"</w:t>
      </w:r>
      <w:r w:rsidRPr="001E189B">
        <w:rPr>
          <w:rtl/>
        </w:rPr>
        <w:t xml:space="preserve"> – כל מידע (</w:t>
      </w:r>
      <w:r w:rsidRPr="001E189B">
        <w:t>Information</w:t>
      </w:r>
      <w:r w:rsidRPr="001E189B">
        <w:rPr>
          <w:rtl/>
        </w:rPr>
        <w:t>), ידע (</w:t>
      </w:r>
      <w:r w:rsidRPr="001E189B">
        <w:t>Know-How</w:t>
      </w:r>
      <w:r w:rsidRPr="001E189B">
        <w:rPr>
          <w:rtl/>
        </w:rPr>
        <w:t>), ידיעה, מסמך, תכתובת, תכנית, נתון, מודל, חוות דעת, מסקנה וכל דבר אחר כיוצא בזה הקשור או הנוגע למתן השירותים בין בכתב ובין בעל-פה בכל צורה או דרך של שימור ידיעות בצורה חשמלית, אלקטרונית, אופטית, מגנטית או אחרת.</w:t>
      </w:r>
    </w:p>
    <w:p w14:paraId="236944FE" w14:textId="77777777" w:rsidR="00883C02" w:rsidRPr="001E189B" w:rsidRDefault="00883C02" w:rsidP="00883C02">
      <w:pPr>
        <w:pStyle w:val="Para0"/>
        <w:rPr>
          <w:rtl/>
        </w:rPr>
      </w:pPr>
      <w:r w:rsidRPr="001E189B">
        <w:rPr>
          <w:b/>
          <w:bCs/>
          <w:rtl/>
        </w:rPr>
        <w:t>"סודות מקצועיים"</w:t>
      </w:r>
      <w:r w:rsidRPr="001E189B">
        <w:rPr>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יימסר על-ידי </w:t>
      </w:r>
      <w:r>
        <w:rPr>
          <w:rtl/>
        </w:rPr>
        <w:t>המשרד, כל גורם אחר או מי מטעמו.</w:t>
      </w:r>
    </w:p>
    <w:p w14:paraId="188897F9" w14:textId="77777777" w:rsidR="00883C02" w:rsidRPr="001E189B" w:rsidRDefault="00883C02" w:rsidP="00883C02">
      <w:pPr>
        <w:pStyle w:val="Para0"/>
        <w:rPr>
          <w:rtl/>
          <w:lang w:eastAsia="en-US"/>
        </w:rPr>
      </w:pPr>
      <w:r w:rsidRPr="001E189B">
        <w:rPr>
          <w:rtl/>
        </w:rPr>
        <w:t xml:space="preserve">הנני מתחייב לשמור את המידע או הסודות המקצועיים בסודיות מוחלטת ולעשות בהם שימוש אך ורק לצורך מתן </w:t>
      </w:r>
      <w:r w:rsidRPr="001E189B">
        <w:rPr>
          <w:rtl/>
          <w:lang w:eastAsia="en-US"/>
        </w:rPr>
        <w:t>השירותים</w:t>
      </w:r>
      <w:r w:rsidRPr="001E189B">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E189B">
        <w:rPr>
          <w:rtl/>
          <w:lang w:eastAsia="en-US"/>
        </w:rPr>
        <w:t xml:space="preserve">, בישראל ומחוצה לה, תוך משך תוקפה של הצהרה זו וכן לאחר תום תוקפה ובכל עת, אלא אם כן נתקבל אישור מראש ובכתב על גלוי </w:t>
      </w:r>
      <w:r w:rsidRPr="001E189B">
        <w:rPr>
          <w:rFonts w:hint="cs"/>
          <w:rtl/>
          <w:lang w:eastAsia="en-US"/>
        </w:rPr>
        <w:t>מידע</w:t>
      </w:r>
      <w:r w:rsidRPr="001E189B">
        <w:rPr>
          <w:rtl/>
          <w:lang w:eastAsia="en-US"/>
        </w:rPr>
        <w:t xml:space="preserve"> </w:t>
      </w:r>
      <w:r w:rsidRPr="001E189B">
        <w:rPr>
          <w:rFonts w:hint="cs"/>
          <w:rtl/>
          <w:lang w:eastAsia="en-US"/>
        </w:rPr>
        <w:t xml:space="preserve">או סודות מקצועיים </w:t>
      </w:r>
      <w:r w:rsidRPr="001E189B">
        <w:rPr>
          <w:rtl/>
          <w:lang w:eastAsia="en-US"/>
        </w:rPr>
        <w:t>כ</w:t>
      </w:r>
      <w:r w:rsidRPr="001E189B">
        <w:rPr>
          <w:rFonts w:hint="cs"/>
          <w:rtl/>
          <w:lang w:eastAsia="en-US"/>
        </w:rPr>
        <w:t>אמור</w:t>
      </w:r>
      <w:r w:rsidRPr="001E189B">
        <w:rPr>
          <w:rtl/>
          <w:lang w:eastAsia="en-US"/>
        </w:rPr>
        <w:t xml:space="preserve"> מאת נציג המשרד.</w:t>
      </w:r>
    </w:p>
    <w:p w14:paraId="4B3ADAD0" w14:textId="77777777" w:rsidR="00883C02" w:rsidRPr="001E189B" w:rsidRDefault="00883C02" w:rsidP="00883C02">
      <w:pPr>
        <w:pStyle w:val="Para0"/>
        <w:rPr>
          <w:rtl/>
          <w:lang w:eastAsia="en-US"/>
        </w:rPr>
      </w:pPr>
      <w:r w:rsidRPr="001E189B">
        <w:rPr>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BE92F9C" w14:textId="481DB4F6" w:rsidR="00883C02" w:rsidRPr="001E189B" w:rsidRDefault="00FD67FD" w:rsidP="00883C02">
      <w:pPr>
        <w:pStyle w:val="Para0"/>
        <w:rPr>
          <w:lang w:eastAsia="en-US"/>
        </w:rPr>
      </w:pPr>
      <w:r w:rsidRPr="001E189B">
        <w:rPr>
          <w:rtl/>
        </w:rPr>
        <w:t xml:space="preserve">אני </w:t>
      </w:r>
      <w:r w:rsidR="00883C02" w:rsidRPr="001E189B">
        <w:rPr>
          <w:rtl/>
          <w:lang w:eastAsia="en-US"/>
        </w:rPr>
        <w:t>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BD4498B" w14:textId="77777777" w:rsidR="00883C02" w:rsidRPr="001E189B" w:rsidRDefault="00883C02" w:rsidP="00883C02">
      <w:pPr>
        <w:pStyle w:val="Para0"/>
        <w:rPr>
          <w:rtl/>
        </w:rPr>
      </w:pPr>
      <w:r w:rsidRPr="001E189B">
        <w:rPr>
          <w:rtl/>
          <w:lang w:eastAsia="en-US"/>
        </w:rPr>
        <w:t xml:space="preserve">אני מתחייב לפעול בהתאם להוראות חוק הגנת הפרטיות והוראות כל </w:t>
      </w:r>
      <w:r w:rsidRPr="001E189B">
        <w:rPr>
          <w:rFonts w:hint="cs"/>
          <w:rtl/>
          <w:lang w:eastAsia="en-US"/>
        </w:rPr>
        <w:t>דין</w:t>
      </w:r>
      <w:r w:rsidRPr="001E189B">
        <w:rPr>
          <w:rtl/>
          <w:lang w:eastAsia="en-US"/>
        </w:rPr>
        <w:t xml:space="preserve"> הנוגע לענין.</w:t>
      </w:r>
    </w:p>
    <w:p w14:paraId="0A16131F" w14:textId="13F7D45E" w:rsidR="00883C02" w:rsidRPr="001E189B" w:rsidRDefault="00883C02" w:rsidP="002A724B">
      <w:pPr>
        <w:pStyle w:val="Para0"/>
        <w:rPr>
          <w:rtl/>
        </w:rPr>
      </w:pPr>
      <w:r w:rsidRPr="001E189B">
        <w:rPr>
          <w:rtl/>
        </w:rPr>
        <w:t xml:space="preserve">אני מתחייב לפעול בהתאם </w:t>
      </w:r>
      <w:r>
        <w:rPr>
          <w:rFonts w:hint="cs"/>
          <w:rtl/>
        </w:rPr>
        <w:t xml:space="preserve">לנספח </w:t>
      </w:r>
      <w:r w:rsidR="002A724B">
        <w:rPr>
          <w:rFonts w:hint="cs"/>
          <w:rtl/>
        </w:rPr>
        <w:t>4</w:t>
      </w:r>
      <w:r>
        <w:rPr>
          <w:rFonts w:hint="cs"/>
          <w:rtl/>
        </w:rPr>
        <w:t xml:space="preserve"> - פרטיות ו</w:t>
      </w:r>
      <w:r>
        <w:rPr>
          <w:rtl/>
        </w:rPr>
        <w:t xml:space="preserve">אבטחת מידע המצורף </w:t>
      </w:r>
      <w:r>
        <w:rPr>
          <w:rFonts w:hint="cs"/>
          <w:rtl/>
        </w:rPr>
        <w:t>להסכם</w:t>
      </w:r>
      <w:r w:rsidRPr="001E189B">
        <w:rPr>
          <w:rtl/>
        </w:rPr>
        <w:t>.</w:t>
      </w:r>
    </w:p>
    <w:p w14:paraId="0BE83387" w14:textId="77777777" w:rsidR="00883C02" w:rsidRPr="001E189B" w:rsidRDefault="00883C02" w:rsidP="00883C02">
      <w:pPr>
        <w:pStyle w:val="Para0"/>
        <w:rPr>
          <w:rtl/>
        </w:rPr>
      </w:pPr>
      <w:r w:rsidRPr="001E189B">
        <w:rPr>
          <w:rtl/>
        </w:rPr>
        <w:t>הנני מצהיר כי ידוע לי שאי מילוי התחייבויותיי מהוות עבירה לפי פרק ז' (ביטחון המדינה, יחסי חוץ וסודות רשמיים) לחוק העונשין, תשל"ז-1977.</w:t>
      </w:r>
    </w:p>
    <w:p w14:paraId="660D7C69" w14:textId="77777777" w:rsidR="00883C02" w:rsidRPr="001E189B" w:rsidRDefault="00883C02" w:rsidP="00883C02">
      <w:pPr>
        <w:pStyle w:val="Para0"/>
        <w:rPr>
          <w:rtl/>
        </w:rPr>
      </w:pPr>
      <w:r w:rsidRPr="001E189B">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E6AB517" w14:textId="51593C15" w:rsidR="00883C02" w:rsidRDefault="00883C02" w:rsidP="00883C02">
      <w:pPr>
        <w:pStyle w:val="Para0"/>
        <w:rPr>
          <w:rtl/>
        </w:rPr>
      </w:pPr>
      <w:r w:rsidRPr="001E189B">
        <w:rPr>
          <w:rtl/>
        </w:rPr>
        <w:t>ולראיה באתי על החתום, לאחר שקראתי בעיון את הכתוב בהצהרה זו והתחייבתי לנהוג על פיה.</w:t>
      </w:r>
    </w:p>
    <w:tbl>
      <w:tblPr>
        <w:tblStyle w:val="af0"/>
        <w:bidiVisual/>
        <w:tblW w:w="9639" w:type="dxa"/>
        <w:jc w:val="center"/>
        <w:tblLook w:val="04A0" w:firstRow="1" w:lastRow="0" w:firstColumn="1" w:lastColumn="0" w:noHBand="0" w:noVBand="1"/>
        <w:tblCaption w:val="חתימה"/>
        <w:tblDescription w:val="שם מלא, תאריך, חתימה וחותמת הזוכה"/>
      </w:tblPr>
      <w:tblGrid>
        <w:gridCol w:w="3212"/>
        <w:gridCol w:w="3213"/>
        <w:gridCol w:w="3214"/>
      </w:tblGrid>
      <w:tr w:rsidR="004D0E7B" w:rsidRPr="004D0E7B" w14:paraId="6781A1C7" w14:textId="77777777" w:rsidTr="00D709A2">
        <w:trPr>
          <w:tblHeader/>
          <w:jc w:val="center"/>
        </w:trPr>
        <w:tc>
          <w:tcPr>
            <w:tcW w:w="3212" w:type="dxa"/>
            <w:shd w:val="clear" w:color="auto" w:fill="B8CCE4" w:themeFill="accent1" w:themeFillTint="66"/>
          </w:tcPr>
          <w:p w14:paraId="78088E0F" w14:textId="2B5A106A" w:rsidR="004D0E7B" w:rsidRPr="004D0E7B" w:rsidRDefault="004D0E7B" w:rsidP="004D0E7B">
            <w:pPr>
              <w:pStyle w:val="TableHead"/>
              <w:rPr>
                <w:rtl/>
              </w:rPr>
            </w:pPr>
            <w:r w:rsidRPr="004D0E7B">
              <w:rPr>
                <w:rtl/>
              </w:rPr>
              <w:t xml:space="preserve">שם </w:t>
            </w:r>
            <w:r w:rsidRPr="004D0E7B">
              <w:rPr>
                <w:rFonts w:hint="cs"/>
                <w:rtl/>
              </w:rPr>
              <w:t>מלא</w:t>
            </w:r>
          </w:p>
        </w:tc>
        <w:tc>
          <w:tcPr>
            <w:tcW w:w="3213" w:type="dxa"/>
            <w:shd w:val="clear" w:color="auto" w:fill="B8CCE4" w:themeFill="accent1" w:themeFillTint="66"/>
          </w:tcPr>
          <w:p w14:paraId="7B3EDC51" w14:textId="1A44BDE6" w:rsidR="004D0E7B" w:rsidRPr="004D0E7B" w:rsidRDefault="004D0E7B" w:rsidP="007D27C4">
            <w:pPr>
              <w:pStyle w:val="TableHead"/>
              <w:rPr>
                <w:rtl/>
              </w:rPr>
            </w:pPr>
            <w:r w:rsidRPr="004D0E7B">
              <w:rPr>
                <w:rFonts w:hint="cs"/>
                <w:rtl/>
              </w:rPr>
              <w:t>תאריך</w:t>
            </w:r>
          </w:p>
        </w:tc>
        <w:tc>
          <w:tcPr>
            <w:tcW w:w="3214" w:type="dxa"/>
            <w:shd w:val="clear" w:color="auto" w:fill="B8CCE4" w:themeFill="accent1" w:themeFillTint="66"/>
          </w:tcPr>
          <w:p w14:paraId="7EFA6856" w14:textId="1934F73F" w:rsidR="004D0E7B" w:rsidRPr="004D0E7B" w:rsidRDefault="004D0E7B" w:rsidP="007D27C4">
            <w:pPr>
              <w:pStyle w:val="TableHead"/>
              <w:rPr>
                <w:rtl/>
              </w:rPr>
            </w:pPr>
            <w:r w:rsidRPr="004D0E7B">
              <w:rPr>
                <w:rtl/>
              </w:rPr>
              <w:t>חתימה</w:t>
            </w:r>
            <w:r w:rsidRPr="004D0E7B">
              <w:rPr>
                <w:rFonts w:hint="cs"/>
                <w:rtl/>
              </w:rPr>
              <w:t xml:space="preserve"> וחותמת הזוכה</w:t>
            </w:r>
          </w:p>
        </w:tc>
      </w:tr>
      <w:tr w:rsidR="003A2C0F" w14:paraId="52123122" w14:textId="77777777" w:rsidTr="004D0E7B">
        <w:trPr>
          <w:jc w:val="center"/>
        </w:trPr>
        <w:tc>
          <w:tcPr>
            <w:tcW w:w="3212" w:type="dxa"/>
          </w:tcPr>
          <w:p w14:paraId="732836EA" w14:textId="08F3E7AA" w:rsidR="003A2C0F" w:rsidRDefault="004D1F2B" w:rsidP="003A2C0F">
            <w:pPr>
              <w:pStyle w:val="TableHead"/>
              <w:jc w:val="left"/>
              <w:rPr>
                <w:rtl/>
              </w:rPr>
            </w:pPr>
            <w:r w:rsidRPr="000B4B4C">
              <w:rPr>
                <w:b w:val="0"/>
                <w:bCs w:val="0"/>
                <w:noProof/>
                <w:rtl/>
              </w:rPr>
              <w:t xml:space="preserve">     </w:t>
            </w:r>
          </w:p>
        </w:tc>
        <w:sdt>
          <w:sdtPr>
            <w:rPr>
              <w:b w:val="0"/>
              <w:bCs w:val="0"/>
              <w:rtl/>
            </w:rPr>
            <w:id w:val="-1694382113"/>
            <w:placeholder>
              <w:docPart w:val="339DC554301B406387E69D9422A608FD"/>
            </w:placeholder>
            <w:showingPlcHdr/>
            <w:date>
              <w:dateFormat w:val="dd/MM/yyyy"/>
              <w:lid w:val="he-IL"/>
              <w:storeMappedDataAs w:val="dateTime"/>
              <w:calendar w:val="gregorian"/>
            </w:date>
          </w:sdtPr>
          <w:sdtEndPr/>
          <w:sdtContent>
            <w:tc>
              <w:tcPr>
                <w:tcW w:w="3213" w:type="dxa"/>
              </w:tcPr>
              <w:p w14:paraId="68CFB73A" w14:textId="63AB9573" w:rsidR="003A2C0F" w:rsidRDefault="003A2C0F" w:rsidP="003A2C0F">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4" w:type="dxa"/>
          </w:tcPr>
          <w:p w14:paraId="53FDFE50" w14:textId="70607283" w:rsidR="003A2C0F" w:rsidRDefault="004D1F2B" w:rsidP="003A2C0F">
            <w:pPr>
              <w:pStyle w:val="TableHead"/>
              <w:jc w:val="left"/>
              <w:rPr>
                <w:rtl/>
              </w:rPr>
            </w:pPr>
            <w:r w:rsidRPr="000B4B4C">
              <w:rPr>
                <w:b w:val="0"/>
                <w:bCs w:val="0"/>
                <w:noProof/>
                <w:rtl/>
              </w:rPr>
              <w:t xml:space="preserve">     </w:t>
            </w:r>
          </w:p>
        </w:tc>
      </w:tr>
    </w:tbl>
    <w:p w14:paraId="18FB0C11" w14:textId="77777777" w:rsidR="00883C02" w:rsidRPr="007855E2" w:rsidRDefault="00883C02" w:rsidP="00883C02">
      <w:pPr>
        <w:pStyle w:val="Para0"/>
        <w:keepNext/>
        <w:jc w:val="center"/>
        <w:rPr>
          <w:b/>
          <w:bCs/>
          <w:rtl/>
        </w:rPr>
      </w:pPr>
      <w:r w:rsidRPr="007855E2">
        <w:rPr>
          <w:b/>
          <w:bCs/>
          <w:rtl/>
        </w:rPr>
        <w:lastRenderedPageBreak/>
        <w:t>אישור עורך דין</w:t>
      </w:r>
    </w:p>
    <w:p w14:paraId="720AA1DE" w14:textId="64D4EE4F" w:rsidR="00883C02" w:rsidRDefault="00883C02" w:rsidP="00883C02">
      <w:pPr>
        <w:pStyle w:val="Para0"/>
        <w:rPr>
          <w:rtl/>
        </w:rPr>
      </w:pPr>
      <w:r w:rsidRPr="001E189B">
        <w:rPr>
          <w:rtl/>
        </w:rPr>
        <w:t xml:space="preserve">אני הח"מ </w:t>
      </w:r>
      <w:bookmarkStart w:id="66" w:name="Text13"/>
      <w:r w:rsidR="004D1F2B">
        <w:rPr>
          <w:noProof/>
          <w:rtl/>
        </w:rPr>
        <w:t xml:space="preserve">     </w:t>
      </w:r>
      <w:bookmarkEnd w:id="66"/>
      <w:r w:rsidRPr="001E189B">
        <w:rPr>
          <w:rtl/>
        </w:rPr>
        <w:t xml:space="preserve">, עו"ד מאשר/ת כי ביום </w:t>
      </w:r>
      <w:r w:rsidR="004D1F2B">
        <w:rPr>
          <w:noProof/>
          <w:rtl/>
        </w:rPr>
        <w:t xml:space="preserve">     </w:t>
      </w:r>
      <w:r>
        <w:rPr>
          <w:rFonts w:hint="cs"/>
          <w:rtl/>
        </w:rPr>
        <w:t xml:space="preserve"> </w:t>
      </w:r>
      <w:r w:rsidRPr="001E189B">
        <w:rPr>
          <w:rtl/>
        </w:rPr>
        <w:t xml:space="preserve">הופיע/ה בפני במשרדי אשר ברח' </w:t>
      </w:r>
      <w:r w:rsidR="004D1F2B">
        <w:rPr>
          <w:noProof/>
          <w:rtl/>
        </w:rPr>
        <w:t xml:space="preserve">     </w:t>
      </w:r>
      <w:r>
        <w:rPr>
          <w:rFonts w:hint="cs"/>
          <w:rtl/>
        </w:rPr>
        <w:t xml:space="preserve"> </w:t>
      </w:r>
      <w:r w:rsidRPr="001E189B">
        <w:rPr>
          <w:rtl/>
        </w:rPr>
        <w:t>בישוב /בעיר</w:t>
      </w:r>
      <w:r>
        <w:rPr>
          <w:rFonts w:hint="cs"/>
          <w:rtl/>
        </w:rPr>
        <w:t xml:space="preserve"> </w:t>
      </w:r>
      <w:r w:rsidR="004D1F2B">
        <w:rPr>
          <w:noProof/>
          <w:rtl/>
        </w:rPr>
        <w:t xml:space="preserve">     </w:t>
      </w:r>
      <w:r>
        <w:rPr>
          <w:rFonts w:hint="cs"/>
          <w:rtl/>
        </w:rPr>
        <w:t xml:space="preserve"> </w:t>
      </w:r>
      <w:r>
        <w:rPr>
          <w:rtl/>
        </w:rPr>
        <w:t>מר</w:t>
      </w:r>
      <w:r w:rsidRPr="001E189B">
        <w:rPr>
          <w:rtl/>
        </w:rPr>
        <w:t xml:space="preserve">/ גב' </w:t>
      </w:r>
      <w:r w:rsidR="004D1F2B">
        <w:rPr>
          <w:noProof/>
          <w:rtl/>
        </w:rPr>
        <w:t xml:space="preserve">     </w:t>
      </w:r>
      <w:r>
        <w:rPr>
          <w:rFonts w:hint="cs"/>
          <w:rtl/>
        </w:rPr>
        <w:t xml:space="preserve"> </w:t>
      </w:r>
      <w:r w:rsidRPr="001E189B">
        <w:rPr>
          <w:rtl/>
        </w:rPr>
        <w:t xml:space="preserve">שזיהה /תה עצמו/ה על ידי ת.ז. </w:t>
      </w:r>
      <w:r w:rsidR="004D1F2B">
        <w:rPr>
          <w:noProof/>
          <w:rtl/>
        </w:rPr>
        <w:t xml:space="preserve">     </w:t>
      </w:r>
      <w:r w:rsidRPr="001E189B">
        <w:rPr>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af0"/>
        <w:bidiVisual/>
        <w:tblW w:w="0" w:type="auto"/>
        <w:tblLook w:val="04A0" w:firstRow="1" w:lastRow="0" w:firstColumn="1" w:lastColumn="0" w:noHBand="0" w:noVBand="1"/>
        <w:tblCaption w:val="חתימה"/>
        <w:tblDescription w:val="שם מלא, מספר רישיון, תאריך, חתימה"/>
      </w:tblPr>
      <w:tblGrid>
        <w:gridCol w:w="2407"/>
        <w:gridCol w:w="2407"/>
        <w:gridCol w:w="2407"/>
        <w:gridCol w:w="2408"/>
      </w:tblGrid>
      <w:tr w:rsidR="004D0E7B" w14:paraId="30AC117B" w14:textId="77777777" w:rsidTr="00D709A2">
        <w:trPr>
          <w:tblHeader/>
        </w:trPr>
        <w:tc>
          <w:tcPr>
            <w:tcW w:w="2407" w:type="dxa"/>
            <w:shd w:val="clear" w:color="auto" w:fill="B8CCE4" w:themeFill="accent1" w:themeFillTint="66"/>
          </w:tcPr>
          <w:p w14:paraId="10D8CF4F" w14:textId="6F3A17FA" w:rsidR="004D0E7B" w:rsidRDefault="004D0E7B" w:rsidP="004D0E7B">
            <w:pPr>
              <w:pStyle w:val="TableHead"/>
              <w:rPr>
                <w:u w:val="single"/>
                <w:rtl/>
              </w:rPr>
            </w:pPr>
            <w:r w:rsidRPr="00DB197D">
              <w:rPr>
                <w:rtl/>
              </w:rPr>
              <w:t xml:space="preserve">שם </w:t>
            </w:r>
            <w:r>
              <w:rPr>
                <w:rFonts w:hint="cs"/>
                <w:rtl/>
              </w:rPr>
              <w:t>מלא</w:t>
            </w:r>
          </w:p>
        </w:tc>
        <w:tc>
          <w:tcPr>
            <w:tcW w:w="2407" w:type="dxa"/>
            <w:shd w:val="clear" w:color="auto" w:fill="B8CCE4" w:themeFill="accent1" w:themeFillTint="66"/>
          </w:tcPr>
          <w:p w14:paraId="6895CD6F" w14:textId="40F45832" w:rsidR="004D0E7B" w:rsidRDefault="004D0E7B" w:rsidP="007D27C4">
            <w:pPr>
              <w:pStyle w:val="TableHead"/>
              <w:rPr>
                <w:u w:val="single"/>
                <w:rtl/>
              </w:rPr>
            </w:pPr>
            <w:r>
              <w:rPr>
                <w:rFonts w:hint="cs"/>
                <w:rtl/>
              </w:rPr>
              <w:t>מספר רישיון</w:t>
            </w:r>
          </w:p>
        </w:tc>
        <w:tc>
          <w:tcPr>
            <w:tcW w:w="2407" w:type="dxa"/>
            <w:shd w:val="clear" w:color="auto" w:fill="B8CCE4" w:themeFill="accent1" w:themeFillTint="66"/>
          </w:tcPr>
          <w:p w14:paraId="55F6FCF4" w14:textId="77777777" w:rsidR="004D0E7B" w:rsidRDefault="004D0E7B" w:rsidP="007D27C4">
            <w:pPr>
              <w:pStyle w:val="TableHead"/>
              <w:rPr>
                <w:u w:val="single"/>
                <w:rtl/>
              </w:rPr>
            </w:pPr>
            <w:r w:rsidRPr="00DB197D">
              <w:rPr>
                <w:rtl/>
              </w:rPr>
              <w:t>תאריך</w:t>
            </w:r>
          </w:p>
        </w:tc>
        <w:tc>
          <w:tcPr>
            <w:tcW w:w="2408" w:type="dxa"/>
            <w:shd w:val="clear" w:color="auto" w:fill="B8CCE4" w:themeFill="accent1" w:themeFillTint="66"/>
          </w:tcPr>
          <w:p w14:paraId="7F53107A" w14:textId="77777777" w:rsidR="004D0E7B" w:rsidRDefault="004D0E7B" w:rsidP="007D27C4">
            <w:pPr>
              <w:pStyle w:val="TableHead"/>
              <w:rPr>
                <w:u w:val="single"/>
                <w:rtl/>
              </w:rPr>
            </w:pPr>
            <w:r w:rsidRPr="00DB197D">
              <w:rPr>
                <w:rtl/>
              </w:rPr>
              <w:t>חתימה</w:t>
            </w:r>
          </w:p>
        </w:tc>
      </w:tr>
      <w:tr w:rsidR="003A2C0F" w14:paraId="70D9575F" w14:textId="77777777" w:rsidTr="007D27C4">
        <w:tc>
          <w:tcPr>
            <w:tcW w:w="2407" w:type="dxa"/>
          </w:tcPr>
          <w:p w14:paraId="54276A95" w14:textId="7221C774" w:rsidR="003A2C0F" w:rsidRDefault="004D1F2B" w:rsidP="003A2C0F">
            <w:pPr>
              <w:pStyle w:val="TableHead"/>
              <w:jc w:val="left"/>
              <w:rPr>
                <w:rtl/>
              </w:rPr>
            </w:pPr>
            <w:r w:rsidRPr="000B4B4C">
              <w:rPr>
                <w:b w:val="0"/>
                <w:bCs w:val="0"/>
                <w:noProof/>
                <w:rtl/>
              </w:rPr>
              <w:t xml:space="preserve">     </w:t>
            </w:r>
          </w:p>
        </w:tc>
        <w:tc>
          <w:tcPr>
            <w:tcW w:w="2407" w:type="dxa"/>
          </w:tcPr>
          <w:p w14:paraId="0730BA3D" w14:textId="58712462" w:rsidR="003A2C0F" w:rsidRDefault="004D1F2B" w:rsidP="003A2C0F">
            <w:pPr>
              <w:pStyle w:val="TableHead"/>
              <w:jc w:val="left"/>
              <w:rPr>
                <w:rtl/>
              </w:rPr>
            </w:pPr>
            <w:r w:rsidRPr="000B4B4C">
              <w:rPr>
                <w:b w:val="0"/>
                <w:bCs w:val="0"/>
                <w:noProof/>
                <w:rtl/>
              </w:rPr>
              <w:t xml:space="preserve">     </w:t>
            </w:r>
          </w:p>
        </w:tc>
        <w:sdt>
          <w:sdtPr>
            <w:rPr>
              <w:b w:val="0"/>
              <w:bCs w:val="0"/>
              <w:rtl/>
            </w:rPr>
            <w:id w:val="-7449751"/>
            <w:placeholder>
              <w:docPart w:val="22C22A24C7C94E0787CA5449BC572D7D"/>
            </w:placeholder>
            <w:showingPlcHdr/>
            <w:date>
              <w:dateFormat w:val="dd/MM/yyyy"/>
              <w:lid w:val="he-IL"/>
              <w:storeMappedDataAs w:val="dateTime"/>
              <w:calendar w:val="gregorian"/>
            </w:date>
          </w:sdtPr>
          <w:sdtEndPr/>
          <w:sdtContent>
            <w:tc>
              <w:tcPr>
                <w:tcW w:w="2407" w:type="dxa"/>
              </w:tcPr>
              <w:p w14:paraId="73655D0C" w14:textId="360429F7" w:rsidR="003A2C0F" w:rsidRDefault="003A2C0F" w:rsidP="003A2C0F">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12AF799E" w14:textId="209414BE" w:rsidR="003A2C0F" w:rsidRDefault="004D1F2B" w:rsidP="003A2C0F">
            <w:pPr>
              <w:pStyle w:val="TableHead"/>
              <w:jc w:val="left"/>
              <w:rPr>
                <w:rtl/>
              </w:rPr>
            </w:pPr>
            <w:r w:rsidRPr="000B4B4C">
              <w:rPr>
                <w:b w:val="0"/>
                <w:bCs w:val="0"/>
                <w:noProof/>
                <w:rtl/>
              </w:rPr>
              <w:t xml:space="preserve">     </w:t>
            </w:r>
          </w:p>
        </w:tc>
      </w:tr>
    </w:tbl>
    <w:p w14:paraId="5C78BCE6" w14:textId="1B8EFF65" w:rsidR="00883C02" w:rsidRPr="007855E2" w:rsidRDefault="00883C02" w:rsidP="00FD67FD">
      <w:pPr>
        <w:pStyle w:val="Para0"/>
        <w:pageBreakBefore/>
        <w:rPr>
          <w:b/>
          <w:bCs/>
          <w:rtl/>
        </w:rPr>
      </w:pPr>
      <w:bookmarkStart w:id="67" w:name="_Toc100724728"/>
      <w:bookmarkStart w:id="68" w:name="_Toc85623908"/>
      <w:bookmarkStart w:id="69" w:name="_Toc112932426"/>
      <w:bookmarkStart w:id="70" w:name="_Toc113793653"/>
      <w:bookmarkStart w:id="71" w:name="_Toc114052663"/>
      <w:bookmarkStart w:id="72" w:name="_Toc147149625"/>
      <w:bookmarkStart w:id="73" w:name="_Hlk114402354"/>
      <w:r w:rsidRPr="007855E2">
        <w:rPr>
          <w:rFonts w:hint="cs"/>
          <w:b/>
          <w:bCs/>
          <w:rtl/>
        </w:rPr>
        <w:lastRenderedPageBreak/>
        <w:t xml:space="preserve">נספח </w:t>
      </w:r>
      <w:r w:rsidRPr="00574CED">
        <w:rPr>
          <w:b/>
          <w:bCs/>
          <w:szCs w:val="28"/>
        </w:rPr>
        <w:t>2</w:t>
      </w:r>
      <w:r w:rsidRPr="007855E2">
        <w:rPr>
          <w:rFonts w:hint="cs"/>
          <w:b/>
          <w:bCs/>
          <w:rtl/>
        </w:rPr>
        <w:t xml:space="preserve"> </w:t>
      </w:r>
      <w:bookmarkStart w:id="74" w:name="נספח_ערבות_ביצוע_כותרת"/>
      <w:bookmarkStart w:id="75" w:name="_Hlk114405708"/>
      <w:r>
        <w:rPr>
          <w:rFonts w:hint="cs"/>
          <w:b/>
          <w:bCs/>
          <w:rtl/>
        </w:rPr>
        <w:t xml:space="preserve">- </w:t>
      </w:r>
      <w:r w:rsidR="00FD67FD" w:rsidRPr="007855E2">
        <w:rPr>
          <w:rFonts w:hint="cs"/>
          <w:b/>
          <w:bCs/>
          <w:rtl/>
        </w:rPr>
        <w:t xml:space="preserve">תדפיס </w:t>
      </w:r>
      <w:r w:rsidRPr="007855E2">
        <w:rPr>
          <w:rFonts w:hint="cs"/>
          <w:b/>
          <w:bCs/>
          <w:rtl/>
        </w:rPr>
        <w:t>ערבות ביצוע</w:t>
      </w:r>
      <w:bookmarkEnd w:id="67"/>
      <w:r w:rsidRPr="007855E2">
        <w:rPr>
          <w:rFonts w:hint="cs"/>
          <w:b/>
          <w:bCs/>
          <w:rtl/>
        </w:rPr>
        <w:t xml:space="preserve"> דיגיטלית</w:t>
      </w:r>
      <w:bookmarkEnd w:id="68"/>
      <w:bookmarkEnd w:id="74"/>
      <w:r w:rsidRPr="007855E2">
        <w:rPr>
          <w:rFonts w:hint="cs"/>
          <w:b/>
          <w:bCs/>
          <w:rtl/>
        </w:rPr>
        <w:t xml:space="preserve"> </w:t>
      </w:r>
      <w:r w:rsidRPr="007855E2">
        <w:rPr>
          <w:b/>
          <w:bCs/>
          <w:rtl/>
        </w:rPr>
        <w:t>–</w:t>
      </w:r>
      <w:r w:rsidRPr="007855E2">
        <w:rPr>
          <w:rFonts w:hint="cs"/>
          <w:b/>
          <w:bCs/>
          <w:rtl/>
        </w:rPr>
        <w:t xml:space="preserve"> דוגמה בלבד</w:t>
      </w:r>
      <w:bookmarkEnd w:id="69"/>
      <w:bookmarkEnd w:id="70"/>
      <w:bookmarkEnd w:id="71"/>
      <w:bookmarkEnd w:id="72"/>
    </w:p>
    <w:tbl>
      <w:tblPr>
        <w:tblStyle w:val="af0"/>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629"/>
      </w:tblGrid>
      <w:tr w:rsidR="00883C02" w14:paraId="03D5B2C3" w14:textId="77777777" w:rsidTr="00514694">
        <w:trPr>
          <w:tblHeader/>
          <w:jc w:val="center"/>
        </w:trPr>
        <w:tc>
          <w:tcPr>
            <w:tcW w:w="9634" w:type="dxa"/>
          </w:tcPr>
          <w:p w14:paraId="1EF3A38A" w14:textId="77777777" w:rsidR="00883C02" w:rsidRPr="003E4652" w:rsidRDefault="00883C02" w:rsidP="00B13B20">
            <w:pPr>
              <w:pStyle w:val="Para0"/>
              <w:rPr>
                <w:rFonts w:cstheme="minorBidi"/>
                <w:rtl/>
              </w:rPr>
            </w:pPr>
            <w:bookmarkStart w:id="76" w:name="_Hlk114405742"/>
            <w:r w:rsidRPr="00CA01A5">
              <w:rPr>
                <w:rtl/>
              </w:rPr>
              <w:t>מסמך זה הוא תדפיס של ערבות דיגיטאלית ונועד לצרכי המחשה בלבד</w:t>
            </w:r>
          </w:p>
        </w:tc>
      </w:tr>
    </w:tbl>
    <w:p w14:paraId="38379D36" w14:textId="77777777" w:rsidR="00883C02" w:rsidRPr="009D13AD" w:rsidRDefault="00883C02" w:rsidP="00883C02">
      <w:pPr>
        <w:pStyle w:val="Para0"/>
        <w:rPr>
          <w:rtl/>
        </w:rPr>
      </w:pPr>
    </w:p>
    <w:tbl>
      <w:tblPr>
        <w:tblStyle w:val="af0"/>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629"/>
      </w:tblGrid>
      <w:tr w:rsidR="00883C02" w14:paraId="60306D69" w14:textId="77777777" w:rsidTr="00514694">
        <w:trPr>
          <w:tblHeader/>
          <w:jc w:val="center"/>
        </w:trPr>
        <w:tc>
          <w:tcPr>
            <w:tcW w:w="9631" w:type="dxa"/>
          </w:tcPr>
          <w:p w14:paraId="4896E733" w14:textId="77777777" w:rsidR="00883C02" w:rsidRPr="00CA01A5" w:rsidRDefault="00883C02" w:rsidP="00B13B20">
            <w:pPr>
              <w:pStyle w:val="Para0"/>
              <w:rPr>
                <w:rtl/>
              </w:rPr>
            </w:pPr>
            <w:r w:rsidRPr="00CA01A5">
              <w:rPr>
                <w:rtl/>
              </w:rPr>
              <w:t xml:space="preserve">תדפיס זה הופק ע"י המערכת של </w:t>
            </w:r>
            <w:r w:rsidRPr="00CA01A5">
              <w:rPr>
                <w:rFonts w:hint="cs"/>
                <w:rtl/>
              </w:rPr>
              <w:t>___________ (</w:t>
            </w:r>
            <w:r w:rsidRPr="00CA01A5">
              <w:rPr>
                <w:rtl/>
              </w:rPr>
              <w:t>שם מנפיק הערבות/מקבל הערבות לפי העניין</w:t>
            </w:r>
            <w:r w:rsidRPr="00CA01A5">
              <w:rPr>
                <w:rFonts w:hint="cs"/>
                <w:rtl/>
              </w:rPr>
              <w:t>)</w:t>
            </w:r>
            <w:r w:rsidRPr="00CA01A5">
              <w:rPr>
                <w:rtl/>
              </w:rPr>
              <w:t xml:space="preserve"> ביום </w:t>
            </w:r>
            <w:r w:rsidRPr="00CA01A5">
              <w:t>DD/MM/YYYY</w:t>
            </w:r>
            <w:r w:rsidRPr="00CA01A5">
              <w:rPr>
                <w:rtl/>
              </w:rPr>
              <w:t xml:space="preserve"> ב- </w:t>
            </w:r>
            <w:r w:rsidRPr="00CA01A5">
              <w:t>SS</w:t>
            </w:r>
            <w:r w:rsidRPr="00CA01A5">
              <w:rPr>
                <w:rtl/>
              </w:rPr>
              <w:t>:</w:t>
            </w:r>
            <w:r w:rsidRPr="00CA01A5">
              <w:t>MM</w:t>
            </w:r>
            <w:r w:rsidRPr="00CA01A5">
              <w:rPr>
                <w:rtl/>
              </w:rPr>
              <w:t>:</w:t>
            </w:r>
            <w:r w:rsidRPr="00CA01A5">
              <w:t>HH</w:t>
            </w:r>
            <w:r w:rsidRPr="00CA01A5">
              <w:rPr>
                <w:rtl/>
              </w:rPr>
              <w:t xml:space="preserve"> על סמך קובץ ערבות </w:t>
            </w:r>
            <w:r w:rsidRPr="00CA01A5">
              <w:rPr>
                <w:rFonts w:hint="eastAsia"/>
                <w:rtl/>
              </w:rPr>
              <w:t>דיגיטאלית</w:t>
            </w:r>
            <w:r w:rsidRPr="00CA01A5">
              <w:rPr>
                <w:rtl/>
              </w:rPr>
              <w:t>.</w:t>
            </w:r>
          </w:p>
        </w:tc>
      </w:tr>
    </w:tbl>
    <w:p w14:paraId="3CE245D6" w14:textId="77777777" w:rsidR="00883C02" w:rsidRPr="00574CED" w:rsidRDefault="00883C02" w:rsidP="00883C02">
      <w:pPr>
        <w:pStyle w:val="Para0"/>
        <w:jc w:val="center"/>
        <w:rPr>
          <w:b/>
          <w:bCs/>
          <w:rtl/>
        </w:rPr>
      </w:pPr>
      <w:r w:rsidRPr="00574CED">
        <w:rPr>
          <w:rFonts w:hint="cs"/>
          <w:b/>
          <w:bCs/>
          <w:rtl/>
        </w:rPr>
        <w:t>נתוני הערבות</w:t>
      </w:r>
    </w:p>
    <w:p w14:paraId="4F9E03C6" w14:textId="77777777" w:rsidR="00883C02" w:rsidRPr="00CA01A5" w:rsidRDefault="00883C02" w:rsidP="00883C02">
      <w:pPr>
        <w:pStyle w:val="Para0"/>
        <w:rPr>
          <w:rtl/>
        </w:rPr>
      </w:pPr>
      <w:r w:rsidRPr="00CA01A5">
        <w:rPr>
          <w:rFonts w:hint="cs"/>
          <w:b/>
          <w:bCs/>
          <w:rtl/>
        </w:rPr>
        <w:t>קוד</w:t>
      </w:r>
      <w:r w:rsidRPr="00CA01A5">
        <w:rPr>
          <w:b/>
          <w:bCs/>
          <w:rtl/>
        </w:rPr>
        <w:t xml:space="preserve"> </w:t>
      </w:r>
      <w:r w:rsidRPr="00CA01A5">
        <w:rPr>
          <w:rFonts w:hint="cs"/>
          <w:b/>
          <w:bCs/>
          <w:rtl/>
        </w:rPr>
        <w:t>ה</w:t>
      </w:r>
      <w:r w:rsidRPr="00CA01A5">
        <w:rPr>
          <w:b/>
          <w:bCs/>
          <w:rtl/>
        </w:rPr>
        <w:t xml:space="preserve">ערבות </w:t>
      </w:r>
      <w:r w:rsidRPr="00CA01A5">
        <w:rPr>
          <w:rFonts w:hint="cs"/>
          <w:b/>
          <w:bCs/>
          <w:rtl/>
        </w:rPr>
        <w:t>ה</w:t>
      </w:r>
      <w:r w:rsidRPr="00CA01A5">
        <w:rPr>
          <w:b/>
          <w:bCs/>
          <w:rtl/>
        </w:rPr>
        <w:t>דיגיטאלית:</w:t>
      </w:r>
      <w:r w:rsidRPr="00CA01A5">
        <w:rPr>
          <w:rtl/>
        </w:rPr>
        <w:t xml:space="preserve"> </w:t>
      </w:r>
      <w:r w:rsidRPr="00CA01A5">
        <w:t>____________________________</w:t>
      </w:r>
    </w:p>
    <w:p w14:paraId="7C03A562" w14:textId="77777777" w:rsidR="00883C02" w:rsidRPr="007855E2" w:rsidRDefault="00883C02" w:rsidP="00883C02">
      <w:pPr>
        <w:pStyle w:val="Para0"/>
        <w:rPr>
          <w:b/>
          <w:bCs/>
          <w:rtl/>
        </w:rPr>
      </w:pPr>
      <w:r w:rsidRPr="007855E2">
        <w:rPr>
          <w:rFonts w:hint="cs"/>
          <w:b/>
          <w:bCs/>
          <w:rtl/>
        </w:rPr>
        <w:t>מנפיק הערבות:</w:t>
      </w:r>
    </w:p>
    <w:p w14:paraId="32EC945E" w14:textId="77777777" w:rsidR="00883C02" w:rsidRPr="00CA01A5" w:rsidRDefault="00883C02" w:rsidP="00883C02">
      <w:pPr>
        <w:pStyle w:val="Para0"/>
        <w:rPr>
          <w:rtl/>
        </w:rPr>
      </w:pPr>
      <w:r w:rsidRPr="00CA01A5">
        <w:rPr>
          <w:rFonts w:hint="cs"/>
          <w:rtl/>
        </w:rPr>
        <w:t>_____________________________________ מס' סניף: ___</w:t>
      </w:r>
    </w:p>
    <w:p w14:paraId="3904A60D" w14:textId="77777777" w:rsidR="00883C02" w:rsidRPr="00CA01A5" w:rsidRDefault="00883C02" w:rsidP="00883C02">
      <w:pPr>
        <w:pStyle w:val="Para0"/>
        <w:rPr>
          <w:rtl/>
        </w:rPr>
      </w:pPr>
      <w:r w:rsidRPr="00CA01A5">
        <w:rPr>
          <w:rFonts w:hint="cs"/>
          <w:rtl/>
        </w:rPr>
        <w:t>טלפון מנפיק הערבות: ___________ פקס' מנפיק הערבות: __________</w:t>
      </w:r>
    </w:p>
    <w:p w14:paraId="02631AA4" w14:textId="77777777" w:rsidR="00883C02" w:rsidRPr="00CA01A5" w:rsidRDefault="00883C02" w:rsidP="00883C02">
      <w:pPr>
        <w:pStyle w:val="Para0"/>
        <w:rPr>
          <w:rtl/>
        </w:rPr>
      </w:pPr>
      <w:r w:rsidRPr="00CA01A5">
        <w:rPr>
          <w:rFonts w:hint="cs"/>
          <w:rtl/>
        </w:rPr>
        <w:t>כתובת מנפיק הערבות: _________________________________________</w:t>
      </w:r>
    </w:p>
    <w:p w14:paraId="2F01B7DB" w14:textId="77777777" w:rsidR="00883C02" w:rsidRPr="00CA01A5" w:rsidRDefault="00883C02" w:rsidP="00883C02">
      <w:pPr>
        <w:pStyle w:val="Para0"/>
        <w:rPr>
          <w:rtl/>
        </w:rPr>
      </w:pPr>
      <w:r w:rsidRPr="00CA01A5">
        <w:rPr>
          <w:rFonts w:hint="cs"/>
          <w:rtl/>
        </w:rPr>
        <w:t>רחוב ומספר: ____________ ישוב: _________________ מיקוד _________</w:t>
      </w:r>
    </w:p>
    <w:p w14:paraId="6FF721D4" w14:textId="77777777" w:rsidR="00883C02" w:rsidRPr="00CA01A5" w:rsidRDefault="00883C02" w:rsidP="00883C02">
      <w:pPr>
        <w:pStyle w:val="Para0"/>
        <w:rPr>
          <w:rtl/>
        </w:rPr>
      </w:pPr>
      <w:r w:rsidRPr="00CA01A5">
        <w:rPr>
          <w:rFonts w:hint="cs"/>
          <w:rtl/>
        </w:rPr>
        <w:t>שם מורשה החתימה 1: ________________________________________</w:t>
      </w:r>
    </w:p>
    <w:p w14:paraId="76D9A79E" w14:textId="77777777" w:rsidR="00883C02" w:rsidRPr="00CA01A5" w:rsidRDefault="00883C02" w:rsidP="00883C02">
      <w:pPr>
        <w:pStyle w:val="Para0"/>
        <w:rPr>
          <w:rtl/>
        </w:rPr>
      </w:pPr>
      <w:r w:rsidRPr="00CA01A5">
        <w:rPr>
          <w:rFonts w:hint="cs"/>
          <w:rtl/>
        </w:rPr>
        <w:t>שם מורשה החתימה 2: ________________________________________</w:t>
      </w:r>
    </w:p>
    <w:p w14:paraId="17003DEE" w14:textId="77777777" w:rsidR="00883C02" w:rsidRPr="00CA01A5" w:rsidRDefault="00883C02" w:rsidP="00883C02">
      <w:pPr>
        <w:pStyle w:val="Para0"/>
        <w:rPr>
          <w:rtl/>
        </w:rPr>
      </w:pPr>
      <w:r w:rsidRPr="00CA01A5">
        <w:rPr>
          <w:rFonts w:hint="cs"/>
          <w:rtl/>
        </w:rPr>
        <w:t>מקבל הערבות:</w:t>
      </w:r>
    </w:p>
    <w:p w14:paraId="7F548BBB" w14:textId="77777777" w:rsidR="00883C02" w:rsidRPr="00CA01A5" w:rsidRDefault="00883C02" w:rsidP="00883C02">
      <w:pPr>
        <w:pStyle w:val="Para0"/>
        <w:rPr>
          <w:rtl/>
        </w:rPr>
      </w:pPr>
      <w:r w:rsidRPr="00CA01A5">
        <w:rPr>
          <w:rFonts w:hint="cs"/>
          <w:rtl/>
        </w:rPr>
        <w:t>_________________________________________</w:t>
      </w:r>
    </w:p>
    <w:p w14:paraId="69816E95" w14:textId="77777777" w:rsidR="00883C02" w:rsidRPr="00CA01A5" w:rsidRDefault="00883C02" w:rsidP="00883C02">
      <w:pPr>
        <w:pStyle w:val="Para0"/>
        <w:rPr>
          <w:rtl/>
        </w:rPr>
      </w:pPr>
      <w:r w:rsidRPr="00CA01A5">
        <w:rPr>
          <w:rFonts w:hint="cs"/>
          <w:rtl/>
        </w:rPr>
        <w:t>_________________________________________</w:t>
      </w:r>
    </w:p>
    <w:p w14:paraId="257C2877" w14:textId="77777777" w:rsidR="00883C02" w:rsidRPr="00CA01A5" w:rsidRDefault="00883C02" w:rsidP="00883C02">
      <w:pPr>
        <w:pStyle w:val="Para0"/>
        <w:rPr>
          <w:rtl/>
        </w:rPr>
      </w:pPr>
      <w:r w:rsidRPr="00CA01A5">
        <w:rPr>
          <w:rFonts w:hint="cs"/>
          <w:rtl/>
        </w:rPr>
        <w:t>הנערבים (</w:t>
      </w:r>
      <w:r w:rsidRPr="00CA01A5">
        <w:rPr>
          <w:rtl/>
        </w:rPr>
        <w:t>להלן ביחד ו/או לחוד: "</w:t>
      </w:r>
      <w:r w:rsidRPr="00762D9B">
        <w:rPr>
          <w:b/>
          <w:bCs/>
          <w:rtl/>
        </w:rPr>
        <w:t>הנערב</w:t>
      </w:r>
      <w:r w:rsidRPr="00CA01A5">
        <w:rPr>
          <w:rtl/>
        </w:rPr>
        <w:t>")</w:t>
      </w:r>
      <w:r w:rsidRPr="00CA01A5">
        <w:rPr>
          <w:rFonts w:hint="cs"/>
          <w:rtl/>
        </w:rPr>
        <w:t>:</w:t>
      </w:r>
    </w:p>
    <w:tbl>
      <w:tblPr>
        <w:tblStyle w:val="af0"/>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274"/>
        <w:gridCol w:w="7355"/>
      </w:tblGrid>
      <w:tr w:rsidR="00883C02" w:rsidRPr="00CA01A5" w14:paraId="18FE7B9D" w14:textId="77777777" w:rsidTr="00B13B20">
        <w:trPr>
          <w:tblHeader/>
          <w:jc w:val="right"/>
        </w:trPr>
        <w:tc>
          <w:tcPr>
            <w:tcW w:w="1181" w:type="pct"/>
          </w:tcPr>
          <w:p w14:paraId="27292B02" w14:textId="77777777" w:rsidR="00883C02" w:rsidRPr="00CA01A5" w:rsidRDefault="00883C02" w:rsidP="00B13B20">
            <w:pPr>
              <w:pStyle w:val="TableText"/>
              <w:rPr>
                <w:rtl/>
              </w:rPr>
            </w:pPr>
            <w:r w:rsidRPr="00CA01A5">
              <w:rPr>
                <w:rFonts w:hint="cs"/>
                <w:rtl/>
              </w:rPr>
              <w:t>מזהה נערב</w:t>
            </w:r>
          </w:p>
        </w:tc>
        <w:tc>
          <w:tcPr>
            <w:tcW w:w="3819" w:type="pct"/>
          </w:tcPr>
          <w:p w14:paraId="7163B408" w14:textId="77777777" w:rsidR="00883C02" w:rsidRPr="00CA01A5" w:rsidRDefault="00883C02" w:rsidP="00B13B20">
            <w:pPr>
              <w:pStyle w:val="TableText"/>
              <w:rPr>
                <w:rtl/>
              </w:rPr>
            </w:pPr>
            <w:r w:rsidRPr="00CA01A5">
              <w:rPr>
                <w:rFonts w:hint="cs"/>
                <w:rtl/>
              </w:rPr>
              <w:t>שם הנערב</w:t>
            </w:r>
          </w:p>
        </w:tc>
      </w:tr>
      <w:tr w:rsidR="00883C02" w:rsidRPr="00CA01A5" w14:paraId="5AE114E1" w14:textId="77777777" w:rsidTr="00B13B20">
        <w:trPr>
          <w:trHeight w:val="422"/>
          <w:jc w:val="right"/>
        </w:trPr>
        <w:tc>
          <w:tcPr>
            <w:tcW w:w="1181" w:type="pct"/>
          </w:tcPr>
          <w:p w14:paraId="75D8EE4E" w14:textId="77777777" w:rsidR="00883C02" w:rsidRPr="00CA01A5" w:rsidRDefault="00883C02" w:rsidP="00B13B20">
            <w:pPr>
              <w:widowControl w:val="0"/>
              <w:pBdr>
                <w:bottom w:val="single" w:sz="4" w:space="0" w:color="auto"/>
              </w:pBdr>
              <w:tabs>
                <w:tab w:val="left" w:pos="7227"/>
              </w:tabs>
              <w:spacing w:line="276" w:lineRule="auto"/>
              <w:rPr>
                <w:rFonts w:asciiTheme="minorBidi" w:hAnsiTheme="minorBidi" w:cstheme="minorBidi"/>
                <w:rtl/>
              </w:rPr>
            </w:pPr>
          </w:p>
        </w:tc>
        <w:tc>
          <w:tcPr>
            <w:tcW w:w="3819" w:type="pct"/>
          </w:tcPr>
          <w:p w14:paraId="1E3B0FFD" w14:textId="77777777" w:rsidR="00883C02" w:rsidRPr="00CA01A5" w:rsidRDefault="00883C02" w:rsidP="00B13B20">
            <w:pPr>
              <w:widowControl w:val="0"/>
              <w:pBdr>
                <w:bottom w:val="single" w:sz="4" w:space="0" w:color="auto"/>
              </w:pBdr>
              <w:tabs>
                <w:tab w:val="left" w:pos="7227"/>
              </w:tabs>
              <w:spacing w:line="276" w:lineRule="auto"/>
              <w:rPr>
                <w:rFonts w:asciiTheme="minorBidi" w:hAnsiTheme="minorBidi" w:cstheme="minorBidi"/>
                <w:rtl/>
              </w:rPr>
            </w:pPr>
          </w:p>
        </w:tc>
      </w:tr>
    </w:tbl>
    <w:p w14:paraId="07EAEFE2" w14:textId="77777777" w:rsidR="00883C02" w:rsidRPr="00CA01A5" w:rsidRDefault="00883C02" w:rsidP="00883C02">
      <w:pPr>
        <w:pStyle w:val="Para0"/>
        <w:rPr>
          <w:rtl/>
        </w:rPr>
      </w:pPr>
      <w:r>
        <w:rPr>
          <w:rFonts w:hint="cs"/>
          <w:rtl/>
        </w:rPr>
        <w:t>נושא הערבות:</w:t>
      </w:r>
    </w:p>
    <w:p w14:paraId="5B01530B" w14:textId="3C8682A4" w:rsidR="00883C02" w:rsidRPr="003E4652" w:rsidRDefault="004D0E7B" w:rsidP="004D0E7B">
      <w:pPr>
        <w:pStyle w:val="Para0"/>
        <w:rPr>
          <w:color w:val="000000"/>
          <w:rtl/>
        </w:rPr>
      </w:pPr>
      <w:r w:rsidRPr="004D0E7B">
        <w:rPr>
          <w:color w:val="000000"/>
          <w:rtl/>
          <w:lang w:eastAsia="en-US"/>
        </w:rPr>
        <w:t>התקשרות עם משרד הרווחה והביטחון החברתי – אגף בכיר טכנולוגיות דיגיטליות ומידע – מכח מכרז פומבי</w:t>
      </w:r>
      <w:r>
        <w:rPr>
          <w:color w:val="000000"/>
          <w:rtl/>
          <w:lang w:eastAsia="en-US"/>
        </w:rPr>
        <w:br/>
      </w:r>
      <w:r w:rsidRPr="004D0E7B">
        <w:rPr>
          <w:color w:val="000000"/>
          <w:rtl/>
          <w:lang w:eastAsia="en-US"/>
        </w:rPr>
        <w:t>1624-2024 – תפעול, תחזוקה ופיתוח מערכת המידע לתוכנית הלאומית לילדים ונוער בסיכון 360</w:t>
      </w:r>
      <w:r w:rsidR="00883C02" w:rsidRPr="003E4652">
        <w:rPr>
          <w:color w:val="000000"/>
          <w:rtl/>
        </w:rPr>
        <w:t>.</w:t>
      </w:r>
    </w:p>
    <w:p w14:paraId="5CDBB1B3" w14:textId="77777777" w:rsidR="00883C02" w:rsidRPr="00CA01A5" w:rsidRDefault="00883C02" w:rsidP="00883C02">
      <w:pPr>
        <w:pStyle w:val="Para0"/>
        <w:rPr>
          <w:rtl/>
        </w:rPr>
      </w:pPr>
      <w:r w:rsidRPr="00CA01A5">
        <w:rPr>
          <w:rFonts w:hint="cs"/>
          <w:rtl/>
        </w:rPr>
        <w:t>סכומים ותאריכים</w:t>
      </w:r>
    </w:p>
    <w:p w14:paraId="733CFEA9" w14:textId="0F4F92B7" w:rsidR="00883C02" w:rsidRPr="00CA01A5" w:rsidRDefault="00883C02" w:rsidP="00677EC6">
      <w:pPr>
        <w:pStyle w:val="Para0"/>
        <w:rPr>
          <w:rtl/>
        </w:rPr>
      </w:pPr>
      <w:r w:rsidRPr="00CA01A5">
        <w:rPr>
          <w:rFonts w:hint="cs"/>
          <w:rtl/>
        </w:rPr>
        <w:t xml:space="preserve">סכום הערבות </w:t>
      </w:r>
      <w:r w:rsidR="00677EC6">
        <w:rPr>
          <w:rFonts w:hint="cs"/>
          <w:rtl/>
        </w:rPr>
        <w:t>_____________</w:t>
      </w:r>
      <w:r w:rsidRPr="00CA01A5">
        <w:rPr>
          <w:rFonts w:hint="cs"/>
          <w:rtl/>
        </w:rPr>
        <w:t xml:space="preserve"> שקלים חדשים.</w:t>
      </w:r>
    </w:p>
    <w:p w14:paraId="0602830C" w14:textId="77777777" w:rsidR="00883C02" w:rsidRPr="00CA01A5" w:rsidRDefault="00883C02" w:rsidP="00883C02">
      <w:pPr>
        <w:pStyle w:val="Para0"/>
        <w:rPr>
          <w:rtl/>
        </w:rPr>
      </w:pPr>
      <w:r w:rsidRPr="00CA01A5">
        <w:rPr>
          <w:rFonts w:hint="cs"/>
          <w:rtl/>
        </w:rPr>
        <w:t xml:space="preserve">תאריך הנפקת הערבות: _____________ </w:t>
      </w:r>
      <w:r w:rsidRPr="00CA01A5">
        <w:rPr>
          <w:rtl/>
        </w:rPr>
        <w:t>(</w:t>
      </w:r>
      <w:r w:rsidRPr="00CA01A5">
        <w:rPr>
          <w:rFonts w:hint="cs"/>
          <w:rtl/>
        </w:rPr>
        <w:t>חלק זה יושלם</w:t>
      </w:r>
      <w:r w:rsidRPr="00CA01A5">
        <w:rPr>
          <w:rtl/>
        </w:rPr>
        <w:t xml:space="preserve"> </w:t>
      </w:r>
      <w:r w:rsidRPr="00CA01A5">
        <w:rPr>
          <w:rFonts w:hint="cs"/>
          <w:rtl/>
        </w:rPr>
        <w:t>על</w:t>
      </w:r>
      <w:r w:rsidRPr="00CA01A5">
        <w:rPr>
          <w:rtl/>
        </w:rPr>
        <w:t xml:space="preserve"> </w:t>
      </w:r>
      <w:r w:rsidRPr="00CA01A5">
        <w:rPr>
          <w:rFonts w:hint="cs"/>
          <w:rtl/>
        </w:rPr>
        <w:t>ידי</w:t>
      </w:r>
      <w:r w:rsidRPr="00CA01A5">
        <w:rPr>
          <w:rtl/>
        </w:rPr>
        <w:t xml:space="preserve"> </w:t>
      </w:r>
      <w:r w:rsidRPr="00CA01A5">
        <w:rPr>
          <w:rFonts w:hint="cs"/>
          <w:rtl/>
        </w:rPr>
        <w:t>המנפיק</w:t>
      </w:r>
      <w:r w:rsidRPr="00CA01A5">
        <w:rPr>
          <w:rtl/>
        </w:rPr>
        <w:t>)</w:t>
      </w:r>
      <w:r w:rsidRPr="00CA01A5">
        <w:rPr>
          <w:rFonts w:hint="cs"/>
          <w:rtl/>
        </w:rPr>
        <w:t xml:space="preserve"> תאריך סיום תוקף הערבות: _______________</w:t>
      </w:r>
      <w:r>
        <w:rPr>
          <w:rFonts w:hint="cs"/>
          <w:rtl/>
        </w:rPr>
        <w:t>.</w:t>
      </w:r>
    </w:p>
    <w:p w14:paraId="296A1B55" w14:textId="77777777" w:rsidR="00883C02" w:rsidRPr="007855E2" w:rsidRDefault="00883C02" w:rsidP="00883C02">
      <w:pPr>
        <w:pStyle w:val="Para0"/>
        <w:rPr>
          <w:b/>
          <w:bCs/>
          <w:rtl/>
        </w:rPr>
      </w:pPr>
      <w:r w:rsidRPr="007855E2">
        <w:rPr>
          <w:rFonts w:hint="cs"/>
          <w:b/>
          <w:bCs/>
          <w:rtl/>
        </w:rPr>
        <w:t>ניסוח ההתחייבות</w:t>
      </w:r>
    </w:p>
    <w:p w14:paraId="66A759A7" w14:textId="77777777" w:rsidR="00883C02" w:rsidRPr="00CA01A5" w:rsidRDefault="00883C02" w:rsidP="00883C02">
      <w:pPr>
        <w:pStyle w:val="Para0"/>
        <w:rPr>
          <w:rtl/>
        </w:rPr>
      </w:pPr>
      <w:r w:rsidRPr="00CA01A5">
        <w:rPr>
          <w:rFonts w:hint="cs"/>
          <w:rtl/>
        </w:rPr>
        <w:t>מנפיק</w:t>
      </w:r>
      <w:r w:rsidRPr="00CA01A5">
        <w:rPr>
          <w:rtl/>
        </w:rPr>
        <w:t xml:space="preserve"> </w:t>
      </w:r>
      <w:r w:rsidRPr="00CA01A5">
        <w:rPr>
          <w:rFonts w:hint="cs"/>
          <w:rtl/>
        </w:rPr>
        <w:t>הערבות</w:t>
      </w:r>
      <w:r w:rsidRPr="00CA01A5">
        <w:rPr>
          <w:rtl/>
        </w:rPr>
        <w:t xml:space="preserve">, </w:t>
      </w:r>
      <w:r w:rsidRPr="00CA01A5">
        <w:rPr>
          <w:rFonts w:hint="cs"/>
          <w:rtl/>
        </w:rPr>
        <w:t>ערב</w:t>
      </w:r>
      <w:r w:rsidRPr="00CA01A5">
        <w:rPr>
          <w:rtl/>
        </w:rPr>
        <w:t xml:space="preserve"> בזה כלפי מקבל הערבות</w:t>
      </w:r>
      <w:r w:rsidRPr="00CA01A5">
        <w:rPr>
          <w:rFonts w:hint="cs"/>
          <w:rtl/>
        </w:rPr>
        <w:t>,</w:t>
      </w:r>
      <w:r w:rsidRPr="00CA01A5">
        <w:rPr>
          <w:rtl/>
        </w:rPr>
        <w:t xml:space="preserve"> </w:t>
      </w:r>
      <w:r w:rsidRPr="00CA01A5">
        <w:rPr>
          <w:rFonts w:hint="cs"/>
          <w:rtl/>
        </w:rPr>
        <w:t xml:space="preserve">בעבור הנערב, </w:t>
      </w:r>
      <w:r w:rsidRPr="00CA01A5">
        <w:rPr>
          <w:rtl/>
        </w:rPr>
        <w:t xml:space="preserve">לסילוק כל סכום אשר </w:t>
      </w:r>
      <w:r w:rsidRPr="00CA01A5">
        <w:rPr>
          <w:rFonts w:hint="cs"/>
          <w:rtl/>
        </w:rPr>
        <w:t>מקבל הערבות</w:t>
      </w:r>
      <w:r w:rsidRPr="00CA01A5">
        <w:rPr>
          <w:rtl/>
        </w:rPr>
        <w:t xml:space="preserve"> </w:t>
      </w:r>
      <w:r w:rsidRPr="00CA01A5">
        <w:rPr>
          <w:rFonts w:hint="cs"/>
          <w:rtl/>
        </w:rPr>
        <w:t>ידרוש</w:t>
      </w:r>
      <w:r w:rsidRPr="00CA01A5">
        <w:rPr>
          <w:rtl/>
        </w:rPr>
        <w:t xml:space="preserve"> מאת </w:t>
      </w:r>
      <w:r w:rsidRPr="00CA01A5">
        <w:rPr>
          <w:rFonts w:hint="cs"/>
          <w:rtl/>
        </w:rPr>
        <w:t>מנפיק</w:t>
      </w:r>
      <w:r w:rsidRPr="00CA01A5">
        <w:rPr>
          <w:rtl/>
        </w:rPr>
        <w:t xml:space="preserve"> </w:t>
      </w:r>
      <w:r w:rsidRPr="00CA01A5">
        <w:rPr>
          <w:rFonts w:hint="cs"/>
          <w:rtl/>
        </w:rPr>
        <w:t>הערבות, בקשר עם נושא הערבות, ואשר לא יעלה על סכום</w:t>
      </w:r>
      <w:r w:rsidRPr="00CA01A5">
        <w:rPr>
          <w:rtl/>
        </w:rPr>
        <w:t xml:space="preserve"> גובה הערבות.</w:t>
      </w:r>
      <w:r w:rsidRPr="00CA01A5">
        <w:rPr>
          <w:rFonts w:hint="cs"/>
          <w:rtl/>
        </w:rPr>
        <w:t xml:space="preserve"> מנפיק הערבות</w:t>
      </w:r>
      <w:r w:rsidRPr="00CA01A5">
        <w:rPr>
          <w:rtl/>
        </w:rPr>
        <w:t xml:space="preserve"> מתחייב </w:t>
      </w:r>
      <w:r w:rsidRPr="00CA01A5">
        <w:rPr>
          <w:rFonts w:hint="cs"/>
          <w:rtl/>
        </w:rPr>
        <w:t>בזאת</w:t>
      </w:r>
      <w:r w:rsidRPr="00CA01A5">
        <w:rPr>
          <w:rtl/>
        </w:rPr>
        <w:t xml:space="preserve"> </w:t>
      </w:r>
      <w:r w:rsidRPr="00CA01A5">
        <w:rPr>
          <w:rFonts w:hint="cs"/>
          <w:rtl/>
        </w:rPr>
        <w:t>ל</w:t>
      </w:r>
      <w:r w:rsidRPr="00CA01A5">
        <w:rPr>
          <w:rtl/>
        </w:rPr>
        <w:t>שלם ל</w:t>
      </w:r>
      <w:r w:rsidRPr="00CA01A5">
        <w:rPr>
          <w:rFonts w:hint="cs"/>
          <w:rtl/>
        </w:rPr>
        <w:t>מקבל</w:t>
      </w:r>
      <w:r w:rsidRPr="00CA01A5">
        <w:rPr>
          <w:rtl/>
        </w:rPr>
        <w:t xml:space="preserve"> </w:t>
      </w:r>
      <w:r w:rsidRPr="00CA01A5">
        <w:rPr>
          <w:rFonts w:hint="cs"/>
          <w:rtl/>
        </w:rPr>
        <w:t>הערבות</w:t>
      </w:r>
      <w:r w:rsidRPr="00CA01A5">
        <w:rPr>
          <w:rtl/>
        </w:rPr>
        <w:t xml:space="preserve"> את הסכום ה</w:t>
      </w:r>
      <w:r w:rsidRPr="00CA01A5">
        <w:rPr>
          <w:rFonts w:hint="cs"/>
          <w:rtl/>
        </w:rPr>
        <w:t>אמור</w:t>
      </w:r>
      <w:r w:rsidRPr="00CA01A5">
        <w:rPr>
          <w:rtl/>
        </w:rPr>
        <w:t xml:space="preserve"> </w:t>
      </w:r>
      <w:r w:rsidRPr="00CA01A5">
        <w:rPr>
          <w:rFonts w:hint="cs"/>
          <w:rtl/>
        </w:rPr>
        <w:t>ב</w:t>
      </w:r>
      <w:r w:rsidRPr="00CA01A5">
        <w:rPr>
          <w:rtl/>
        </w:rPr>
        <w:t>תוך</w:t>
      </w:r>
      <w:r w:rsidRPr="00CA01A5">
        <w:rPr>
          <w:rFonts w:hint="cs"/>
          <w:rtl/>
        </w:rPr>
        <w:t xml:space="preserve"> מספר הימים לחילוט הקבועים בערבות וזאת</w:t>
      </w:r>
      <w:r w:rsidRPr="00CA01A5">
        <w:rPr>
          <w:rtl/>
        </w:rPr>
        <w:t xml:space="preserve"> מתאריך דרישת </w:t>
      </w:r>
      <w:r w:rsidRPr="00CA01A5">
        <w:rPr>
          <w:rFonts w:hint="cs"/>
          <w:rtl/>
        </w:rPr>
        <w:t>מקבל הערבות</w:t>
      </w:r>
      <w:r w:rsidRPr="00CA01A5">
        <w:rPr>
          <w:rtl/>
        </w:rPr>
        <w:t xml:space="preserve"> </w:t>
      </w:r>
      <w:r w:rsidRPr="00CA01A5">
        <w:rPr>
          <w:rFonts w:hint="cs"/>
          <w:rtl/>
        </w:rPr>
        <w:t>ו</w:t>
      </w:r>
      <w:r w:rsidRPr="00CA01A5">
        <w:rPr>
          <w:rtl/>
        </w:rPr>
        <w:t xml:space="preserve">מבלי </w:t>
      </w:r>
      <w:r w:rsidRPr="00CA01A5">
        <w:rPr>
          <w:rFonts w:hint="cs"/>
          <w:rtl/>
        </w:rPr>
        <w:t>שמקבל הערבות יהיה</w:t>
      </w:r>
      <w:r w:rsidRPr="00CA01A5">
        <w:rPr>
          <w:rtl/>
        </w:rPr>
        <w:t xml:space="preserve"> </w:t>
      </w:r>
      <w:r w:rsidRPr="00CA01A5">
        <w:rPr>
          <w:rFonts w:hint="cs"/>
          <w:rtl/>
        </w:rPr>
        <w:t>חייב</w:t>
      </w:r>
      <w:r w:rsidRPr="00CA01A5">
        <w:rPr>
          <w:rtl/>
        </w:rPr>
        <w:t xml:space="preserve"> לנמק את דרישת</w:t>
      </w:r>
      <w:r w:rsidRPr="00CA01A5">
        <w:rPr>
          <w:rFonts w:hint="cs"/>
          <w:rtl/>
        </w:rPr>
        <w:t xml:space="preserve">ו או לדרוש </w:t>
      </w:r>
      <w:r>
        <w:rPr>
          <w:rFonts w:hint="cs"/>
          <w:rtl/>
        </w:rPr>
        <w:t>תחילה את סילוק הסכום מאת הנערב.</w:t>
      </w:r>
    </w:p>
    <w:p w14:paraId="3D274A56" w14:textId="77777777" w:rsidR="00883C02" w:rsidRPr="00CA01A5" w:rsidRDefault="00883C02" w:rsidP="00883C02">
      <w:pPr>
        <w:pStyle w:val="Para0"/>
        <w:rPr>
          <w:rtl/>
        </w:rPr>
      </w:pPr>
      <w:r w:rsidRPr="00CA01A5">
        <w:rPr>
          <w:rFonts w:hint="cs"/>
          <w:rtl/>
        </w:rPr>
        <w:t>במקרה של דרישה כאמור מנפיק הערבות לא י</w:t>
      </w:r>
      <w:r w:rsidRPr="00CA01A5">
        <w:rPr>
          <w:rtl/>
        </w:rPr>
        <w:t>טען כלפי</w:t>
      </w:r>
      <w:r w:rsidRPr="00CA01A5">
        <w:rPr>
          <w:rFonts w:hint="cs"/>
          <w:rtl/>
        </w:rPr>
        <w:t xml:space="preserve"> מקבל הערבות</w:t>
      </w:r>
      <w:r w:rsidRPr="00CA01A5">
        <w:rPr>
          <w:rtl/>
        </w:rPr>
        <w:t xml:space="preserve"> טענת הגנה כל שהיא שיכולה לעמוד</w:t>
      </w:r>
      <w:r w:rsidRPr="00CA01A5">
        <w:rPr>
          <w:rFonts w:hint="cs"/>
          <w:rtl/>
        </w:rPr>
        <w:t xml:space="preserve"> לו או </w:t>
      </w:r>
      <w:r w:rsidRPr="00CA01A5">
        <w:rPr>
          <w:rtl/>
        </w:rPr>
        <w:t>ל</w:t>
      </w:r>
      <w:r w:rsidRPr="00CA01A5">
        <w:rPr>
          <w:rFonts w:hint="cs"/>
          <w:rtl/>
        </w:rPr>
        <w:t>נערב</w:t>
      </w:r>
      <w:r w:rsidRPr="00CA01A5">
        <w:rPr>
          <w:rtl/>
        </w:rPr>
        <w:t xml:space="preserve">, </w:t>
      </w:r>
      <w:r w:rsidRPr="00CA01A5">
        <w:rPr>
          <w:rFonts w:hint="cs"/>
          <w:rtl/>
        </w:rPr>
        <w:t>ולא יתנה את התשלום בתנאי כלשהו או יעכבו מסיבה כלשהי ובכלל זה ב</w:t>
      </w:r>
      <w:r w:rsidRPr="00CA01A5">
        <w:rPr>
          <w:rtl/>
        </w:rPr>
        <w:t xml:space="preserve">סילוק הסכום האמור מאת </w:t>
      </w:r>
      <w:r w:rsidRPr="00CA01A5">
        <w:rPr>
          <w:rFonts w:hint="cs"/>
          <w:rtl/>
        </w:rPr>
        <w:t>הנערב</w:t>
      </w:r>
      <w:r w:rsidRPr="00CA01A5">
        <w:rPr>
          <w:rtl/>
        </w:rPr>
        <w:t>.</w:t>
      </w:r>
    </w:p>
    <w:p w14:paraId="275BA9F3" w14:textId="77777777" w:rsidR="00883C02" w:rsidRPr="003E4652" w:rsidRDefault="00883C02" w:rsidP="00883C02">
      <w:pPr>
        <w:pStyle w:val="Para0"/>
        <w:rPr>
          <w:rtl/>
        </w:rPr>
      </w:pPr>
      <w:r w:rsidRPr="00CA01A5">
        <w:rPr>
          <w:rFonts w:hint="cs"/>
          <w:rtl/>
        </w:rPr>
        <w:lastRenderedPageBreak/>
        <w:t xml:space="preserve">ערבות זו </w:t>
      </w:r>
      <w:r w:rsidRPr="003E4652">
        <w:rPr>
          <w:rFonts w:hint="cs"/>
          <w:rtl/>
        </w:rPr>
        <w:t>אינה ניתנ</w:t>
      </w:r>
      <w:r w:rsidRPr="00CA01A5">
        <w:rPr>
          <w:rFonts w:hint="cs"/>
          <w:rtl/>
        </w:rPr>
        <w:t>ה</w:t>
      </w:r>
      <w:r w:rsidRPr="003E4652">
        <w:rPr>
          <w:rFonts w:hint="cs"/>
          <w:rtl/>
        </w:rPr>
        <w:t xml:space="preserve"> להעברה או להסבה.</w:t>
      </w:r>
    </w:p>
    <w:p w14:paraId="0293878D" w14:textId="77777777" w:rsidR="00883C02" w:rsidRPr="00CA01A5" w:rsidRDefault="00883C02" w:rsidP="00883C02">
      <w:pPr>
        <w:pStyle w:val="Para0"/>
        <w:rPr>
          <w:rtl/>
        </w:rPr>
      </w:pPr>
      <w:r w:rsidRPr="00CA01A5">
        <w:rPr>
          <w:rFonts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C3EF81" w14:textId="77777777" w:rsidR="00883C02" w:rsidRPr="00CA01A5" w:rsidRDefault="00883C02" w:rsidP="00883C02">
      <w:pPr>
        <w:pStyle w:val="Para0"/>
        <w:rPr>
          <w:rtl/>
        </w:rPr>
      </w:pPr>
      <w:r w:rsidRPr="00CA01A5">
        <w:rPr>
          <w:rFonts w:hint="cs"/>
          <w:rtl/>
        </w:rPr>
        <w:t>על ערבות זו יחולו הוראות הדין הישראלי בלבד.</w:t>
      </w:r>
    </w:p>
    <w:p w14:paraId="27C82C6A" w14:textId="77777777" w:rsidR="00883C02" w:rsidRPr="00CA01A5" w:rsidRDefault="00883C02" w:rsidP="00883C02">
      <w:pPr>
        <w:pStyle w:val="Para0"/>
        <w:rPr>
          <w:rtl/>
        </w:rPr>
      </w:pPr>
      <w:r w:rsidRPr="00CA01A5">
        <w:rPr>
          <w:rFonts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55CB55A" w14:textId="77777777" w:rsidR="00883C02" w:rsidRPr="00CA01A5" w:rsidRDefault="00883C02" w:rsidP="00883C02">
      <w:pPr>
        <w:pStyle w:val="BulletList0"/>
      </w:pPr>
      <w:r w:rsidRPr="00CA01A5">
        <w:rPr>
          <w:rFonts w:hint="cs"/>
          <w:rtl/>
        </w:rPr>
        <w:t>ניהול ערבות זו יעשה באופן דיגיטלי, על ידי שליחת דרישות ובקשות בין מערכות מקבל הערבות ומערכות מנפיק הערבות, בהתאם לכללים המפ</w:t>
      </w:r>
      <w:r>
        <w:rPr>
          <w:rFonts w:hint="cs"/>
          <w:rtl/>
        </w:rPr>
        <w:t>ורטים בתקן הערבויות הדיגיטליות.</w:t>
      </w:r>
    </w:p>
    <w:p w14:paraId="10A6052E" w14:textId="77777777" w:rsidR="00883C02" w:rsidRPr="00CA01A5" w:rsidRDefault="00883C02" w:rsidP="00883C02">
      <w:pPr>
        <w:pStyle w:val="BulletList0"/>
        <w:rPr>
          <w:rtl/>
        </w:rPr>
      </w:pPr>
      <w:r w:rsidRPr="00CA01A5">
        <w:rPr>
          <w:rFonts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CA01A5">
        <w:rPr>
          <w:rtl/>
        </w:rPr>
        <w:t xml:space="preserve"> </w:t>
      </w:r>
      <w:r w:rsidRPr="00CA01A5">
        <w:rPr>
          <w:rFonts w:hint="cs"/>
          <w:rtl/>
        </w:rPr>
        <w:t>יחל ב</w:t>
      </w:r>
      <w:r w:rsidRPr="00CA01A5">
        <w:rPr>
          <w:rtl/>
        </w:rPr>
        <w:t xml:space="preserve">יום </w:t>
      </w:r>
      <w:r w:rsidRPr="00CA01A5">
        <w:rPr>
          <w:rFonts w:hint="cs"/>
          <w:rtl/>
        </w:rPr>
        <w:t>ה</w:t>
      </w:r>
      <w:r w:rsidRPr="00CA01A5">
        <w:rPr>
          <w:rtl/>
        </w:rPr>
        <w:t xml:space="preserve">עסקים </w:t>
      </w:r>
      <w:r w:rsidRPr="00CA01A5">
        <w:rPr>
          <w:rFonts w:hint="cs"/>
          <w:rtl/>
        </w:rPr>
        <w:t>ה</w:t>
      </w:r>
      <w:r w:rsidRPr="00CA01A5">
        <w:rPr>
          <w:rtl/>
        </w:rPr>
        <w:t xml:space="preserve">בנקאי </w:t>
      </w:r>
      <w:r w:rsidRPr="00CA01A5">
        <w:rPr>
          <w:rFonts w:hint="cs"/>
          <w:rtl/>
        </w:rPr>
        <w:t>בו התקבלה הדרישה לחילוט ממקבל הערבות</w:t>
      </w:r>
      <w:r w:rsidRPr="00CA01A5">
        <w:rPr>
          <w:rtl/>
        </w:rPr>
        <w:t xml:space="preserve">. </w:t>
      </w:r>
      <w:r w:rsidRPr="00CA01A5">
        <w:rPr>
          <w:rFonts w:hint="cs"/>
          <w:rtl/>
        </w:rPr>
        <w:t xml:space="preserve">במקרה שבו </w:t>
      </w:r>
      <w:r w:rsidRPr="00CA01A5">
        <w:rPr>
          <w:rtl/>
        </w:rPr>
        <w:t>ה</w:t>
      </w:r>
      <w:r w:rsidRPr="00CA01A5">
        <w:rPr>
          <w:rFonts w:hint="cs"/>
          <w:rtl/>
        </w:rPr>
        <w:t>דרישה</w:t>
      </w:r>
      <w:r w:rsidRPr="00CA01A5">
        <w:rPr>
          <w:rtl/>
        </w:rPr>
        <w:t xml:space="preserve"> התקבלה שלא במהלך יום עסקים </w:t>
      </w:r>
      <w:r w:rsidRPr="00CA01A5">
        <w:rPr>
          <w:rFonts w:hint="cs"/>
          <w:rtl/>
        </w:rPr>
        <w:t>בנקאי</w:t>
      </w:r>
      <w:r w:rsidRPr="00CA01A5">
        <w:rPr>
          <w:rtl/>
        </w:rPr>
        <w:t xml:space="preserve">, </w:t>
      </w:r>
      <w:r w:rsidRPr="00CA01A5">
        <w:rPr>
          <w:rFonts w:hint="cs"/>
          <w:rtl/>
        </w:rPr>
        <w:t xml:space="preserve">מנין הימים לביצוע החילוט יחל </w:t>
      </w:r>
      <w:r w:rsidRPr="00CA01A5">
        <w:rPr>
          <w:rtl/>
        </w:rPr>
        <w:t>ביום העסקים הבנקאי העוקב.</w:t>
      </w:r>
    </w:p>
    <w:p w14:paraId="4C217420" w14:textId="77777777" w:rsidR="00883C02" w:rsidRPr="00CA01A5" w:rsidRDefault="00883C02" w:rsidP="00883C02">
      <w:pPr>
        <w:pStyle w:val="BulletList0"/>
        <w:rPr>
          <w:rtl/>
        </w:rPr>
      </w:pPr>
      <w:r w:rsidRPr="00CA01A5">
        <w:rPr>
          <w:rFonts w:hint="cs"/>
          <w:rtl/>
        </w:rPr>
        <w:t>לאחר שתאריך סיום תוקף הערבות חלף, תוקפה של הערבות פוקע ללא צורך בביצוע פעולה נוספת מטעם הנערב, מקבל הערבות או מנפיק הערבות</w:t>
      </w:r>
      <w:r w:rsidRPr="00CA01A5">
        <w:rPr>
          <w:rtl/>
        </w:rPr>
        <w:t>.</w:t>
      </w:r>
    </w:p>
    <w:p w14:paraId="3A70D53A" w14:textId="77777777" w:rsidR="00883C02" w:rsidRPr="007855E2" w:rsidRDefault="00883C02" w:rsidP="00883C02">
      <w:pPr>
        <w:pStyle w:val="Para0"/>
        <w:rPr>
          <w:b/>
          <w:bCs/>
          <w:rtl/>
        </w:rPr>
      </w:pPr>
      <w:r w:rsidRPr="007855E2">
        <w:rPr>
          <w:rFonts w:hint="cs"/>
          <w:b/>
          <w:bCs/>
          <w:rtl/>
        </w:rPr>
        <w:t>מספר ימים לחילוט 15</w:t>
      </w:r>
    </w:p>
    <w:p w14:paraId="15B0F79A" w14:textId="77777777" w:rsidR="00883C02" w:rsidRPr="007855E2" w:rsidRDefault="00883C02" w:rsidP="00883C02">
      <w:pPr>
        <w:pStyle w:val="Para0"/>
        <w:rPr>
          <w:u w:val="single"/>
          <w:rtl/>
        </w:rPr>
      </w:pPr>
      <w:r w:rsidRPr="007855E2">
        <w:rPr>
          <w:b/>
          <w:bCs/>
          <w:rtl/>
        </w:rPr>
        <w:t xml:space="preserve">אסמכתאות </w:t>
      </w:r>
      <w:r w:rsidRPr="007855E2">
        <w:rPr>
          <w:u w:val="single"/>
          <w:rtl/>
        </w:rPr>
        <w:t>(</w:t>
      </w:r>
      <w:r w:rsidRPr="007855E2">
        <w:rPr>
          <w:rtl/>
        </w:rPr>
        <w:t>למילוי על ידי המערכת הטכנולוגית, לא על ידי המשרד)</w:t>
      </w:r>
    </w:p>
    <w:p w14:paraId="41178724" w14:textId="77777777" w:rsidR="00883C02" w:rsidRPr="007855E2" w:rsidRDefault="00883C02" w:rsidP="00883C02">
      <w:pPr>
        <w:pStyle w:val="Para0"/>
        <w:rPr>
          <w:rtl/>
        </w:rPr>
      </w:pPr>
      <w:r w:rsidRPr="007855E2">
        <w:rPr>
          <w:rtl/>
        </w:rPr>
        <w:t>אסמכתא פנימית של מנפיק הערבות: ________________________</w:t>
      </w:r>
    </w:p>
    <w:p w14:paraId="3EA852C2" w14:textId="77777777" w:rsidR="00883C02" w:rsidRPr="007855E2" w:rsidRDefault="00883C02" w:rsidP="00883C02">
      <w:pPr>
        <w:pStyle w:val="Para0"/>
        <w:rPr>
          <w:rtl/>
        </w:rPr>
      </w:pPr>
      <w:r w:rsidRPr="007855E2">
        <w:rPr>
          <w:rtl/>
        </w:rPr>
        <w:t>אסמכתאות פנימיות 1 של מקבל הערבות: ________________________</w:t>
      </w:r>
    </w:p>
    <w:p w14:paraId="5A7BBEC8" w14:textId="77777777" w:rsidR="00883C02" w:rsidRPr="007855E2" w:rsidRDefault="00883C02" w:rsidP="00883C02">
      <w:pPr>
        <w:pStyle w:val="Para0"/>
        <w:rPr>
          <w:rtl/>
        </w:rPr>
      </w:pPr>
      <w:r w:rsidRPr="007855E2">
        <w:rPr>
          <w:rtl/>
        </w:rPr>
        <w:t>אסמכתאות פנימיות 2 של מקבל הערבות: ________________________</w:t>
      </w:r>
    </w:p>
    <w:p w14:paraId="5852E47C" w14:textId="77777777" w:rsidR="00883C02" w:rsidRPr="007855E2" w:rsidRDefault="00883C02" w:rsidP="00883C02">
      <w:pPr>
        <w:pStyle w:val="Para0"/>
        <w:rPr>
          <w:rtl/>
        </w:rPr>
      </w:pPr>
      <w:r w:rsidRPr="007855E2">
        <w:rPr>
          <w:rtl/>
        </w:rPr>
        <w:t>אסמכתאות פנימיות 3 של מקבל הערבות: ________________________</w:t>
      </w:r>
    </w:p>
    <w:p w14:paraId="7F143D1D" w14:textId="77777777" w:rsidR="00883C02" w:rsidRPr="007855E2" w:rsidRDefault="00883C02" w:rsidP="00883C02">
      <w:pPr>
        <w:pStyle w:val="Para0"/>
        <w:rPr>
          <w:rtl/>
        </w:rPr>
      </w:pPr>
      <w:r w:rsidRPr="007855E2">
        <w:rPr>
          <w:rtl/>
        </w:rPr>
        <w:t>אסמכתאות פנימיות 4 של מקבל הערבות: ________________________</w:t>
      </w:r>
      <w:bookmarkEnd w:id="73"/>
      <w:bookmarkEnd w:id="75"/>
      <w:bookmarkEnd w:id="76"/>
    </w:p>
    <w:p w14:paraId="46797A18" w14:textId="6C1C5687" w:rsidR="00883C02" w:rsidRDefault="00883C02" w:rsidP="00514694">
      <w:pPr>
        <w:pStyle w:val="Para0"/>
        <w:pageBreakBefore/>
        <w:rPr>
          <w:b/>
          <w:bCs/>
          <w:rtl/>
        </w:rPr>
      </w:pPr>
      <w:bookmarkStart w:id="77" w:name="_Toc147149623"/>
      <w:bookmarkStart w:id="78" w:name="נספח_סודיות_צוות_כותרת"/>
      <w:bookmarkStart w:id="79" w:name="_Hlk84158689"/>
      <w:r w:rsidRPr="00671BEE">
        <w:rPr>
          <w:b/>
          <w:bCs/>
          <w:rtl/>
        </w:rPr>
        <w:lastRenderedPageBreak/>
        <w:t xml:space="preserve">נספח </w:t>
      </w:r>
      <w:r>
        <w:rPr>
          <w:rFonts w:hint="cs"/>
          <w:b/>
          <w:bCs/>
          <w:rtl/>
        </w:rPr>
        <w:t xml:space="preserve">3 - </w:t>
      </w:r>
      <w:r w:rsidRPr="00671BEE">
        <w:rPr>
          <w:b/>
          <w:bCs/>
          <w:rtl/>
        </w:rPr>
        <w:t xml:space="preserve">התחייבות </w:t>
      </w:r>
      <w:bookmarkEnd w:id="77"/>
      <w:bookmarkEnd w:id="78"/>
      <w:r w:rsidR="00514694">
        <w:rPr>
          <w:rFonts w:hint="cs"/>
          <w:b/>
          <w:bCs/>
          <w:rtl/>
        </w:rPr>
        <w:t>שמירת סודיות</w:t>
      </w:r>
      <w:r w:rsidR="00F82A54">
        <w:rPr>
          <w:rFonts w:hint="cs"/>
          <w:b/>
          <w:bCs/>
          <w:rtl/>
        </w:rPr>
        <w:t xml:space="preserve"> נותן שירותים</w:t>
      </w:r>
    </w:p>
    <w:p w14:paraId="1E7A379D" w14:textId="0A2C7F4E" w:rsidR="00514694" w:rsidRPr="007855E2" w:rsidRDefault="00514694" w:rsidP="00514694">
      <w:pPr>
        <w:pStyle w:val="Para0"/>
        <w:rPr>
          <w:b/>
          <w:bCs/>
          <w:rtl/>
        </w:rPr>
      </w:pPr>
      <w:r w:rsidRPr="00671BEE">
        <w:rPr>
          <w:b/>
          <w:bCs/>
          <w:rtl/>
        </w:rPr>
        <w:t>ל</w:t>
      </w:r>
      <w:r>
        <w:rPr>
          <w:rFonts w:hint="cs"/>
          <w:b/>
          <w:bCs/>
          <w:rtl/>
        </w:rPr>
        <w:t>החתמה של</w:t>
      </w:r>
      <w:r w:rsidRPr="00671BEE">
        <w:rPr>
          <w:b/>
          <w:bCs/>
          <w:rtl/>
        </w:rPr>
        <w:t xml:space="preserve"> כל </w:t>
      </w:r>
      <w:r w:rsidRPr="00671BEE">
        <w:rPr>
          <w:rFonts w:hint="cs"/>
          <w:b/>
          <w:bCs/>
          <w:rtl/>
        </w:rPr>
        <w:t>נותן שירותים מטעם הספק</w:t>
      </w:r>
    </w:p>
    <w:bookmarkEnd w:id="79"/>
    <w:p w14:paraId="3D4DCE99" w14:textId="517C7CB0" w:rsidR="00883C02" w:rsidRPr="00D16428" w:rsidRDefault="00883C02" w:rsidP="00883C02">
      <w:pPr>
        <w:pStyle w:val="Para0"/>
        <w:rPr>
          <w:rtl/>
        </w:rPr>
      </w:pPr>
      <w:r w:rsidRPr="00D16428">
        <w:rPr>
          <w:rtl/>
        </w:rPr>
        <w:t xml:space="preserve">אני הח"מ </w:t>
      </w:r>
      <w:bookmarkStart w:id="80" w:name="Text14"/>
      <w:r w:rsidR="004D1F2B">
        <w:rPr>
          <w:noProof/>
          <w:rtl/>
        </w:rPr>
        <w:t xml:space="preserve">     </w:t>
      </w:r>
      <w:bookmarkEnd w:id="80"/>
      <w:r w:rsidRPr="00D16428">
        <w:rPr>
          <w:rtl/>
        </w:rPr>
        <w:t xml:space="preserve">, ת"ז </w:t>
      </w:r>
      <w:r w:rsidR="004D1F2B">
        <w:rPr>
          <w:noProof/>
          <w:rtl/>
        </w:rPr>
        <w:t xml:space="preserve">     </w:t>
      </w:r>
      <w:r w:rsidRPr="00D16428">
        <w:rPr>
          <w:rtl/>
        </w:rPr>
        <w:t>, המשמש כ</w:t>
      </w:r>
      <w:r w:rsidRPr="00D16428">
        <w:rPr>
          <w:rFonts w:hint="cs"/>
          <w:rtl/>
        </w:rPr>
        <w:t>־</w:t>
      </w:r>
      <w:r w:rsidR="004D1F2B">
        <w:rPr>
          <w:noProof/>
          <w:rtl/>
        </w:rPr>
        <w:t xml:space="preserve">     </w:t>
      </w:r>
      <w:r w:rsidRPr="00D16428">
        <w:rPr>
          <w:rtl/>
        </w:rPr>
        <w:t xml:space="preserve"> מטעם </w:t>
      </w:r>
      <w:r w:rsidRPr="00D16428">
        <w:rPr>
          <w:rFonts w:hint="cs"/>
          <w:rtl/>
        </w:rPr>
        <w:t>הספק</w:t>
      </w:r>
      <w:r w:rsidRPr="00D16428">
        <w:rPr>
          <w:rtl/>
        </w:rPr>
        <w:t xml:space="preserve"> </w:t>
      </w:r>
      <w:r w:rsidR="004D1F2B">
        <w:rPr>
          <w:noProof/>
          <w:rtl/>
        </w:rPr>
        <w:t xml:space="preserve">     </w:t>
      </w:r>
      <w:r w:rsidRPr="00D16428">
        <w:rPr>
          <w:rtl/>
        </w:rPr>
        <w:t xml:space="preserve"> והפועל במסגרת </w:t>
      </w:r>
      <w:r w:rsidR="004D1F2B">
        <w:rPr>
          <w:noProof/>
          <w:rtl/>
        </w:rPr>
        <w:t xml:space="preserve">     </w:t>
      </w:r>
      <w:r w:rsidRPr="00D16428">
        <w:rPr>
          <w:rtl/>
        </w:rPr>
        <w:t xml:space="preserve"> ב</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מתחייב בזאת כלפי מדינת ישראל,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Fonts w:hint="cs"/>
          <w:rtl/>
        </w:rPr>
        <w:t xml:space="preserve"> </w:t>
      </w:r>
      <w:r w:rsidRPr="00D16428">
        <w:rPr>
          <w:rtl/>
        </w:rPr>
        <w:t>וגופים קשורים וסמוכים אחרי</w:t>
      </w:r>
      <w:r>
        <w:rPr>
          <w:rtl/>
        </w:rPr>
        <w:t>ם כדלהלן:</w:t>
      </w:r>
    </w:p>
    <w:p w14:paraId="6CFBA24A" w14:textId="77777777" w:rsidR="00883C02" w:rsidRPr="00D16428" w:rsidRDefault="00883C02" w:rsidP="00883C02">
      <w:pPr>
        <w:pStyle w:val="Para0"/>
        <w:rPr>
          <w:rtl/>
        </w:rPr>
      </w:pPr>
      <w:r w:rsidRPr="00D16428">
        <w:rPr>
          <w:rtl/>
        </w:rPr>
        <w:t>(מובהר כי הנספח מנוסח בלשון זכר אך מתייחס לגברים ולנשים כאחד. האמור בלשון זכר או נקבה מתייחס לשני המינים)</w:t>
      </w:r>
    </w:p>
    <w:p w14:paraId="0C8DE181" w14:textId="77777777" w:rsidR="00883C02" w:rsidRPr="00D16428" w:rsidRDefault="00883C02" w:rsidP="00883C02">
      <w:pPr>
        <w:pStyle w:val="NumberList0"/>
      </w:pPr>
      <w:r w:rsidRPr="00D16428">
        <w:rPr>
          <w:rtl/>
        </w:rPr>
        <w:t>הבנתי את הנדרש ממני במסגרת אספקת השירותים על פי ההסכם.</w:t>
      </w:r>
    </w:p>
    <w:p w14:paraId="3A10C5A4" w14:textId="77777777" w:rsidR="00883C02" w:rsidRPr="00D16428" w:rsidRDefault="00883C02" w:rsidP="00883C02">
      <w:pPr>
        <w:pStyle w:val="NumberList0"/>
      </w:pPr>
      <w:r w:rsidRPr="00D16428">
        <w:rPr>
          <w:rtl/>
        </w:rPr>
        <w:t>קיבלתי הדרכה בתחום האתיקה על ידי החברה.</w:t>
      </w:r>
    </w:p>
    <w:p w14:paraId="307AEBC3" w14:textId="77777777" w:rsidR="00883C02" w:rsidRPr="00D16428" w:rsidRDefault="00883C02" w:rsidP="00883C02">
      <w:pPr>
        <w:pStyle w:val="NumberList0"/>
      </w:pPr>
      <w:r w:rsidRPr="00D16428">
        <w:rPr>
          <w:rtl/>
        </w:rPr>
        <w:t xml:space="preserve">הנני מתחייב לשמור בסודיות מלאה ומוחלטת, כל ידיעה, מסמך, רשימה, תכנית, צילום וכל מידע אחר, כולל ממוחשב, שהגיע לידי או לידיעתי במסגרת השירות/העבודה/הפרויקט במשרד, לפניה או לאחר מכן, לרבות כל נושא הקשור לביצוע פרויקט זה, לרבות שמות אנשי הקשר, מידע על </w:t>
      </w:r>
      <w:r w:rsidRPr="00D16428">
        <w:rPr>
          <w:rFonts w:hint="cs"/>
          <w:rtl/>
        </w:rPr>
        <w:t>מקבלי שירות</w:t>
      </w:r>
      <w:r w:rsidRPr="00D16428">
        <w:rPr>
          <w:rtl/>
        </w:rPr>
        <w:t>, מידע על עובדים במסגרות, נהלי עבודה במסגרות השונות, וכל מידע שנודע לי עליו והקשור לביצוע המוטל עלי.</w:t>
      </w:r>
    </w:p>
    <w:p w14:paraId="76B360BE" w14:textId="77777777" w:rsidR="00883C02" w:rsidRPr="00D16428" w:rsidRDefault="00883C02" w:rsidP="00883C02">
      <w:pPr>
        <w:pStyle w:val="NumberList0"/>
        <w:rPr>
          <w:rtl/>
        </w:rPr>
      </w:pPr>
      <w:r w:rsidRPr="00D16428">
        <w:rPr>
          <w:rtl/>
        </w:rPr>
        <w:t>הנני מתחייב שלא להעביר, לגלות, למסור לאחר, להעביר או לנצל כל מידע כנ"ל, שהגיע לידי או לידיעתי, בין במישרין ובין בעקיפין, או עקב או בקשר לביצוע המוטל עלי.</w:t>
      </w:r>
      <w:r w:rsidRPr="00D16428">
        <w:rPr>
          <w:rFonts w:hint="cs"/>
          <w:rtl/>
        </w:rPr>
        <w:t xml:space="preserve"> </w:t>
      </w:r>
      <w:r w:rsidRPr="00D16428">
        <w:rPr>
          <w:rtl/>
        </w:rPr>
        <w:t>הנני מתחייב לנקוט בכל אמצעי הזהירות והאבטחה כלפי חומר כנ"ל, כדי למנוע אפשרות שיצא מרשותי ויגיע לידי מי שלא הוסמך לקבלו.</w:t>
      </w:r>
      <w:r w:rsidRPr="00D16428">
        <w:rPr>
          <w:rFonts w:hint="cs"/>
          <w:rtl/>
        </w:rPr>
        <w:t xml:space="preserve"> </w:t>
      </w:r>
      <w:r w:rsidRPr="00D16428">
        <w:rPr>
          <w:rtl/>
        </w:rPr>
        <w:t>ידועה לי רגישותו הרבה של ה</w:t>
      </w:r>
      <w:r w:rsidRPr="00D16428">
        <w:rPr>
          <w:rFonts w:hint="cs"/>
          <w:rtl/>
        </w:rPr>
        <w:t>מידע</w:t>
      </w:r>
      <w:r w:rsidRPr="00D16428">
        <w:rPr>
          <w:rtl/>
        </w:rPr>
        <w:t>, בהיותו בבעלות מדינת ישראל/משרד העבודה, הרווחה והשירותים החברתיים, וכן ידועה לי העובדה כי הוא מוגן בנוסף על פי חוק הגנת הפרטיות, התשמ"א- 1981, ותקנות הגנת הפרטיות, התשמ"ו-1986, וכי אי מילוי התחייבותי לסודיות עלולה לגרום נזקים ל</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w:t>
      </w:r>
      <w:r w:rsidRPr="00D16428">
        <w:rPr>
          <w:rFonts w:hint="cs"/>
          <w:rtl/>
        </w:rPr>
        <w:t xml:space="preserve"> </w:t>
      </w:r>
      <w:r w:rsidRPr="00D16428">
        <w:rPr>
          <w:rtl/>
        </w:rPr>
        <w:t>ידוע לי כי אי מילוי התחייבויותיי האמורות לעיל מהווה עבירה לפי סעיף 118 לחוק העונשין, התשל"ז–1977, ואם אפר את ההוראות האמורות בחוק, אשא באחריות החוקית לכך.</w:t>
      </w:r>
      <w:r w:rsidRPr="00D16428">
        <w:rPr>
          <w:rFonts w:hint="cs"/>
          <w:rtl/>
        </w:rPr>
        <w:t xml:space="preserve"> </w:t>
      </w:r>
      <w:r w:rsidRPr="00D16428">
        <w:rPr>
          <w:rtl/>
        </w:rPr>
        <w:t>הנני מתחייב לשמור ולקיים בקפדנות כל הוראה על פי דין, לרבות כל הוראות חוק הגנת הפרטיות, הצווים והתקנות לפיו.</w:t>
      </w:r>
    </w:p>
    <w:p w14:paraId="5A934F1C" w14:textId="24122D2B" w:rsidR="00883C02" w:rsidRPr="00D16428" w:rsidRDefault="00883C02" w:rsidP="00514694">
      <w:pPr>
        <w:pStyle w:val="NumberList0"/>
      </w:pPr>
      <w:r w:rsidRPr="00D16428">
        <w:rPr>
          <w:rFonts w:hint="cs"/>
          <w:rtl/>
        </w:rPr>
        <w:t xml:space="preserve">הנני מתחייב לפעול בהתאם להנחיות הספק ולהדרכות שהועברו לי אשר נעשו בהתאם לקבוע </w:t>
      </w:r>
      <w:r w:rsidRPr="00911083">
        <w:rPr>
          <w:rFonts w:hint="cs"/>
          <w:rtl/>
        </w:rPr>
        <w:t>בנספח</w:t>
      </w:r>
      <w:r w:rsidRPr="00911083">
        <w:rPr>
          <w:rtl/>
        </w:rPr>
        <w:t xml:space="preserve"> </w:t>
      </w:r>
      <w:r w:rsidR="00514694">
        <w:rPr>
          <w:rFonts w:hint="cs"/>
          <w:rtl/>
        </w:rPr>
        <w:t>4</w:t>
      </w:r>
      <w:r w:rsidRPr="00911083">
        <w:rPr>
          <w:rtl/>
        </w:rPr>
        <w:t xml:space="preserve"> - </w:t>
      </w:r>
      <w:r w:rsidRPr="00911083">
        <w:rPr>
          <w:rFonts w:hint="cs"/>
          <w:rtl/>
        </w:rPr>
        <w:t>פרטיות</w:t>
      </w:r>
      <w:r w:rsidRPr="00911083">
        <w:rPr>
          <w:rtl/>
        </w:rPr>
        <w:t xml:space="preserve"> </w:t>
      </w:r>
      <w:r w:rsidRPr="00911083">
        <w:rPr>
          <w:rFonts w:hint="cs"/>
          <w:rtl/>
        </w:rPr>
        <w:t>ואבטחת</w:t>
      </w:r>
      <w:r w:rsidRPr="00911083">
        <w:rPr>
          <w:rtl/>
        </w:rPr>
        <w:t xml:space="preserve"> </w:t>
      </w:r>
      <w:r w:rsidRPr="00911083">
        <w:rPr>
          <w:rFonts w:hint="cs"/>
          <w:rtl/>
        </w:rPr>
        <w:t>מידע</w:t>
      </w:r>
      <w:r w:rsidRPr="00D16428">
        <w:rPr>
          <w:rFonts w:hint="cs"/>
          <w:rtl/>
        </w:rPr>
        <w:t xml:space="preserve"> המצורף </w:t>
      </w:r>
      <w:r>
        <w:rPr>
          <w:rFonts w:hint="cs"/>
          <w:rtl/>
        </w:rPr>
        <w:t>להסכם זה</w:t>
      </w:r>
    </w:p>
    <w:p w14:paraId="604EC933" w14:textId="77777777" w:rsidR="00883C02" w:rsidRPr="00D16428" w:rsidRDefault="00883C02" w:rsidP="00883C02">
      <w:pPr>
        <w:pStyle w:val="NumberList0"/>
      </w:pPr>
      <w:r w:rsidRPr="00D16428">
        <w:rPr>
          <w:rtl/>
        </w:rPr>
        <w:t>הנני מתחייב להימנע מכל מצב של חשש לניגוד עניינים בשל מתן השירותים, ולהודיע למשרד באופן מידי על כל מקרה, בו ייווצר או עלול להיווצר ניגוד עניינים.</w:t>
      </w:r>
    </w:p>
    <w:p w14:paraId="4989962C" w14:textId="77777777" w:rsidR="00883C02" w:rsidRPr="00D16428" w:rsidRDefault="00883C02" w:rsidP="00883C02">
      <w:pPr>
        <w:pStyle w:val="NumberList0"/>
      </w:pPr>
      <w:r w:rsidRPr="00D16428">
        <w:rPr>
          <w:rtl/>
        </w:rPr>
        <w:t>הנני מתחייב להימנע מקבלת כל סוג של טובת הנאה מכל סוג מכל גורם הקשור לאספקת השירותים.</w:t>
      </w:r>
    </w:p>
    <w:p w14:paraId="3E52FE5C" w14:textId="77777777" w:rsidR="00883C02" w:rsidRPr="00D16428" w:rsidRDefault="00883C02" w:rsidP="00883C02">
      <w:pPr>
        <w:pStyle w:val="NumberList0"/>
      </w:pPr>
      <w:r w:rsidRPr="00D16428">
        <w:rPr>
          <w:rtl/>
        </w:rPr>
        <w:t>הנני מתחייב לדווח למשרד על התנהלות המעלה חשד לניגוד אינטרסים.</w:t>
      </w:r>
    </w:p>
    <w:p w14:paraId="10F4EA3D" w14:textId="77777777" w:rsidR="00883C02" w:rsidRPr="00D16428" w:rsidRDefault="00883C02" w:rsidP="00883C02">
      <w:pPr>
        <w:pStyle w:val="NumberList0"/>
      </w:pPr>
      <w:r w:rsidRPr="00D16428">
        <w:rPr>
          <w:rtl/>
        </w:rPr>
        <w:t>הנני מתחייב למניעת הטרדה ושמירה על צנעת הפרט: הימנעות מכל סוג של הטרדה, לרבות הטרדה מינית או התעמרות, ושמירה על צנעת הפרט של הזולת.</w:t>
      </w:r>
    </w:p>
    <w:p w14:paraId="1ECADF55" w14:textId="77777777" w:rsidR="00883C02" w:rsidRPr="00D16428" w:rsidRDefault="00883C02" w:rsidP="00883C02">
      <w:pPr>
        <w:pStyle w:val="NumberList0"/>
      </w:pPr>
      <w:r w:rsidRPr="00D16428">
        <w:rPr>
          <w:rtl/>
        </w:rPr>
        <w:t>הנני מתחייב להתנהג בכבוד והוגנות: מחויבות</w:t>
      </w:r>
      <w:r w:rsidRPr="00D16428">
        <w:rPr>
          <w:rFonts w:hint="cs"/>
          <w:rtl/>
        </w:rPr>
        <w:t xml:space="preserve"> </w:t>
      </w:r>
      <w:r w:rsidRPr="00D16428">
        <w:rPr>
          <w:rtl/>
        </w:rPr>
        <w:t>לנהוג בכבוד ובהוגנות כלפי כל גורם עמו באים במגע במהלך מתן השירות.</w:t>
      </w:r>
    </w:p>
    <w:p w14:paraId="67E68A0E" w14:textId="77777777" w:rsidR="00883C02" w:rsidRPr="00D16428" w:rsidRDefault="00883C02" w:rsidP="00883C02">
      <w:pPr>
        <w:pStyle w:val="NumberList0"/>
      </w:pPr>
      <w:r w:rsidRPr="00D16428">
        <w:rPr>
          <w:rtl/>
        </w:rPr>
        <w:t>הנני מתחייב לציית להוראות גורמי המשרד בכל הנוגע לאספקת השירותים.</w:t>
      </w:r>
    </w:p>
    <w:p w14:paraId="124B348C" w14:textId="77777777" w:rsidR="00883C02" w:rsidRPr="00D16428" w:rsidRDefault="00883C02" w:rsidP="00883C02">
      <w:pPr>
        <w:pStyle w:val="NumberList0"/>
        <w:rPr>
          <w:rtl/>
        </w:rPr>
      </w:pPr>
      <w:r w:rsidRPr="00D16428">
        <w:rPr>
          <w:rtl/>
        </w:rPr>
        <w:t xml:space="preserve">הנני מתחייב לנהוג ביחס נאות </w:t>
      </w:r>
      <w:r w:rsidRPr="00D16428">
        <w:rPr>
          <w:rFonts w:hint="cs"/>
          <w:rtl/>
        </w:rPr>
        <w:t>למקבלי שירות</w:t>
      </w:r>
      <w:r>
        <w:rPr>
          <w:rtl/>
        </w:rPr>
        <w:t xml:space="preserve"> ולצוות המסגרות.</w:t>
      </w:r>
    </w:p>
    <w:p w14:paraId="6A2BA331" w14:textId="77777777" w:rsidR="00883C02" w:rsidRPr="00D16428" w:rsidRDefault="00883C02" w:rsidP="00883C02">
      <w:pPr>
        <w:pStyle w:val="Para0"/>
        <w:rPr>
          <w:rtl/>
        </w:rPr>
      </w:pPr>
      <w:r w:rsidRPr="00D16428">
        <w:rPr>
          <w:rtl/>
        </w:rPr>
        <w:t>התחייבות זו תמשיך לחול אף לאחר תום תקופת ההסכם האמור.</w:t>
      </w:r>
    </w:p>
    <w:p w14:paraId="272081D1" w14:textId="77777777" w:rsidR="00883C02" w:rsidRPr="00D16428" w:rsidRDefault="00883C02" w:rsidP="00883C02">
      <w:pPr>
        <w:pStyle w:val="Para0"/>
        <w:rPr>
          <w:rtl/>
        </w:rPr>
      </w:pPr>
      <w:r w:rsidRPr="00D16428">
        <w:rPr>
          <w:rtl/>
        </w:rPr>
        <w:t>ידוע לי כי פעולה בניגוד לאמור לעיל עשויה לגרור הפסקת קבלת שירותי</w:t>
      </w:r>
      <w:r w:rsidRPr="00D16428">
        <w:rPr>
          <w:rFonts w:hint="cs"/>
          <w:rtl/>
        </w:rPr>
        <w:t>ם</w:t>
      </w:r>
      <w:r w:rsidRPr="00D16428">
        <w:rPr>
          <w:rtl/>
        </w:rPr>
        <w:t xml:space="preserve"> באמצעותי, מעבר להשלכות משפטיות נוספות העלולות לנבוע מהתנהגות זו הן כלפיי והן כלפי החברה.</w:t>
      </w:r>
    </w:p>
    <w:p w14:paraId="252101CC" w14:textId="77777777" w:rsidR="00883C02" w:rsidRPr="00D16428" w:rsidRDefault="00883C02" w:rsidP="00883C02">
      <w:pPr>
        <w:pStyle w:val="Para0"/>
        <w:rPr>
          <w:rtl/>
        </w:rPr>
      </w:pPr>
      <w:r w:rsidRPr="00D16428">
        <w:rPr>
          <w:rtl/>
        </w:rPr>
        <w:lastRenderedPageBreak/>
        <w:t>ידוע לי כי אין בהתחייבותי זו בכדי לגרוע מכל חובה המוטלת עלי על פי כל דין.</w:t>
      </w:r>
    </w:p>
    <w:p w14:paraId="7E4EC4E6" w14:textId="4FCD53BC" w:rsidR="00883C02" w:rsidRDefault="00883C02" w:rsidP="00883C02">
      <w:pPr>
        <w:pStyle w:val="Para0"/>
        <w:rPr>
          <w:rtl/>
        </w:rPr>
      </w:pPr>
      <w:r w:rsidRPr="00D16428">
        <w:rPr>
          <w:rtl/>
        </w:rPr>
        <w:t>ידוע לי ואני מסכים, כי אם לא אקיים התחייבויותיי לכם על פי כתב התחייבות זה, כולן או מקצתן, אפר את חובת הנאמנות שאני חב כלפי מדינת ישראל</w:t>
      </w:r>
      <w:r>
        <w:rPr>
          <w:rFonts w:hint="cs"/>
          <w:rtl/>
        </w:rPr>
        <w:t>,</w:t>
      </w:r>
      <w:r w:rsidRPr="00D16428">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D16428">
        <w:rPr>
          <w:rtl/>
        </w:rPr>
        <w:t xml:space="preserve"> בכל הקשור לביצוע השירות, וכי אני יודע כי אני עלול לשאת בכל האחריות המשפטית האזרחית לתשלום נזקים ופיצויים, לכל מי שיפגע מפרסום פרט כלשהו מהחומר שהמשרד מעמיד לרשותי לצורך עבודתי זו.</w:t>
      </w:r>
    </w:p>
    <w:tbl>
      <w:tblPr>
        <w:tblStyle w:val="af0"/>
        <w:bidiVisual/>
        <w:tblW w:w="0" w:type="auto"/>
        <w:tblLook w:val="04A0" w:firstRow="1" w:lastRow="0" w:firstColumn="1" w:lastColumn="0" w:noHBand="0" w:noVBand="1"/>
        <w:tblCaption w:val="חיתמה"/>
        <w:tblDescription w:val="שם מלא, תפקיד, תאריך, חתימה"/>
      </w:tblPr>
      <w:tblGrid>
        <w:gridCol w:w="2407"/>
        <w:gridCol w:w="2407"/>
        <w:gridCol w:w="2407"/>
        <w:gridCol w:w="2408"/>
      </w:tblGrid>
      <w:tr w:rsidR="004D0E7B" w14:paraId="5205DFBF" w14:textId="77777777" w:rsidTr="00D709A2">
        <w:trPr>
          <w:tblHeader/>
        </w:trPr>
        <w:tc>
          <w:tcPr>
            <w:tcW w:w="2407" w:type="dxa"/>
            <w:shd w:val="clear" w:color="auto" w:fill="B8CCE4" w:themeFill="accent1" w:themeFillTint="66"/>
          </w:tcPr>
          <w:p w14:paraId="704F1884" w14:textId="7B7308C9" w:rsidR="004D0E7B" w:rsidRDefault="004D0E7B" w:rsidP="004D0E7B">
            <w:pPr>
              <w:pStyle w:val="TableHead"/>
              <w:rPr>
                <w:rtl/>
              </w:rPr>
            </w:pPr>
            <w:r>
              <w:rPr>
                <w:rFonts w:hint="cs"/>
                <w:rtl/>
              </w:rPr>
              <w:t>שם מלא</w:t>
            </w:r>
          </w:p>
        </w:tc>
        <w:tc>
          <w:tcPr>
            <w:tcW w:w="2407" w:type="dxa"/>
            <w:shd w:val="clear" w:color="auto" w:fill="B8CCE4" w:themeFill="accent1" w:themeFillTint="66"/>
          </w:tcPr>
          <w:p w14:paraId="256C71EC" w14:textId="0550E939" w:rsidR="004D0E7B" w:rsidRDefault="004D0E7B" w:rsidP="004D0E7B">
            <w:pPr>
              <w:pStyle w:val="TableHead"/>
              <w:rPr>
                <w:rtl/>
              </w:rPr>
            </w:pPr>
            <w:r>
              <w:rPr>
                <w:rFonts w:hint="cs"/>
                <w:rtl/>
              </w:rPr>
              <w:t>תפקיד</w:t>
            </w:r>
          </w:p>
        </w:tc>
        <w:tc>
          <w:tcPr>
            <w:tcW w:w="2407" w:type="dxa"/>
            <w:shd w:val="clear" w:color="auto" w:fill="B8CCE4" w:themeFill="accent1" w:themeFillTint="66"/>
          </w:tcPr>
          <w:p w14:paraId="4C5B28D9" w14:textId="052DD486" w:rsidR="004D0E7B" w:rsidRDefault="004D0E7B" w:rsidP="004D0E7B">
            <w:pPr>
              <w:pStyle w:val="TableHead"/>
              <w:rPr>
                <w:rtl/>
              </w:rPr>
            </w:pPr>
            <w:r>
              <w:rPr>
                <w:rFonts w:hint="cs"/>
                <w:rtl/>
              </w:rPr>
              <w:t>תאריך</w:t>
            </w:r>
          </w:p>
        </w:tc>
        <w:tc>
          <w:tcPr>
            <w:tcW w:w="2408" w:type="dxa"/>
            <w:shd w:val="clear" w:color="auto" w:fill="B8CCE4" w:themeFill="accent1" w:themeFillTint="66"/>
          </w:tcPr>
          <w:p w14:paraId="603AFCEC" w14:textId="5076A01E" w:rsidR="004D0E7B" w:rsidRDefault="004D0E7B" w:rsidP="004D0E7B">
            <w:pPr>
              <w:pStyle w:val="TableHead"/>
              <w:rPr>
                <w:rtl/>
              </w:rPr>
            </w:pPr>
            <w:r>
              <w:rPr>
                <w:rFonts w:hint="cs"/>
                <w:rtl/>
              </w:rPr>
              <w:t>חתימה</w:t>
            </w:r>
          </w:p>
        </w:tc>
      </w:tr>
      <w:tr w:rsidR="00B74BCA" w14:paraId="1F6E3CEB" w14:textId="77777777" w:rsidTr="004D0E7B">
        <w:tc>
          <w:tcPr>
            <w:tcW w:w="2407" w:type="dxa"/>
          </w:tcPr>
          <w:p w14:paraId="46657F73" w14:textId="1C1C6C4E" w:rsidR="00B74BCA" w:rsidRDefault="004D1F2B" w:rsidP="00B74BCA">
            <w:pPr>
              <w:pStyle w:val="TableHead"/>
              <w:jc w:val="left"/>
              <w:rPr>
                <w:rtl/>
              </w:rPr>
            </w:pPr>
            <w:r w:rsidRPr="003976A3">
              <w:rPr>
                <w:b w:val="0"/>
                <w:bCs w:val="0"/>
                <w:noProof/>
                <w:rtl/>
              </w:rPr>
              <w:t xml:space="preserve">     </w:t>
            </w:r>
          </w:p>
        </w:tc>
        <w:tc>
          <w:tcPr>
            <w:tcW w:w="2407" w:type="dxa"/>
          </w:tcPr>
          <w:p w14:paraId="3ED7292E" w14:textId="095B0155" w:rsidR="00B74BCA" w:rsidRDefault="004D1F2B" w:rsidP="00B74BCA">
            <w:pPr>
              <w:pStyle w:val="TableHead"/>
              <w:jc w:val="left"/>
              <w:rPr>
                <w:rtl/>
              </w:rPr>
            </w:pPr>
            <w:r w:rsidRPr="003976A3">
              <w:rPr>
                <w:b w:val="0"/>
                <w:bCs w:val="0"/>
                <w:noProof/>
                <w:rtl/>
              </w:rPr>
              <w:t xml:space="preserve">     </w:t>
            </w:r>
          </w:p>
        </w:tc>
        <w:sdt>
          <w:sdtPr>
            <w:rPr>
              <w:b w:val="0"/>
              <w:bCs w:val="0"/>
              <w:rtl/>
            </w:rPr>
            <w:id w:val="-756976493"/>
            <w:placeholder>
              <w:docPart w:val="2BC74D89A409436F9C9644EAF6CD02D3"/>
            </w:placeholder>
            <w:showingPlcHdr/>
            <w:date>
              <w:dateFormat w:val="dd/MM/yyyy"/>
              <w:lid w:val="he-IL"/>
              <w:storeMappedDataAs w:val="dateTime"/>
              <w:calendar w:val="gregorian"/>
            </w:date>
          </w:sdtPr>
          <w:sdtEndPr/>
          <w:sdtContent>
            <w:tc>
              <w:tcPr>
                <w:tcW w:w="2407" w:type="dxa"/>
              </w:tcPr>
              <w:p w14:paraId="5F53B1B6" w14:textId="39F44FB1" w:rsidR="00B74BCA" w:rsidRDefault="00B74BCA" w:rsidP="00B74BCA">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2408" w:type="dxa"/>
          </w:tcPr>
          <w:p w14:paraId="28D57174" w14:textId="2D90C2BA" w:rsidR="00B74BCA" w:rsidRDefault="004D1F2B" w:rsidP="00B74BCA">
            <w:pPr>
              <w:pStyle w:val="TableHead"/>
              <w:jc w:val="left"/>
              <w:rPr>
                <w:rtl/>
              </w:rPr>
            </w:pPr>
            <w:r w:rsidRPr="003976A3">
              <w:rPr>
                <w:b w:val="0"/>
                <w:bCs w:val="0"/>
                <w:noProof/>
                <w:rtl/>
              </w:rPr>
              <w:t xml:space="preserve">     </w:t>
            </w:r>
          </w:p>
        </w:tc>
      </w:tr>
    </w:tbl>
    <w:p w14:paraId="546B7677" w14:textId="4BA624C8" w:rsidR="00883C02" w:rsidRPr="00671BEE" w:rsidRDefault="00883C02" w:rsidP="00514694">
      <w:pPr>
        <w:pStyle w:val="Para0"/>
        <w:pageBreakBefore/>
        <w:rPr>
          <w:b/>
          <w:bCs/>
          <w:rtl/>
        </w:rPr>
      </w:pPr>
      <w:bookmarkStart w:id="81" w:name="_Toc31632403"/>
      <w:bookmarkStart w:id="82" w:name="_Toc147149621"/>
      <w:bookmarkStart w:id="83" w:name="נספח_נוהל_אבטחת_מידע_כותרת"/>
      <w:r w:rsidRPr="00671BEE">
        <w:rPr>
          <w:b/>
          <w:bCs/>
          <w:rtl/>
        </w:rPr>
        <w:lastRenderedPageBreak/>
        <w:t>נ</w:t>
      </w:r>
      <w:r w:rsidRPr="00671BEE">
        <w:rPr>
          <w:rFonts w:hint="cs"/>
          <w:b/>
          <w:bCs/>
          <w:rtl/>
        </w:rPr>
        <w:t xml:space="preserve">ספח </w:t>
      </w:r>
      <w:r w:rsidR="00514694">
        <w:rPr>
          <w:rFonts w:hint="cs"/>
          <w:b/>
          <w:bCs/>
          <w:rtl/>
        </w:rPr>
        <w:t xml:space="preserve">4 </w:t>
      </w:r>
      <w:r>
        <w:rPr>
          <w:rFonts w:hint="cs"/>
          <w:b/>
          <w:bCs/>
          <w:rtl/>
        </w:rPr>
        <w:t xml:space="preserve">- </w:t>
      </w:r>
      <w:r w:rsidRPr="00671BEE">
        <w:rPr>
          <w:rFonts w:hint="cs"/>
          <w:b/>
          <w:bCs/>
          <w:rtl/>
        </w:rPr>
        <w:t>פרטיות</w:t>
      </w:r>
      <w:r w:rsidRPr="00671BEE">
        <w:rPr>
          <w:b/>
          <w:bCs/>
          <w:rtl/>
        </w:rPr>
        <w:t xml:space="preserve"> </w:t>
      </w:r>
      <w:r w:rsidRPr="00671BEE">
        <w:rPr>
          <w:rFonts w:hint="cs"/>
          <w:b/>
          <w:bCs/>
          <w:rtl/>
        </w:rPr>
        <w:t>ו</w:t>
      </w:r>
      <w:r w:rsidRPr="00671BEE">
        <w:rPr>
          <w:b/>
          <w:bCs/>
          <w:rtl/>
        </w:rPr>
        <w:t>אבטחת מידע</w:t>
      </w:r>
      <w:bookmarkEnd w:id="81"/>
      <w:bookmarkEnd w:id="82"/>
      <w:bookmarkEnd w:id="83"/>
    </w:p>
    <w:p w14:paraId="39ACA2F3" w14:textId="220F5076" w:rsidR="00883C02" w:rsidRPr="008828F5" w:rsidRDefault="00883C02" w:rsidP="004D0E7B">
      <w:pPr>
        <w:pStyle w:val="Para0"/>
        <w:rPr>
          <w:rtl/>
        </w:rPr>
      </w:pPr>
      <w:r w:rsidRPr="00B111FF">
        <w:rPr>
          <w:rtl/>
        </w:rPr>
        <w:t xml:space="preserve">נספח </w:t>
      </w:r>
      <w:r>
        <w:rPr>
          <w:rFonts w:hint="cs"/>
          <w:rtl/>
        </w:rPr>
        <w:t xml:space="preserve">פרטיות ואבטחת מידע </w:t>
      </w:r>
      <w:r w:rsidRPr="00B111FF">
        <w:rPr>
          <w:rtl/>
        </w:rPr>
        <w:t xml:space="preserve">זה, הוא חלק מהסכם שנחתם ביום </w:t>
      </w:r>
      <w:bookmarkStart w:id="84" w:name="Text15"/>
      <w:r w:rsidR="004D1F2B">
        <w:rPr>
          <w:noProof/>
          <w:rtl/>
        </w:rPr>
        <w:t xml:space="preserve">     </w:t>
      </w:r>
      <w:bookmarkEnd w:id="84"/>
      <w:r w:rsidRPr="00B111FF">
        <w:rPr>
          <w:rtl/>
        </w:rPr>
        <w:t xml:space="preserve"> </w:t>
      </w:r>
      <w:r w:rsidRPr="00B111FF">
        <w:rPr>
          <w:rFonts w:hint="cs"/>
          <w:rtl/>
        </w:rPr>
        <w:t xml:space="preserve">מכח </w:t>
      </w:r>
      <w:r w:rsidR="004D0E7B" w:rsidRPr="004D0E7B">
        <w:rPr>
          <w:color w:val="000000"/>
          <w:rtl/>
          <w:lang w:eastAsia="en-US"/>
        </w:rPr>
        <w:t>מכרז 1624-2024 – תפעול, תחזוקה ופיתוח מערכת המידע לתוכנית הלאומית לילדים ונוער בסיכון 360</w:t>
      </w:r>
      <w:r w:rsidRPr="00B111FF">
        <w:rPr>
          <w:rtl/>
        </w:rPr>
        <w:t xml:space="preserve"> (להלן</w:t>
      </w:r>
      <w:r>
        <w:rPr>
          <w:rFonts w:hint="cs"/>
          <w:rtl/>
        </w:rPr>
        <w:t>:</w:t>
      </w:r>
      <w:r w:rsidRPr="00B111FF">
        <w:rPr>
          <w:rtl/>
        </w:rPr>
        <w:t xml:space="preserve"> "</w:t>
      </w:r>
      <w:r w:rsidRPr="00671BEE">
        <w:rPr>
          <w:rFonts w:hint="cs"/>
          <w:b/>
          <w:bCs/>
          <w:rtl/>
        </w:rPr>
        <w:t>המכרז</w:t>
      </w:r>
      <w:r w:rsidRPr="00B111FF">
        <w:rPr>
          <w:rtl/>
        </w:rPr>
        <w:t xml:space="preserve">"), בין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B111FF">
        <w:rPr>
          <w:rtl/>
        </w:rPr>
        <w:t xml:space="preserve"> (להלן</w:t>
      </w:r>
      <w:r>
        <w:rPr>
          <w:rFonts w:hint="cs"/>
          <w:rtl/>
        </w:rPr>
        <w:t>:</w:t>
      </w:r>
      <w:r w:rsidRPr="00B111FF">
        <w:rPr>
          <w:rtl/>
        </w:rPr>
        <w:t xml:space="preserve"> "</w:t>
      </w:r>
      <w:r w:rsidRPr="00980FD1">
        <w:rPr>
          <w:b/>
          <w:bCs/>
          <w:rtl/>
        </w:rPr>
        <w:t>המשרד</w:t>
      </w:r>
      <w:r w:rsidRPr="00B111FF">
        <w:rPr>
          <w:rtl/>
        </w:rPr>
        <w:t xml:space="preserve">") לבין </w:t>
      </w:r>
      <w:bookmarkStart w:id="85" w:name="Text16"/>
      <w:r w:rsidR="004D1F2B">
        <w:rPr>
          <w:noProof/>
          <w:rtl/>
        </w:rPr>
        <w:t xml:space="preserve">     </w:t>
      </w:r>
      <w:bookmarkEnd w:id="85"/>
      <w:r>
        <w:rPr>
          <w:rFonts w:hint="cs"/>
          <w:rtl/>
        </w:rPr>
        <w:t xml:space="preserve"> </w:t>
      </w:r>
      <w:r w:rsidRPr="00B111FF">
        <w:rPr>
          <w:rtl/>
        </w:rPr>
        <w:t>(להלן</w:t>
      </w:r>
      <w:r>
        <w:rPr>
          <w:rFonts w:hint="cs"/>
          <w:rtl/>
        </w:rPr>
        <w:t>:</w:t>
      </w:r>
      <w:r w:rsidRPr="00B111FF">
        <w:rPr>
          <w:rtl/>
        </w:rPr>
        <w:t xml:space="preserve"> "</w:t>
      </w:r>
      <w:r w:rsidRPr="00980FD1">
        <w:rPr>
          <w:b/>
          <w:bCs/>
          <w:rtl/>
        </w:rPr>
        <w:t>הספק</w:t>
      </w:r>
      <w:r w:rsidRPr="00B111FF">
        <w:rPr>
          <w:rtl/>
        </w:rPr>
        <w:t>"), ומהווה חלק בלתי נפרד ממנו. כל המונחים שלא הוגדרו בנספח זה, תהא פרשנותם בהתאם להוראות ההסכם.</w:t>
      </w:r>
    </w:p>
    <w:p w14:paraId="2EF41773" w14:textId="77777777" w:rsidR="00883C02" w:rsidRPr="00990C27" w:rsidRDefault="00883C02" w:rsidP="00883C02">
      <w:pPr>
        <w:pStyle w:val="OutlineList0"/>
        <w:numPr>
          <w:ilvl w:val="0"/>
          <w:numId w:val="65"/>
        </w:numPr>
        <w:tabs>
          <w:tab w:val="clear" w:pos="1083"/>
          <w:tab w:val="clear" w:pos="1440"/>
          <w:tab w:val="clear" w:pos="1854"/>
        </w:tabs>
        <w:rPr>
          <w:rtl/>
        </w:rPr>
      </w:pPr>
      <w:r w:rsidRPr="00990C27">
        <w:rPr>
          <w:rtl/>
        </w:rPr>
        <w:t>הגדרות</w:t>
      </w:r>
    </w:p>
    <w:p w14:paraId="65346214" w14:textId="77777777" w:rsidR="00883C02" w:rsidRPr="008828F5" w:rsidRDefault="00883C02" w:rsidP="00883C02">
      <w:pPr>
        <w:pStyle w:val="Para20"/>
        <w:rPr>
          <w:rtl/>
        </w:rPr>
      </w:pPr>
      <w:r w:rsidRPr="00990C27">
        <w:rPr>
          <w:b/>
          <w:bCs/>
          <w:rtl/>
        </w:rPr>
        <w:t>אבטחת מידע</w:t>
      </w:r>
      <w:r w:rsidRPr="008828F5">
        <w:rPr>
          <w:rtl/>
        </w:rPr>
        <w:t xml:space="preserve"> – פירושה הגנה על שלמות המידע, והגנה עליו מפני חשיפה, שימוש או העתקה, על ידי גורמים שאינם מורשים.</w:t>
      </w:r>
    </w:p>
    <w:p w14:paraId="25A38829" w14:textId="77777777" w:rsidR="00883C02" w:rsidRPr="00990C27" w:rsidRDefault="00883C02" w:rsidP="00883C02">
      <w:pPr>
        <w:pStyle w:val="Para20"/>
        <w:rPr>
          <w:rtl/>
        </w:rPr>
      </w:pPr>
      <w:r w:rsidRPr="00990C27">
        <w:rPr>
          <w:b/>
          <w:bCs/>
          <w:rtl/>
        </w:rPr>
        <w:t>בעל מאגר מידע</w:t>
      </w:r>
      <w:r w:rsidRPr="008828F5">
        <w:rPr>
          <w:rtl/>
        </w:rPr>
        <w:t xml:space="preserve"> – הגוף שמנהל את מאגר המידע, ומשתמש בו לצורך מטרות עסקיות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הינו בעל מאגר המידע).</w:t>
      </w:r>
    </w:p>
    <w:p w14:paraId="0DAB6025" w14:textId="77777777" w:rsidR="00883C02" w:rsidRPr="00990C27" w:rsidRDefault="00883C02" w:rsidP="00883C02">
      <w:pPr>
        <w:pStyle w:val="Para20"/>
        <w:rPr>
          <w:rtl/>
        </w:rPr>
      </w:pPr>
      <w:r w:rsidRPr="00990C27">
        <w:rPr>
          <w:b/>
          <w:bCs/>
          <w:rtl/>
        </w:rPr>
        <w:t>דיני הגנת הפרטיות</w:t>
      </w:r>
      <w:r>
        <w:rPr>
          <w:rFonts w:hint="cs"/>
          <w:rtl/>
        </w:rPr>
        <w:t xml:space="preserve"> </w:t>
      </w:r>
      <w:r>
        <w:rPr>
          <w:rtl/>
        </w:rPr>
        <w:t>–</w:t>
      </w:r>
      <w:r w:rsidRPr="008828F5">
        <w:rPr>
          <w:rtl/>
        </w:rPr>
        <w:t xml:space="preserve"> כל הוראה וכלל החלים מכוח חוק הגנת הפרטיות, תקנות אבטחת מידע, הנחיות הרשות להגנת הפרטיות, הנחיות המשרד ומכוח כל דין.</w:t>
      </w:r>
    </w:p>
    <w:p w14:paraId="0294175A" w14:textId="77777777" w:rsidR="00883C02" w:rsidRPr="00990C27" w:rsidRDefault="00883C02" w:rsidP="00883C02">
      <w:pPr>
        <w:pStyle w:val="Para20"/>
        <w:rPr>
          <w:rtl/>
        </w:rPr>
      </w:pPr>
      <w:r w:rsidRPr="00990C27">
        <w:rPr>
          <w:b/>
          <w:bCs/>
          <w:rtl/>
        </w:rPr>
        <w:t>הנחיית קצין אבטחת מידע מוסמך</w:t>
      </w:r>
      <w:r w:rsidRPr="008828F5">
        <w:rPr>
          <w:rtl/>
        </w:rPr>
        <w:t xml:space="preserve"> </w:t>
      </w:r>
      <w:r>
        <w:rPr>
          <w:rtl/>
        </w:rPr>
        <w:t>–</w:t>
      </w:r>
      <w:r w:rsidRPr="008828F5">
        <w:rPr>
          <w:rtl/>
        </w:rPr>
        <w:t xml:space="preserve"> הנחיות</w:t>
      </w:r>
      <w:r w:rsidRPr="00990C27">
        <w:rPr>
          <w:rtl/>
        </w:rPr>
        <w:t xml:space="preserve"> </w:t>
      </w:r>
      <w:r w:rsidRPr="008828F5">
        <w:rPr>
          <w:rtl/>
        </w:rPr>
        <w:t>או</w:t>
      </w:r>
      <w:r w:rsidRPr="00990C27">
        <w:rPr>
          <w:rtl/>
        </w:rPr>
        <w:t xml:space="preserve"> </w:t>
      </w:r>
      <w:r w:rsidRPr="008828F5">
        <w:rPr>
          <w:rtl/>
        </w:rPr>
        <w:t>הוראות</w:t>
      </w:r>
      <w:r w:rsidRPr="00990C27">
        <w:rPr>
          <w:rtl/>
        </w:rPr>
        <w:t xml:space="preserve"> </w:t>
      </w:r>
      <w:r w:rsidRPr="008828F5">
        <w:rPr>
          <w:rtl/>
        </w:rPr>
        <w:t>מחייבות</w:t>
      </w:r>
      <w:r w:rsidRPr="00990C27">
        <w:rPr>
          <w:rtl/>
        </w:rPr>
        <w:t xml:space="preserve"> </w:t>
      </w:r>
      <w:r w:rsidRPr="008828F5">
        <w:rPr>
          <w:rtl/>
        </w:rPr>
        <w:t>אשר</w:t>
      </w:r>
      <w:r w:rsidRPr="00990C27">
        <w:rPr>
          <w:rtl/>
        </w:rPr>
        <w:t xml:space="preserve"> </w:t>
      </w:r>
      <w:r w:rsidRPr="008828F5">
        <w:rPr>
          <w:rtl/>
        </w:rPr>
        <w:t>ניתנו</w:t>
      </w:r>
      <w:r w:rsidRPr="00990C27">
        <w:rPr>
          <w:rtl/>
        </w:rPr>
        <w:t xml:space="preserve"> </w:t>
      </w:r>
      <w:r w:rsidRPr="008828F5">
        <w:rPr>
          <w:rtl/>
        </w:rPr>
        <w:t>על</w:t>
      </w:r>
      <w:r w:rsidRPr="00990C27">
        <w:rPr>
          <w:rtl/>
        </w:rPr>
        <w:t xml:space="preserve"> </w:t>
      </w:r>
      <w:r w:rsidRPr="008828F5">
        <w:rPr>
          <w:rtl/>
        </w:rPr>
        <w:t>ידי</w:t>
      </w:r>
      <w:r w:rsidRPr="00990C27">
        <w:rPr>
          <w:rtl/>
        </w:rPr>
        <w:t xml:space="preserve"> </w:t>
      </w:r>
      <w:r w:rsidRPr="008828F5">
        <w:rPr>
          <w:rtl/>
        </w:rPr>
        <w:t>קצין</w:t>
      </w:r>
      <w:r w:rsidRPr="00990C27">
        <w:rPr>
          <w:rtl/>
        </w:rPr>
        <w:t xml:space="preserve"> </w:t>
      </w:r>
      <w:r w:rsidRPr="008828F5">
        <w:rPr>
          <w:rtl/>
        </w:rPr>
        <w:t>מוסמך</w:t>
      </w:r>
      <w:r w:rsidRPr="008828F5">
        <w:t>,</w:t>
      </w:r>
      <w:r w:rsidRPr="00990C27">
        <w:rPr>
          <w:rtl/>
        </w:rPr>
        <w:t xml:space="preserve"> </w:t>
      </w:r>
      <w:r w:rsidRPr="008828F5">
        <w:rPr>
          <w:rtl/>
        </w:rPr>
        <w:t>כהגדרתו</w:t>
      </w:r>
      <w:r w:rsidRPr="00990C27">
        <w:rPr>
          <w:rtl/>
        </w:rPr>
        <w:t xml:space="preserve"> </w:t>
      </w:r>
      <w:r w:rsidRPr="008828F5">
        <w:rPr>
          <w:rtl/>
        </w:rPr>
        <w:t>בחוק</w:t>
      </w:r>
      <w:r w:rsidRPr="00990C27">
        <w:rPr>
          <w:rtl/>
        </w:rPr>
        <w:t xml:space="preserve"> </w:t>
      </w:r>
      <w:r w:rsidRPr="008828F5">
        <w:rPr>
          <w:rtl/>
        </w:rPr>
        <w:t>להסדרת</w:t>
      </w:r>
      <w:r w:rsidRPr="00990C27">
        <w:rPr>
          <w:rtl/>
        </w:rPr>
        <w:t xml:space="preserve"> </w:t>
      </w:r>
      <w:r w:rsidRPr="008828F5">
        <w:rPr>
          <w:rtl/>
        </w:rPr>
        <w:t>הביטחון בגופים</w:t>
      </w:r>
      <w:r w:rsidRPr="00990C27">
        <w:rPr>
          <w:rtl/>
        </w:rPr>
        <w:t xml:space="preserve"> </w:t>
      </w:r>
      <w:r w:rsidRPr="008828F5">
        <w:rPr>
          <w:rtl/>
        </w:rPr>
        <w:t>ציבוריים</w:t>
      </w:r>
      <w:r w:rsidRPr="008828F5">
        <w:t>,</w:t>
      </w:r>
      <w:r w:rsidRPr="00990C27">
        <w:rPr>
          <w:rtl/>
        </w:rPr>
        <w:t xml:space="preserve"> </w:t>
      </w:r>
      <w:r w:rsidRPr="008828F5">
        <w:rPr>
          <w:rtl/>
        </w:rPr>
        <w:t>התשנ</w:t>
      </w:r>
      <w:r w:rsidRPr="008828F5">
        <w:t>"</w:t>
      </w:r>
      <w:r w:rsidRPr="008828F5">
        <w:rPr>
          <w:rtl/>
        </w:rPr>
        <w:t>ח</w:t>
      </w:r>
      <w:r w:rsidRPr="008828F5">
        <w:t>,</w:t>
      </w:r>
      <w:r w:rsidRPr="00980FD1">
        <w:rPr>
          <w:szCs w:val="28"/>
        </w:rPr>
        <w:t>1998</w:t>
      </w:r>
      <w:r w:rsidRPr="008828F5">
        <w:t>-</w:t>
      </w:r>
      <w:r w:rsidRPr="00990C27">
        <w:rPr>
          <w:rtl/>
        </w:rPr>
        <w:t xml:space="preserve"> </w:t>
      </w:r>
      <w:r w:rsidRPr="008828F5">
        <w:rPr>
          <w:rtl/>
        </w:rPr>
        <w:t>למשרד</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לספק.</w:t>
      </w:r>
    </w:p>
    <w:p w14:paraId="06509C1C" w14:textId="77777777" w:rsidR="00883C02" w:rsidRPr="00990C27" w:rsidRDefault="00883C02" w:rsidP="00883C02">
      <w:pPr>
        <w:pStyle w:val="Para20"/>
        <w:rPr>
          <w:rtl/>
        </w:rPr>
      </w:pPr>
      <w:r w:rsidRPr="00990C27">
        <w:rPr>
          <w:b/>
          <w:bCs/>
          <w:rtl/>
        </w:rPr>
        <w:t>חוק הגנת הפרטיות או החוק</w:t>
      </w:r>
      <w:r w:rsidRPr="008828F5">
        <w:rPr>
          <w:rtl/>
        </w:rPr>
        <w:t xml:space="preserve"> – חוק הגנת הפרטיות, התשמ</w:t>
      </w:r>
      <w:r w:rsidRPr="008828F5">
        <w:t>"</w:t>
      </w:r>
      <w:r w:rsidRPr="008828F5">
        <w:rPr>
          <w:rtl/>
        </w:rPr>
        <w:t>א–1981.</w:t>
      </w:r>
    </w:p>
    <w:p w14:paraId="5D818B6E" w14:textId="77777777" w:rsidR="00883C02" w:rsidRPr="00990C27" w:rsidRDefault="00883C02" w:rsidP="00883C02">
      <w:pPr>
        <w:pStyle w:val="Para20"/>
        <w:rPr>
          <w:rtl/>
        </w:rPr>
      </w:pPr>
      <w:r w:rsidRPr="00990C27">
        <w:rPr>
          <w:b/>
          <w:bCs/>
          <w:rtl/>
        </w:rPr>
        <w:t>מאגר מידע</w:t>
      </w:r>
      <w:r w:rsidRPr="008828F5">
        <w:rPr>
          <w:rtl/>
        </w:rPr>
        <w:t xml:space="preserve"> – בהתאם להגדרתו בסעיף 7 לחוק, זהו אוסף נתוני מידע המוחזק באמצעי מגנטי או אופטי והמיועד לעיבוד ממוחשב.</w:t>
      </w:r>
    </w:p>
    <w:p w14:paraId="4DCEE0B4" w14:textId="77777777" w:rsidR="00883C02" w:rsidRPr="00990C27" w:rsidRDefault="00883C02" w:rsidP="00883C02">
      <w:pPr>
        <w:pStyle w:val="Para20"/>
        <w:rPr>
          <w:rtl/>
        </w:rPr>
      </w:pPr>
      <w:r w:rsidRPr="00990C27">
        <w:rPr>
          <w:b/>
          <w:bCs/>
          <w:rtl/>
        </w:rPr>
        <w:t>מחזיק מאגר מידע</w:t>
      </w:r>
      <w:r w:rsidRPr="008828F5">
        <w:rPr>
          <w:rtl/>
        </w:rPr>
        <w:t xml:space="preserve"> – גוף שמחזיק (מאחסן ומעבד) במאגר המידע, בשמו של בעל מאגר המידע, ומסייע לבעל מאגר המידע לעבד את המידע, או שמספק לו שירותים נלווים נוספים שקשורים בעיבוד מאגר המידע שבחזקתו.</w:t>
      </w:r>
    </w:p>
    <w:p w14:paraId="148F3D93" w14:textId="77777777" w:rsidR="00883C02" w:rsidRPr="00990C27" w:rsidRDefault="00883C02" w:rsidP="00883C02">
      <w:pPr>
        <w:pStyle w:val="Para20"/>
        <w:rPr>
          <w:rtl/>
        </w:rPr>
      </w:pPr>
      <w:r w:rsidRPr="00990C27">
        <w:rPr>
          <w:b/>
          <w:bCs/>
          <w:rtl/>
        </w:rPr>
        <w:t>מידע אישי</w:t>
      </w:r>
      <w:r w:rsidRPr="008828F5">
        <w:rPr>
          <w:rtl/>
        </w:rPr>
        <w:t xml:space="preserve"> – "מידע</w:t>
      </w:r>
      <w:r w:rsidRPr="008828F5">
        <w:t>"</w:t>
      </w:r>
      <w:r w:rsidRPr="00990C27">
        <w:rPr>
          <w:rtl/>
        </w:rPr>
        <w:t xml:space="preserve"> </w:t>
      </w:r>
      <w:r w:rsidRPr="008828F5">
        <w:rPr>
          <w:rtl/>
        </w:rPr>
        <w:t>ו</w:t>
      </w:r>
      <w:r w:rsidRPr="008828F5">
        <w:t>"</w:t>
      </w:r>
      <w:r w:rsidRPr="008828F5">
        <w:rPr>
          <w:rtl/>
        </w:rPr>
        <w:t>מידע</w:t>
      </w:r>
      <w:r w:rsidRPr="00990C27">
        <w:rPr>
          <w:rtl/>
        </w:rPr>
        <w:t xml:space="preserve"> </w:t>
      </w:r>
      <w:r w:rsidRPr="008828F5">
        <w:rPr>
          <w:rtl/>
        </w:rPr>
        <w:t>רגיש</w:t>
      </w:r>
      <w:r w:rsidRPr="008828F5">
        <w:t>"</w:t>
      </w:r>
      <w:r w:rsidRPr="00990C27">
        <w:rPr>
          <w:rtl/>
        </w:rPr>
        <w:t xml:space="preserve"> </w:t>
      </w:r>
      <w:r w:rsidRPr="008828F5">
        <w:rPr>
          <w:rtl/>
        </w:rPr>
        <w:t>כהגדרתם</w:t>
      </w:r>
      <w:r w:rsidRPr="00990C27">
        <w:rPr>
          <w:rtl/>
        </w:rPr>
        <w:t xml:space="preserve"> </w:t>
      </w:r>
      <w:r w:rsidRPr="008828F5">
        <w:rPr>
          <w:rtl/>
        </w:rPr>
        <w:t>בחוק</w:t>
      </w:r>
      <w:r w:rsidRPr="00990C27">
        <w:rPr>
          <w:rtl/>
        </w:rPr>
        <w:t xml:space="preserve"> </w:t>
      </w:r>
      <w:r w:rsidRPr="008828F5">
        <w:rPr>
          <w:rtl/>
        </w:rPr>
        <w:t>הגנת</w:t>
      </w:r>
      <w:r w:rsidRPr="00990C27">
        <w:rPr>
          <w:rtl/>
        </w:rPr>
        <w:t xml:space="preserve"> </w:t>
      </w:r>
      <w:r w:rsidRPr="008828F5">
        <w:rPr>
          <w:rtl/>
        </w:rPr>
        <w:t>הפרטיות</w:t>
      </w:r>
      <w:r w:rsidRPr="008828F5">
        <w:t>,</w:t>
      </w:r>
      <w:r w:rsidRPr="00990C27">
        <w:rPr>
          <w:rtl/>
        </w:rPr>
        <w:t xml:space="preserve"> </w:t>
      </w:r>
      <w:r w:rsidRPr="008828F5">
        <w:rPr>
          <w:rtl/>
        </w:rPr>
        <w:t>התשמ</w:t>
      </w:r>
      <w:r w:rsidRPr="008828F5">
        <w:t>"</w:t>
      </w:r>
      <w:r w:rsidRPr="008828F5">
        <w:rPr>
          <w:rtl/>
        </w:rPr>
        <w:t>א</w:t>
      </w:r>
      <w:r w:rsidRPr="008828F5">
        <w:t>,</w:t>
      </w:r>
      <w:r w:rsidRPr="00980FD1">
        <w:t>1981</w:t>
      </w:r>
      <w:r w:rsidRPr="008828F5">
        <w:t>-</w:t>
      </w:r>
      <w:r w:rsidRPr="00990C27">
        <w:rPr>
          <w:rtl/>
        </w:rPr>
        <w:t xml:space="preserve"> </w:t>
      </w:r>
      <w:r w:rsidRPr="008828F5">
        <w:rPr>
          <w:rtl/>
        </w:rPr>
        <w:t>מידע</w:t>
      </w:r>
      <w:r w:rsidRPr="00990C27">
        <w:rPr>
          <w:rtl/>
        </w:rPr>
        <w:t xml:space="preserve"> </w:t>
      </w:r>
      <w:r w:rsidRPr="008828F5">
        <w:rPr>
          <w:rtl/>
        </w:rPr>
        <w:t>שניתן</w:t>
      </w:r>
      <w:r w:rsidRPr="00990C27">
        <w:rPr>
          <w:rtl/>
        </w:rPr>
        <w:t xml:space="preserve"> </w:t>
      </w:r>
      <w:r w:rsidRPr="008828F5">
        <w:rPr>
          <w:rtl/>
        </w:rPr>
        <w:t>לזהות</w:t>
      </w:r>
      <w:r w:rsidRPr="00990C27">
        <w:rPr>
          <w:rtl/>
        </w:rPr>
        <w:t xml:space="preserve"> </w:t>
      </w:r>
      <w:r w:rsidRPr="008828F5">
        <w:rPr>
          <w:rtl/>
        </w:rPr>
        <w:t>באמצעותו</w:t>
      </w:r>
      <w:r w:rsidRPr="008828F5">
        <w:t>,</w:t>
      </w:r>
      <w:r w:rsidRPr="008828F5">
        <w:rPr>
          <w:rtl/>
        </w:rPr>
        <w:t xml:space="preserve"> במישרין</w:t>
      </w:r>
      <w:r w:rsidRPr="00990C27">
        <w:rPr>
          <w:rtl/>
        </w:rPr>
        <w:t xml:space="preserve"> </w:t>
      </w:r>
      <w:r w:rsidRPr="008828F5">
        <w:rPr>
          <w:rtl/>
        </w:rPr>
        <w:t>או</w:t>
      </w:r>
      <w:r w:rsidRPr="00990C27">
        <w:rPr>
          <w:rtl/>
        </w:rPr>
        <w:t xml:space="preserve"> </w:t>
      </w:r>
      <w:r w:rsidRPr="008828F5">
        <w:rPr>
          <w:rtl/>
        </w:rPr>
        <w:t>בעקיפין</w:t>
      </w:r>
      <w:r w:rsidRPr="008828F5">
        <w:t>,</w:t>
      </w:r>
      <w:r w:rsidRPr="00990C27">
        <w:rPr>
          <w:rtl/>
        </w:rPr>
        <w:t xml:space="preserve"> </w:t>
      </w:r>
      <w:r w:rsidRPr="008828F5">
        <w:rPr>
          <w:rtl/>
        </w:rPr>
        <w:t>אדם</w:t>
      </w:r>
      <w:r w:rsidRPr="00990C27">
        <w:rPr>
          <w:rtl/>
        </w:rPr>
        <w:t xml:space="preserve"> </w:t>
      </w:r>
      <w:r w:rsidRPr="008828F5">
        <w:rPr>
          <w:rtl/>
        </w:rPr>
        <w:t>פרטי</w:t>
      </w:r>
      <w:r w:rsidRPr="00990C27">
        <w:rPr>
          <w:rtl/>
        </w:rPr>
        <w:t xml:space="preserve"> </w:t>
      </w:r>
      <w:r w:rsidRPr="008828F5">
        <w:rPr>
          <w:rtl/>
        </w:rPr>
        <w:t>באופן</w:t>
      </w:r>
      <w:r w:rsidRPr="00990C27">
        <w:rPr>
          <w:rtl/>
        </w:rPr>
        <w:t xml:space="preserve"> </w:t>
      </w:r>
      <w:r w:rsidRPr="008828F5">
        <w:rPr>
          <w:rtl/>
        </w:rPr>
        <w:t>ישיר</w:t>
      </w:r>
      <w:r w:rsidRPr="00990C27">
        <w:rPr>
          <w:rtl/>
        </w:rPr>
        <w:t xml:space="preserve"> </w:t>
      </w:r>
      <w:r w:rsidRPr="008828F5">
        <w:rPr>
          <w:rtl/>
        </w:rPr>
        <w:t>וכן</w:t>
      </w:r>
      <w:r w:rsidRPr="00990C27">
        <w:rPr>
          <w:rtl/>
        </w:rPr>
        <w:t xml:space="preserve"> </w:t>
      </w:r>
      <w:r w:rsidRPr="008828F5">
        <w:rPr>
          <w:rtl/>
        </w:rPr>
        <w:t>מידע</w:t>
      </w:r>
      <w:r w:rsidRPr="00990C27">
        <w:rPr>
          <w:rtl/>
        </w:rPr>
        <w:t xml:space="preserve"> </w:t>
      </w:r>
      <w:r w:rsidRPr="008828F5">
        <w:rPr>
          <w:rtl/>
        </w:rPr>
        <w:t>אשר</w:t>
      </w:r>
      <w:r w:rsidRPr="00990C27">
        <w:rPr>
          <w:rtl/>
        </w:rPr>
        <w:t xml:space="preserve"> </w:t>
      </w:r>
      <w:r w:rsidRPr="008828F5">
        <w:rPr>
          <w:rtl/>
        </w:rPr>
        <w:t>יוגדר</w:t>
      </w:r>
      <w:r w:rsidRPr="00990C27">
        <w:rPr>
          <w:rtl/>
        </w:rPr>
        <w:t xml:space="preserve"> </w:t>
      </w:r>
      <w:r w:rsidRPr="008828F5">
        <w:rPr>
          <w:rtl/>
        </w:rPr>
        <w:t>כמידע</w:t>
      </w:r>
      <w:r w:rsidRPr="00990C27">
        <w:rPr>
          <w:rtl/>
        </w:rPr>
        <w:t xml:space="preserve"> </w:t>
      </w:r>
      <w:r w:rsidRPr="008828F5">
        <w:rPr>
          <w:rtl/>
        </w:rPr>
        <w:t>של</w:t>
      </w:r>
      <w:r w:rsidRPr="00990C27">
        <w:rPr>
          <w:rtl/>
        </w:rPr>
        <w:t xml:space="preserve"> </w:t>
      </w:r>
      <w:r w:rsidRPr="008828F5">
        <w:rPr>
          <w:rtl/>
        </w:rPr>
        <w:t>המשרד.</w:t>
      </w:r>
    </w:p>
    <w:p w14:paraId="5639DE42" w14:textId="77777777" w:rsidR="00883C02" w:rsidRPr="00990C27" w:rsidRDefault="00883C02" w:rsidP="00883C02">
      <w:pPr>
        <w:pStyle w:val="Para20"/>
        <w:rPr>
          <w:rtl/>
        </w:rPr>
      </w:pPr>
      <w:r w:rsidRPr="00980FD1">
        <w:rPr>
          <w:b/>
          <w:bCs/>
          <w:rtl/>
        </w:rPr>
        <w:t xml:space="preserve">מידע של </w:t>
      </w:r>
      <w:r w:rsidRPr="00980FD1">
        <w:rPr>
          <w:rFonts w:hint="cs"/>
          <w:b/>
          <w:bCs/>
          <w:rtl/>
        </w:rPr>
        <w:t xml:space="preserve">משרד הרווחה והביטחון החברתי </w:t>
      </w:r>
      <w:r w:rsidRPr="00980FD1">
        <w:rPr>
          <w:b/>
          <w:bCs/>
          <w:rtl/>
        </w:rPr>
        <w:t>–</w:t>
      </w:r>
      <w:r w:rsidRPr="00980FD1">
        <w:rPr>
          <w:rFonts w:hint="cs"/>
          <w:b/>
          <w:bCs/>
          <w:rtl/>
        </w:rPr>
        <w:t xml:space="preserve"> אגף בכיר טכנולוגיות דיגיטליות ומידע</w:t>
      </w:r>
      <w:r>
        <w:rPr>
          <w:rFonts w:hint="cs"/>
          <w:b/>
          <w:bCs/>
          <w:rtl/>
        </w:rPr>
        <w:t xml:space="preserve"> </w:t>
      </w:r>
      <w:r w:rsidRPr="00990C27">
        <w:rPr>
          <w:b/>
          <w:bCs/>
          <w:rtl/>
        </w:rPr>
        <w:t>/ של המשרד</w:t>
      </w:r>
      <w:r w:rsidRPr="008828F5">
        <w:rPr>
          <w:rtl/>
        </w:rPr>
        <w:t xml:space="preserve"> – כל</w:t>
      </w:r>
      <w:r w:rsidRPr="00990C27">
        <w:rPr>
          <w:rtl/>
        </w:rPr>
        <w:t xml:space="preserve"> </w:t>
      </w:r>
      <w:r w:rsidRPr="008828F5">
        <w:rPr>
          <w:rtl/>
        </w:rPr>
        <w:t>המידע</w:t>
      </w:r>
      <w:r w:rsidRPr="00990C27">
        <w:rPr>
          <w:rtl/>
        </w:rPr>
        <w:t xml:space="preserve"> </w:t>
      </w:r>
      <w:r w:rsidRPr="008828F5">
        <w:rPr>
          <w:rtl/>
        </w:rPr>
        <w:t>שהועבר</w:t>
      </w:r>
      <w:r w:rsidRPr="00990C27">
        <w:rPr>
          <w:rtl/>
        </w:rPr>
        <w:t xml:space="preserve"> </w:t>
      </w:r>
      <w:r w:rsidRPr="008828F5">
        <w:rPr>
          <w:rtl/>
        </w:rPr>
        <w:t>ו</w:t>
      </w:r>
      <w:r w:rsidRPr="008828F5">
        <w:t>/</w:t>
      </w:r>
      <w:r w:rsidRPr="008828F5">
        <w:rPr>
          <w:rtl/>
        </w:rPr>
        <w:t>או</w:t>
      </w:r>
      <w:r w:rsidRPr="00990C27">
        <w:rPr>
          <w:rtl/>
        </w:rPr>
        <w:t xml:space="preserve"> </w:t>
      </w:r>
      <w:r w:rsidRPr="008828F5">
        <w:rPr>
          <w:rtl/>
        </w:rPr>
        <w:t>יועבר</w:t>
      </w:r>
      <w:r w:rsidRPr="00990C27">
        <w:rPr>
          <w:rtl/>
        </w:rPr>
        <w:t xml:space="preserve"> </w:t>
      </w:r>
      <w:r w:rsidRPr="008828F5">
        <w:rPr>
          <w:rtl/>
        </w:rPr>
        <w:t>לספק</w:t>
      </w:r>
      <w:r w:rsidRPr="00990C27">
        <w:rPr>
          <w:rtl/>
        </w:rPr>
        <w:t xml:space="preserve">, מכל גורם רלוונטי, </w:t>
      </w:r>
      <w:r w:rsidRPr="008828F5">
        <w:rPr>
          <w:rtl/>
        </w:rPr>
        <w:t>או</w:t>
      </w:r>
      <w:r w:rsidRPr="00990C27">
        <w:rPr>
          <w:rtl/>
        </w:rPr>
        <w:t xml:space="preserve"> </w:t>
      </w:r>
      <w:r w:rsidRPr="008828F5">
        <w:rPr>
          <w:rtl/>
        </w:rPr>
        <w:t>שניתנה</w:t>
      </w:r>
      <w:r w:rsidRPr="00990C27">
        <w:rPr>
          <w:rtl/>
        </w:rPr>
        <w:t xml:space="preserve"> </w:t>
      </w:r>
      <w:r w:rsidRPr="008828F5">
        <w:rPr>
          <w:rtl/>
        </w:rPr>
        <w:t>לספק</w:t>
      </w:r>
      <w:r w:rsidRPr="00990C27">
        <w:rPr>
          <w:rtl/>
        </w:rPr>
        <w:t xml:space="preserve"> </w:t>
      </w:r>
      <w:r w:rsidRPr="008828F5">
        <w:rPr>
          <w:rtl/>
        </w:rPr>
        <w:t>גישה</w:t>
      </w:r>
      <w:r w:rsidRPr="00990C27">
        <w:rPr>
          <w:rtl/>
        </w:rPr>
        <w:t xml:space="preserve"> </w:t>
      </w:r>
      <w:r w:rsidRPr="008828F5">
        <w:rPr>
          <w:rtl/>
        </w:rPr>
        <w:t>אליו לצורך מתן השירות, לרבות</w:t>
      </w:r>
      <w:r w:rsidRPr="00990C27">
        <w:rPr>
          <w:rtl/>
        </w:rPr>
        <w:t xml:space="preserve"> </w:t>
      </w:r>
      <w:r w:rsidRPr="008828F5">
        <w:rPr>
          <w:rtl/>
        </w:rPr>
        <w:t>מידע</w:t>
      </w:r>
      <w:r w:rsidRPr="00990C27">
        <w:rPr>
          <w:rtl/>
        </w:rPr>
        <w:t xml:space="preserve"> </w:t>
      </w:r>
      <w:r w:rsidRPr="008828F5">
        <w:rPr>
          <w:rtl/>
        </w:rPr>
        <w:t>אישי</w:t>
      </w:r>
      <w:r w:rsidRPr="00990C27">
        <w:rPr>
          <w:rtl/>
        </w:rPr>
        <w:t xml:space="preserve"> </w:t>
      </w:r>
      <w:r w:rsidRPr="008828F5">
        <w:rPr>
          <w:rtl/>
        </w:rPr>
        <w:t>ממאגרי</w:t>
      </w:r>
      <w:r w:rsidRPr="00990C27">
        <w:rPr>
          <w:rtl/>
        </w:rPr>
        <w:t xml:space="preserve"> </w:t>
      </w:r>
      <w:r w:rsidRPr="008828F5">
        <w:rPr>
          <w:rtl/>
        </w:rPr>
        <w:t>המידע</w:t>
      </w:r>
      <w:r w:rsidRPr="00990C27">
        <w:rPr>
          <w:rtl/>
        </w:rPr>
        <w:t xml:space="preserve"> </w:t>
      </w:r>
      <w:r w:rsidRPr="008828F5">
        <w:rPr>
          <w:rtl/>
        </w:rPr>
        <w:t>של</w:t>
      </w:r>
      <w:r w:rsidRPr="00990C27">
        <w:rPr>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 ומידע</w:t>
      </w:r>
      <w:r w:rsidRPr="00990C27">
        <w:rPr>
          <w:rtl/>
        </w:rPr>
        <w:t xml:space="preserve"> </w:t>
      </w:r>
      <w:r w:rsidRPr="008828F5">
        <w:rPr>
          <w:rtl/>
        </w:rPr>
        <w:t>אישי</w:t>
      </w:r>
      <w:r w:rsidRPr="00990C27">
        <w:rPr>
          <w:rtl/>
        </w:rPr>
        <w:t xml:space="preserve"> </w:t>
      </w:r>
      <w:r w:rsidRPr="008828F5">
        <w:rPr>
          <w:rtl/>
        </w:rPr>
        <w:t>שהספק</w:t>
      </w:r>
      <w:r w:rsidRPr="00990C27">
        <w:rPr>
          <w:rtl/>
        </w:rPr>
        <w:t xml:space="preserve"> </w:t>
      </w:r>
      <w:r w:rsidRPr="008828F5">
        <w:rPr>
          <w:rtl/>
        </w:rPr>
        <w:t>יעבד</w:t>
      </w:r>
      <w:r w:rsidRPr="00990C27">
        <w:rPr>
          <w:rtl/>
        </w:rPr>
        <w:t xml:space="preserve"> </w:t>
      </w:r>
      <w:r w:rsidRPr="008828F5">
        <w:rPr>
          <w:rtl/>
        </w:rPr>
        <w:t>כחלק</w:t>
      </w:r>
      <w:r w:rsidRPr="00990C27">
        <w:rPr>
          <w:rtl/>
        </w:rPr>
        <w:t xml:space="preserve"> </w:t>
      </w:r>
      <w:r w:rsidRPr="008828F5">
        <w:rPr>
          <w:rtl/>
        </w:rPr>
        <w:t>ממתן</w:t>
      </w:r>
      <w:r w:rsidRPr="00990C27">
        <w:rPr>
          <w:rtl/>
        </w:rPr>
        <w:t xml:space="preserve"> </w:t>
      </w:r>
      <w:r w:rsidRPr="008828F5">
        <w:rPr>
          <w:rtl/>
        </w:rPr>
        <w:t xml:space="preserve">השירותים </w:t>
      </w:r>
      <w:r w:rsidRPr="00990C27">
        <w:rPr>
          <w:rFonts w:hint="cs"/>
          <w:rtl/>
        </w:rPr>
        <w:t>ל</w:t>
      </w:r>
      <w:r w:rsidRPr="00980FD1">
        <w:rPr>
          <w:rFonts w:hint="cs"/>
          <w:rtl/>
        </w:rPr>
        <w:t xml:space="preserve">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8828F5">
        <w:rPr>
          <w:rtl/>
        </w:rPr>
        <w:t>.</w:t>
      </w:r>
    </w:p>
    <w:p w14:paraId="05106A1D" w14:textId="77777777" w:rsidR="00883C02" w:rsidRPr="00990C27" w:rsidRDefault="00883C02" w:rsidP="00883C02">
      <w:pPr>
        <w:pStyle w:val="Para20"/>
        <w:rPr>
          <w:rtl/>
        </w:rPr>
      </w:pPr>
      <w:r w:rsidRPr="00990C27">
        <w:rPr>
          <w:b/>
          <w:bCs/>
          <w:rtl/>
        </w:rPr>
        <w:t>נושא המידע</w:t>
      </w:r>
      <w:r w:rsidRPr="008828F5">
        <w:rPr>
          <w:rtl/>
        </w:rPr>
        <w:t xml:space="preserve"> – אדם שהמידע האישי נאסף, מאוחסן ונעבד אודותיו.</w:t>
      </w:r>
    </w:p>
    <w:p w14:paraId="61C38FBC" w14:textId="77777777" w:rsidR="00883C02" w:rsidRPr="00990C27" w:rsidRDefault="00883C02" w:rsidP="00883C02">
      <w:pPr>
        <w:pStyle w:val="Para20"/>
        <w:rPr>
          <w:rtl/>
        </w:rPr>
      </w:pPr>
      <w:r w:rsidRPr="00990C27">
        <w:rPr>
          <w:b/>
          <w:bCs/>
          <w:rtl/>
        </w:rPr>
        <w:t>עיבוד</w:t>
      </w:r>
      <w:r w:rsidRPr="008828F5">
        <w:rPr>
          <w:rtl/>
        </w:rPr>
        <w:t xml:space="preserve"> – כל פעולה המבוצעת על מידע של המשרד, לרבות אחסון, שמירה, העברה, מתן גישה, תיקון והעתקה.</w:t>
      </w:r>
    </w:p>
    <w:p w14:paraId="266DF7CA" w14:textId="77777777" w:rsidR="00883C02" w:rsidRPr="00990C27" w:rsidRDefault="00883C02" w:rsidP="00883C02">
      <w:pPr>
        <w:pStyle w:val="Para20"/>
        <w:rPr>
          <w:rtl/>
        </w:rPr>
      </w:pPr>
      <w:r w:rsidRPr="00990C27">
        <w:rPr>
          <w:b/>
          <w:bCs/>
          <w:rtl/>
        </w:rPr>
        <w:t>תקנות אבטחת מידע</w:t>
      </w:r>
      <w:r w:rsidRPr="008828F5">
        <w:rPr>
          <w:rtl/>
        </w:rPr>
        <w:t xml:space="preserve"> – תקנות הגנת הפרטיות (אבטחת מידע), התשע</w:t>
      </w:r>
      <w:r w:rsidRPr="008828F5">
        <w:t>"</w:t>
      </w:r>
      <w:r w:rsidRPr="008828F5">
        <w:rPr>
          <w:rtl/>
        </w:rPr>
        <w:t>ז</w:t>
      </w:r>
      <w:r w:rsidRPr="008828F5">
        <w:t>.</w:t>
      </w:r>
      <w:r w:rsidRPr="00980FD1">
        <w:rPr>
          <w:szCs w:val="28"/>
        </w:rPr>
        <w:t>2017</w:t>
      </w:r>
      <w:r w:rsidRPr="008828F5">
        <w:t>-</w:t>
      </w:r>
    </w:p>
    <w:p w14:paraId="63C7C7B6" w14:textId="77777777" w:rsidR="00883C02" w:rsidRPr="008828F5" w:rsidRDefault="00883C02" w:rsidP="00883C02">
      <w:pPr>
        <w:pStyle w:val="OutlineList0"/>
        <w:tabs>
          <w:tab w:val="clear" w:pos="1083"/>
          <w:tab w:val="clear" w:pos="1440"/>
          <w:tab w:val="clear" w:pos="1854"/>
        </w:tabs>
        <w:rPr>
          <w:rtl/>
        </w:rPr>
      </w:pPr>
      <w:r w:rsidRPr="008828F5">
        <w:rPr>
          <w:rtl/>
        </w:rPr>
        <w:t>הצהרות והתחייבויות הספק:</w:t>
      </w:r>
    </w:p>
    <w:p w14:paraId="02458E54" w14:textId="77777777" w:rsidR="00883C02" w:rsidRPr="00980FD1" w:rsidRDefault="00883C02" w:rsidP="00883C02">
      <w:pPr>
        <w:pStyle w:val="Para20"/>
        <w:rPr>
          <w:b/>
          <w:bCs/>
          <w:rtl/>
        </w:rPr>
      </w:pPr>
      <w:r w:rsidRPr="00980FD1">
        <w:rPr>
          <w:b/>
          <w:bCs/>
          <w:rtl/>
        </w:rPr>
        <w:t>חלק א' – כללי</w:t>
      </w:r>
    </w:p>
    <w:p w14:paraId="4171CDA2" w14:textId="77777777" w:rsidR="00883C02" w:rsidRPr="00ED195F" w:rsidRDefault="00883C02" w:rsidP="00883C02">
      <w:pPr>
        <w:pStyle w:val="Para20"/>
        <w:rPr>
          <w:rtl/>
        </w:rPr>
      </w:pPr>
      <w:r w:rsidRPr="00ED195F">
        <w:rPr>
          <w:rFonts w:hint="cs"/>
          <w:rtl/>
        </w:rPr>
        <w:t>במסגרת מכרז זה הספק יקבל / יחשף למידע שהוא בגדר מידע רגיש על-פי חוק הגנת הפרטיות וכן חלים על המידע חסיונות מכוח חוקים יעודיים אחרים. המדיע שייאסף על-ידי הספק הוא מידע השייך למשרד והספק ייחשב כ"מחזיק מאגר" ואחראי על שמירתו/אבטחת</w:t>
      </w:r>
      <w:r>
        <w:rPr>
          <w:rFonts w:hint="cs"/>
          <w:rtl/>
        </w:rPr>
        <w:t>ו</w:t>
      </w:r>
      <w:r w:rsidRPr="00ED195F">
        <w:rPr>
          <w:rFonts w:hint="cs"/>
          <w:rtl/>
        </w:rPr>
        <w:t>/הגנתו מפני חשיפה, פגיעה, אובדן מידע. יובהר כי האמור חל גם אם הספק הוא הבעלים הרשום של מאגר המידע אצל רשם מאגרי המידע.</w:t>
      </w:r>
    </w:p>
    <w:p w14:paraId="45EAA4A2" w14:textId="77777777" w:rsidR="00883C02" w:rsidRPr="00990C27" w:rsidRDefault="00883C02" w:rsidP="00883C02">
      <w:pPr>
        <w:pStyle w:val="NumberList2"/>
        <w:ind w:left="1071"/>
        <w:rPr>
          <w:rtl/>
        </w:rPr>
      </w:pPr>
      <w:r w:rsidRPr="00990C27">
        <w:rPr>
          <w:rtl/>
        </w:rPr>
        <w:lastRenderedPageBreak/>
        <w:t xml:space="preserve">הספק מצהיר כי ידוע לו שבמסגרת ביצוע ההתקשרות הספק עשוי להיחשף למידע של </w:t>
      </w:r>
      <w:r>
        <w:rPr>
          <w:rFonts w:hint="cs"/>
          <w:rtl/>
        </w:rPr>
        <w:t xml:space="preserve">משרד הרווחה והביטחון החברתי </w:t>
      </w:r>
      <w:r>
        <w:rPr>
          <w:rtl/>
        </w:rPr>
        <w:t>–</w:t>
      </w:r>
      <w:r>
        <w:rPr>
          <w:rFonts w:hint="cs"/>
          <w:rtl/>
        </w:rPr>
        <w:t xml:space="preserve"> אגף בכיר טכנולוגיות דיגיטליות ומידע</w:t>
      </w:r>
      <w:r w:rsidRPr="00990C27">
        <w:rPr>
          <w:rtl/>
        </w:rPr>
        <w:t>.</w:t>
      </w:r>
    </w:p>
    <w:p w14:paraId="55BAB118" w14:textId="77777777" w:rsidR="00883C02" w:rsidRPr="00990C27" w:rsidRDefault="00883C02" w:rsidP="00883C02">
      <w:pPr>
        <w:pStyle w:val="NumberList2"/>
        <w:ind w:left="1071"/>
        <w:rPr>
          <w:rtl/>
        </w:rPr>
      </w:pPr>
      <w:r w:rsidRPr="00990C27">
        <w:rPr>
          <w:rtl/>
        </w:rPr>
        <w:t>כל מאגר מידע שהמשרד רשום כבעליו אצל רשם מאגרי המידע ואשר נמצא ברשותו של הספק לצורך מתן השירותים</w:t>
      </w:r>
      <w:r w:rsidRPr="00990C27">
        <w:t>,</w:t>
      </w:r>
      <w:r w:rsidRPr="00990C27">
        <w:rPr>
          <w:rtl/>
        </w:rPr>
        <w:t xml:space="preserve"> הספק יחשב</w:t>
      </w:r>
      <w:r>
        <w:rPr>
          <w:rtl/>
        </w:rPr>
        <w:t xml:space="preserve"> </w:t>
      </w:r>
      <w:r w:rsidRPr="00990C27">
        <w:rPr>
          <w:rtl/>
        </w:rPr>
        <w:t>כמחזיק</w:t>
      </w:r>
      <w:r w:rsidRPr="00990C27">
        <w:rPr>
          <w:spacing w:val="-5"/>
          <w:rtl/>
        </w:rPr>
        <w:t xml:space="preserve"> </w:t>
      </w:r>
      <w:r w:rsidRPr="00990C27">
        <w:rPr>
          <w:rtl/>
        </w:rPr>
        <w:t>במאגר</w:t>
      </w:r>
      <w:r w:rsidRPr="00990C27">
        <w:rPr>
          <w:spacing w:val="-4"/>
          <w:rtl/>
        </w:rPr>
        <w:t xml:space="preserve"> </w:t>
      </w:r>
      <w:r w:rsidRPr="00990C27">
        <w:rPr>
          <w:rtl/>
        </w:rPr>
        <w:t>מידע</w:t>
      </w:r>
      <w:r w:rsidRPr="00990C27">
        <w:rPr>
          <w:spacing w:val="-4"/>
          <w:rtl/>
        </w:rPr>
        <w:t xml:space="preserve"> </w:t>
      </w:r>
      <w:r w:rsidRPr="00990C27">
        <w:rPr>
          <w:rtl/>
        </w:rPr>
        <w:t>של</w:t>
      </w:r>
      <w:r w:rsidRPr="00990C27">
        <w:rPr>
          <w:spacing w:val="-4"/>
          <w:rtl/>
        </w:rPr>
        <w:t xml:space="preserve"> </w:t>
      </w:r>
      <w:r w:rsidRPr="00990C27">
        <w:rPr>
          <w:rtl/>
        </w:rPr>
        <w:t>המשרד וכמשתמש בו</w:t>
      </w:r>
      <w:r w:rsidRPr="00990C27">
        <w:t>,</w:t>
      </w:r>
      <w:r w:rsidRPr="00990C27">
        <w:rPr>
          <w:spacing w:val="-6"/>
          <w:rtl/>
        </w:rPr>
        <w:t xml:space="preserve"> </w:t>
      </w:r>
      <w:r w:rsidRPr="00990C27">
        <w:rPr>
          <w:rtl/>
        </w:rPr>
        <w:t>והספק</w:t>
      </w:r>
      <w:r w:rsidRPr="00990C27">
        <w:rPr>
          <w:spacing w:val="-6"/>
          <w:rtl/>
        </w:rPr>
        <w:t xml:space="preserve"> </w:t>
      </w:r>
      <w:r w:rsidRPr="00990C27">
        <w:rPr>
          <w:rtl/>
        </w:rPr>
        <w:t>מאשר</w:t>
      </w:r>
      <w:r w:rsidRPr="00990C27">
        <w:rPr>
          <w:spacing w:val="-5"/>
          <w:rtl/>
        </w:rPr>
        <w:t xml:space="preserve"> </w:t>
      </w:r>
      <w:r w:rsidRPr="00990C27">
        <w:rPr>
          <w:rtl/>
        </w:rPr>
        <w:t>שיחולו</w:t>
      </w:r>
      <w:r w:rsidRPr="00990C27">
        <w:rPr>
          <w:spacing w:val="-4"/>
          <w:rtl/>
        </w:rPr>
        <w:t xml:space="preserve"> </w:t>
      </w:r>
      <w:r w:rsidRPr="00990C27">
        <w:rPr>
          <w:rtl/>
        </w:rPr>
        <w:t>עליו</w:t>
      </w:r>
      <w:r w:rsidRPr="00990C27">
        <w:rPr>
          <w:spacing w:val="-4"/>
          <w:rtl/>
        </w:rPr>
        <w:t xml:space="preserve"> </w:t>
      </w:r>
      <w:r w:rsidRPr="00990C27">
        <w:rPr>
          <w:rtl/>
        </w:rPr>
        <w:t>כל</w:t>
      </w:r>
      <w:r w:rsidRPr="00990C27">
        <w:rPr>
          <w:spacing w:val="-6"/>
          <w:rtl/>
        </w:rPr>
        <w:t xml:space="preserve"> </w:t>
      </w:r>
      <w:r w:rsidRPr="00990C27">
        <w:rPr>
          <w:rtl/>
        </w:rPr>
        <w:t>החובות</w:t>
      </w:r>
      <w:r w:rsidRPr="00990C27">
        <w:rPr>
          <w:spacing w:val="-4"/>
          <w:rtl/>
        </w:rPr>
        <w:t xml:space="preserve"> </w:t>
      </w:r>
      <w:r w:rsidRPr="00990C27">
        <w:rPr>
          <w:rtl/>
        </w:rPr>
        <w:t>החלות</w:t>
      </w:r>
      <w:r w:rsidRPr="00990C27">
        <w:rPr>
          <w:spacing w:val="-5"/>
          <w:rtl/>
        </w:rPr>
        <w:t xml:space="preserve"> </w:t>
      </w:r>
      <w:r w:rsidRPr="00990C27">
        <w:rPr>
          <w:rtl/>
        </w:rPr>
        <w:t>על</w:t>
      </w:r>
      <w:r w:rsidRPr="00990C27">
        <w:rPr>
          <w:spacing w:val="-6"/>
          <w:rtl/>
        </w:rPr>
        <w:t xml:space="preserve"> </w:t>
      </w:r>
      <w:r w:rsidRPr="00990C27">
        <w:rPr>
          <w:rtl/>
        </w:rPr>
        <w:t>מחזיק</w:t>
      </w:r>
      <w:r w:rsidRPr="00990C27">
        <w:rPr>
          <w:spacing w:val="-3"/>
          <w:rtl/>
        </w:rPr>
        <w:t xml:space="preserve"> </w:t>
      </w:r>
      <w:r w:rsidRPr="00990C27">
        <w:rPr>
          <w:rtl/>
        </w:rPr>
        <w:t>במאגר</w:t>
      </w:r>
      <w:r w:rsidRPr="00990C27">
        <w:rPr>
          <w:spacing w:val="-7"/>
          <w:rtl/>
        </w:rPr>
        <w:t xml:space="preserve"> </w:t>
      </w:r>
      <w:r w:rsidRPr="00990C27">
        <w:rPr>
          <w:rtl/>
        </w:rPr>
        <w:t>מידע</w:t>
      </w:r>
      <w:r w:rsidRPr="00990C27">
        <w:rPr>
          <w:spacing w:val="-5"/>
          <w:rtl/>
        </w:rPr>
        <w:t xml:space="preserve"> </w:t>
      </w:r>
      <w:r w:rsidRPr="00990C27">
        <w:rPr>
          <w:rtl/>
        </w:rPr>
        <w:t>בהתאם</w:t>
      </w:r>
      <w:r w:rsidRPr="00990C27">
        <w:rPr>
          <w:spacing w:val="-5"/>
          <w:rtl/>
        </w:rPr>
        <w:t xml:space="preserve"> </w:t>
      </w:r>
      <w:r w:rsidRPr="00990C27">
        <w:rPr>
          <w:rtl/>
        </w:rPr>
        <w:t>לדיני הגנת הפרטיות</w:t>
      </w:r>
      <w:r w:rsidRPr="00990C27">
        <w:rPr>
          <w:spacing w:val="-3"/>
          <w:rtl/>
        </w:rPr>
        <w:t xml:space="preserve"> </w:t>
      </w:r>
      <w:r w:rsidRPr="00990C27">
        <w:rPr>
          <w:rtl/>
        </w:rPr>
        <w:t>וכי</w:t>
      </w:r>
      <w:r w:rsidRPr="00990C27">
        <w:rPr>
          <w:spacing w:val="-2"/>
          <w:rtl/>
        </w:rPr>
        <w:t xml:space="preserve"> </w:t>
      </w:r>
      <w:r w:rsidRPr="00990C27">
        <w:rPr>
          <w:rtl/>
        </w:rPr>
        <w:t>הוא</w:t>
      </w:r>
      <w:r w:rsidRPr="00990C27">
        <w:rPr>
          <w:spacing w:val="-5"/>
          <w:rtl/>
        </w:rPr>
        <w:t xml:space="preserve"> </w:t>
      </w:r>
      <w:r w:rsidRPr="00990C27">
        <w:rPr>
          <w:rtl/>
        </w:rPr>
        <w:t>ימלא</w:t>
      </w:r>
      <w:r w:rsidRPr="00990C27">
        <w:rPr>
          <w:spacing w:val="-5"/>
          <w:rtl/>
        </w:rPr>
        <w:t xml:space="preserve"> </w:t>
      </w:r>
      <w:r w:rsidRPr="00990C27">
        <w:rPr>
          <w:rtl/>
        </w:rPr>
        <w:t>אחר</w:t>
      </w:r>
      <w:r w:rsidRPr="00990C27">
        <w:rPr>
          <w:spacing w:val="-3"/>
          <w:rtl/>
        </w:rPr>
        <w:t xml:space="preserve"> </w:t>
      </w:r>
      <w:r w:rsidRPr="00990C27">
        <w:rPr>
          <w:rtl/>
        </w:rPr>
        <w:t>כל</w:t>
      </w:r>
      <w:r w:rsidRPr="00990C27">
        <w:rPr>
          <w:spacing w:val="-3"/>
          <w:rtl/>
        </w:rPr>
        <w:t xml:space="preserve"> </w:t>
      </w:r>
      <w:r w:rsidRPr="00990C27">
        <w:rPr>
          <w:rtl/>
        </w:rPr>
        <w:t>החובות</w:t>
      </w:r>
      <w:r w:rsidRPr="00990C27">
        <w:rPr>
          <w:spacing w:val="-2"/>
          <w:rtl/>
        </w:rPr>
        <w:t xml:space="preserve"> </w:t>
      </w:r>
      <w:r w:rsidRPr="00990C27">
        <w:rPr>
          <w:rtl/>
        </w:rPr>
        <w:t>האמורות</w:t>
      </w:r>
      <w:r w:rsidRPr="00990C27">
        <w:rPr>
          <w:spacing w:val="-2"/>
          <w:rtl/>
        </w:rPr>
        <w:t xml:space="preserve"> </w:t>
      </w:r>
      <w:r w:rsidRPr="00990C27">
        <w:rPr>
          <w:rtl/>
        </w:rPr>
        <w:t>לגבי</w:t>
      </w:r>
      <w:r w:rsidRPr="00990C27">
        <w:rPr>
          <w:spacing w:val="-5"/>
          <w:rtl/>
        </w:rPr>
        <w:t xml:space="preserve"> </w:t>
      </w:r>
      <w:r w:rsidRPr="00990C27">
        <w:rPr>
          <w:rtl/>
        </w:rPr>
        <w:t>מאגרי</w:t>
      </w:r>
      <w:r w:rsidRPr="00990C27">
        <w:rPr>
          <w:spacing w:val="-2"/>
          <w:rtl/>
        </w:rPr>
        <w:t xml:space="preserve"> </w:t>
      </w:r>
      <w:r w:rsidRPr="00990C27">
        <w:rPr>
          <w:rtl/>
        </w:rPr>
        <w:t>המידע</w:t>
      </w:r>
      <w:r w:rsidRPr="00990C27">
        <w:rPr>
          <w:spacing w:val="-2"/>
          <w:rtl/>
        </w:rPr>
        <w:t xml:space="preserve"> </w:t>
      </w:r>
      <w:r w:rsidRPr="00990C27">
        <w:rPr>
          <w:rtl/>
        </w:rPr>
        <w:t>שהועברו</w:t>
      </w:r>
      <w:r w:rsidRPr="00990C27">
        <w:rPr>
          <w:spacing w:val="-4"/>
          <w:rtl/>
        </w:rPr>
        <w:t xml:space="preserve"> </w:t>
      </w:r>
      <w:r w:rsidRPr="00990C27">
        <w:rPr>
          <w:rtl/>
        </w:rPr>
        <w:t>לרשותו</w:t>
      </w:r>
      <w:r w:rsidRPr="00990C27">
        <w:rPr>
          <w:spacing w:val="-4"/>
          <w:rtl/>
        </w:rPr>
        <w:t xml:space="preserve"> </w:t>
      </w:r>
      <w:r w:rsidRPr="00990C27">
        <w:rPr>
          <w:rtl/>
        </w:rPr>
        <w:t>במסגרת</w:t>
      </w:r>
      <w:r w:rsidRPr="00990C27">
        <w:rPr>
          <w:spacing w:val="-2"/>
          <w:rtl/>
        </w:rPr>
        <w:t xml:space="preserve"> </w:t>
      </w:r>
      <w:r w:rsidRPr="00990C27">
        <w:rPr>
          <w:rtl/>
        </w:rPr>
        <w:t>מתן</w:t>
      </w:r>
      <w:r w:rsidRPr="00990C27">
        <w:rPr>
          <w:spacing w:val="-4"/>
          <w:rtl/>
        </w:rPr>
        <w:t xml:space="preserve"> </w:t>
      </w:r>
      <w:r>
        <w:rPr>
          <w:rtl/>
        </w:rPr>
        <w:t>השירותים.</w:t>
      </w:r>
    </w:p>
    <w:p w14:paraId="7628C22D" w14:textId="77777777" w:rsidR="00883C02" w:rsidRPr="00990C27" w:rsidRDefault="00883C02" w:rsidP="00883C02">
      <w:pPr>
        <w:pStyle w:val="NumberList2"/>
        <w:ind w:left="1071"/>
        <w:rPr>
          <w:rtl/>
        </w:rPr>
      </w:pPr>
      <w:r w:rsidRPr="00990C27">
        <w:rPr>
          <w:rtl/>
        </w:rPr>
        <w:t>הספק מתחייב לפעול על פי כל דין, לרבות הוראות חוק הגנת הפרטיות</w:t>
      </w:r>
      <w:r w:rsidRPr="00990C27">
        <w:t xml:space="preserve"> </w:t>
      </w:r>
      <w:r w:rsidRPr="00990C27">
        <w:rPr>
          <w:rtl/>
        </w:rPr>
        <w:t>התשמ"א-1981 (להלן – החוק או חוק הגנת הפרטיות) והנחיות קצין אבטחת מידע מוסמך, ובפרט בנוגע לעיבוד המידע האישי של המשרד.</w:t>
      </w:r>
    </w:p>
    <w:p w14:paraId="14AE3E19" w14:textId="77777777" w:rsidR="00883C02" w:rsidRPr="00911083" w:rsidRDefault="00883C02" w:rsidP="00883C02">
      <w:pPr>
        <w:pStyle w:val="NumberList2"/>
        <w:ind w:left="1071"/>
        <w:rPr>
          <w:rtl/>
        </w:rPr>
      </w:pPr>
      <w:r w:rsidRPr="00911083">
        <w:rPr>
          <w:rtl/>
        </w:rPr>
        <w:t>הספק</w:t>
      </w:r>
      <w:r w:rsidRPr="00911083">
        <w:rPr>
          <w:spacing w:val="12"/>
          <w:rtl/>
        </w:rPr>
        <w:t xml:space="preserve"> </w:t>
      </w:r>
      <w:r w:rsidRPr="00911083">
        <w:rPr>
          <w:rtl/>
        </w:rPr>
        <w:t>יוודא</w:t>
      </w:r>
      <w:r w:rsidRPr="00911083">
        <w:rPr>
          <w:spacing w:val="11"/>
          <w:rtl/>
        </w:rPr>
        <w:t xml:space="preserve"> </w:t>
      </w:r>
      <w:r w:rsidRPr="00911083">
        <w:rPr>
          <w:rtl/>
        </w:rPr>
        <w:t>כי</w:t>
      </w:r>
      <w:r w:rsidRPr="00911083">
        <w:rPr>
          <w:spacing w:val="13"/>
          <w:rtl/>
        </w:rPr>
        <w:t xml:space="preserve"> </w:t>
      </w:r>
      <w:r w:rsidRPr="00911083">
        <w:rPr>
          <w:rtl/>
        </w:rPr>
        <w:t>פעולות</w:t>
      </w:r>
      <w:r w:rsidRPr="00911083">
        <w:rPr>
          <w:spacing w:val="13"/>
          <w:rtl/>
        </w:rPr>
        <w:t xml:space="preserve"> </w:t>
      </w:r>
      <w:r w:rsidRPr="00911083">
        <w:rPr>
          <w:rtl/>
        </w:rPr>
        <w:t>עיבוד</w:t>
      </w:r>
      <w:r w:rsidRPr="00911083">
        <w:rPr>
          <w:spacing w:val="12"/>
          <w:rtl/>
        </w:rPr>
        <w:t xml:space="preserve"> </w:t>
      </w:r>
      <w:r w:rsidRPr="00911083">
        <w:rPr>
          <w:rtl/>
        </w:rPr>
        <w:t>המידע</w:t>
      </w:r>
      <w:r w:rsidRPr="00911083">
        <w:rPr>
          <w:spacing w:val="10"/>
          <w:rtl/>
        </w:rPr>
        <w:t xml:space="preserve"> </w:t>
      </w:r>
      <w:r w:rsidRPr="00911083">
        <w:rPr>
          <w:rtl/>
        </w:rPr>
        <w:t>האישי</w:t>
      </w:r>
      <w:r w:rsidRPr="00911083">
        <w:rPr>
          <w:spacing w:val="13"/>
          <w:rtl/>
        </w:rPr>
        <w:t xml:space="preserve"> </w:t>
      </w:r>
      <w:r w:rsidRPr="00911083">
        <w:rPr>
          <w:rtl/>
        </w:rPr>
        <w:t>של</w:t>
      </w:r>
      <w:r w:rsidRPr="00911083">
        <w:rPr>
          <w:spacing w:val="11"/>
          <w:rtl/>
        </w:rPr>
        <w:t xml:space="preserve"> </w:t>
      </w:r>
      <w:r w:rsidRPr="00911083">
        <w:rPr>
          <w:rtl/>
        </w:rPr>
        <w:t>המשרד,</w:t>
      </w:r>
      <w:r w:rsidRPr="00911083">
        <w:rPr>
          <w:spacing w:val="12"/>
          <w:rtl/>
        </w:rPr>
        <w:t xml:space="preserve"> </w:t>
      </w:r>
      <w:r w:rsidRPr="00911083">
        <w:rPr>
          <w:rtl/>
        </w:rPr>
        <w:t>ייעשו בהתאם</w:t>
      </w:r>
      <w:r w:rsidRPr="00911083">
        <w:rPr>
          <w:spacing w:val="-2"/>
          <w:rtl/>
        </w:rPr>
        <w:t xml:space="preserve"> </w:t>
      </w:r>
      <w:r w:rsidRPr="00911083">
        <w:rPr>
          <w:rtl/>
        </w:rPr>
        <w:t>להוראות</w:t>
      </w:r>
      <w:r w:rsidRPr="00911083">
        <w:rPr>
          <w:spacing w:val="-1"/>
          <w:rtl/>
        </w:rPr>
        <w:t xml:space="preserve"> </w:t>
      </w:r>
      <w:r w:rsidRPr="00911083">
        <w:rPr>
          <w:rtl/>
        </w:rPr>
        <w:t>ההסכם</w:t>
      </w:r>
      <w:r w:rsidRPr="00911083">
        <w:rPr>
          <w:spacing w:val="-3"/>
          <w:rtl/>
        </w:rPr>
        <w:t xml:space="preserve"> </w:t>
      </w:r>
      <w:r w:rsidRPr="00911083">
        <w:rPr>
          <w:rFonts w:hint="cs"/>
          <w:rtl/>
        </w:rPr>
        <w:t>/תוספת א'</w:t>
      </w:r>
      <w:r w:rsidRPr="00911083">
        <w:rPr>
          <w:spacing w:val="-2"/>
          <w:rtl/>
        </w:rPr>
        <w:t xml:space="preserve"> </w:t>
      </w:r>
      <w:r w:rsidRPr="00911083">
        <w:rPr>
          <w:rtl/>
        </w:rPr>
        <w:t>לנספח</w:t>
      </w:r>
      <w:r w:rsidRPr="00911083">
        <w:rPr>
          <w:spacing w:val="-2"/>
          <w:rtl/>
        </w:rPr>
        <w:t xml:space="preserve"> </w:t>
      </w:r>
      <w:r w:rsidRPr="00911083">
        <w:rPr>
          <w:rtl/>
        </w:rPr>
        <w:t>ז</w:t>
      </w:r>
      <w:r w:rsidRPr="00911083">
        <w:rPr>
          <w:rFonts w:hint="cs"/>
          <w:rtl/>
        </w:rPr>
        <w:t>ה</w:t>
      </w:r>
      <w:r w:rsidRPr="00911083">
        <w:rPr>
          <w:rtl/>
        </w:rPr>
        <w:t>.</w:t>
      </w:r>
    </w:p>
    <w:p w14:paraId="7B910165" w14:textId="77777777" w:rsidR="00883C02" w:rsidRPr="00990C27" w:rsidRDefault="00883C02" w:rsidP="00883C02">
      <w:pPr>
        <w:pStyle w:val="NumberList2"/>
        <w:ind w:left="1071"/>
        <w:rPr>
          <w:rtl/>
        </w:rPr>
      </w:pPr>
      <w:r w:rsidRPr="00990C27">
        <w:rPr>
          <w:rtl/>
        </w:rPr>
        <w:t>הספק מצהיר ומתחייב בזאת כי לא יבצע כל שימוש בכל המידע של המשרד שמועבר אליו ו</w:t>
      </w:r>
      <w:r w:rsidRPr="00990C27">
        <w:t>/</w:t>
      </w:r>
      <w:r w:rsidRPr="00990C27">
        <w:rPr>
          <w:rtl/>
        </w:rPr>
        <w:t>או למי מטעמו</w:t>
      </w:r>
      <w:r w:rsidRPr="00990C27">
        <w:t>,</w:t>
      </w:r>
      <w:r w:rsidRPr="00990C27">
        <w:rPr>
          <w:rtl/>
        </w:rPr>
        <w:t xml:space="preserve"> אלא לשם ביצוע מטרת השירות וכי כל מידע ו</w:t>
      </w:r>
      <w:r w:rsidRPr="00990C27">
        <w:t>/</w:t>
      </w:r>
      <w:r w:rsidRPr="00990C27">
        <w:rPr>
          <w:rtl/>
        </w:rPr>
        <w:t>או נתונים שיועברו עליו</w:t>
      </w:r>
      <w:r w:rsidRPr="00990C27">
        <w:t>,</w:t>
      </w:r>
      <w:r w:rsidRPr="00990C27">
        <w:rPr>
          <w:rtl/>
        </w:rPr>
        <w:t xml:space="preserve"> יועברו לבעלי התפקידים הנדרשים בלבד לצורך מטרת השירות (להלן</w:t>
      </w:r>
      <w:r>
        <w:rPr>
          <w:rFonts w:hint="cs"/>
          <w:rtl/>
        </w:rPr>
        <w:t>:</w:t>
      </w:r>
      <w:r w:rsidRPr="00990C27">
        <w:rPr>
          <w:rtl/>
        </w:rPr>
        <w:t xml:space="preserve"> "</w:t>
      </w:r>
      <w:r w:rsidRPr="00990C27">
        <w:rPr>
          <w:b/>
          <w:bCs/>
          <w:rtl/>
        </w:rPr>
        <w:t>בעלי התפקידים המורשים</w:t>
      </w:r>
      <w:r w:rsidRPr="00990C27">
        <w:rPr>
          <w:rtl/>
        </w:rPr>
        <w:t>").</w:t>
      </w:r>
    </w:p>
    <w:p w14:paraId="04EF885D" w14:textId="77777777" w:rsidR="00883C02" w:rsidRPr="00990C27" w:rsidRDefault="00883C02" w:rsidP="00883C02">
      <w:pPr>
        <w:pStyle w:val="NumberList2"/>
        <w:ind w:left="1071"/>
      </w:pPr>
      <w:r w:rsidRPr="00990C27">
        <w:rPr>
          <w:rtl/>
        </w:rPr>
        <w:t>אם הספק יידרש לאסוף לצורך מתן השירות, הספק מצהיר כי איסוף המידע וכל שימוש במאגרי המידע יעשו אך ורק בהתאם להוראות הדין.</w:t>
      </w:r>
    </w:p>
    <w:p w14:paraId="744F173F" w14:textId="77777777" w:rsidR="00883C02" w:rsidRPr="00990C27" w:rsidRDefault="00883C02" w:rsidP="00883C02">
      <w:pPr>
        <w:pStyle w:val="NumberList2"/>
        <w:ind w:left="1071"/>
      </w:pPr>
      <w:r w:rsidRPr="00990C27">
        <w:rPr>
          <w:rtl/>
        </w:rPr>
        <w:t>הספק מתחייב למנות ממונה אבטחת מידע, שיהיה אחראי על היבטי אבטחת המידע עבור מאגרי המידע שבחזקתו כחלק מהתקשרותו עם המשרד.</w:t>
      </w:r>
    </w:p>
    <w:p w14:paraId="193BC652" w14:textId="77777777" w:rsidR="00883C02" w:rsidRPr="00990C27" w:rsidRDefault="00883C02" w:rsidP="00883C02">
      <w:pPr>
        <w:pStyle w:val="NumberList2"/>
        <w:ind w:left="1071"/>
      </w:pPr>
      <w:r w:rsidRPr="00990C27">
        <w:rPr>
          <w:rtl/>
        </w:rPr>
        <w:t>הספק מתחייב לגבש, להטמיע, ולאכוף נהלי אבטחת מידע, כפי שנדרש בדיני הגנת הפרטיות.</w:t>
      </w:r>
    </w:p>
    <w:p w14:paraId="25340A23" w14:textId="72112D9F" w:rsidR="00883C02" w:rsidRPr="00990C27" w:rsidRDefault="00883C02" w:rsidP="002A724B">
      <w:pPr>
        <w:pStyle w:val="NumberList2"/>
        <w:ind w:left="1071"/>
        <w:rPr>
          <w:rtl/>
        </w:rPr>
      </w:pPr>
      <w:r w:rsidRPr="00990C27">
        <w:rPr>
          <w:rtl/>
        </w:rPr>
        <w:t xml:space="preserve">כמו כן מתחייב הספק לגרום לכך שכל המועסקים על ידו בביצוע הסכם ההתקשרות למתן שירות עבור המשרד יחתמו על התחייבות לשמירת סודיות כפי </w:t>
      </w:r>
      <w:r w:rsidRPr="00E32704">
        <w:rPr>
          <w:rtl/>
        </w:rPr>
        <w:t xml:space="preserve">שמובאת </w:t>
      </w:r>
      <w:r>
        <w:rPr>
          <w:rFonts w:hint="cs"/>
          <w:rtl/>
        </w:rPr>
        <w:t>בנספח 1</w:t>
      </w:r>
      <w:r w:rsidR="002A724B">
        <w:rPr>
          <w:rFonts w:hint="cs"/>
          <w:rtl/>
        </w:rPr>
        <w:t xml:space="preserve"> להסכם זה</w:t>
      </w:r>
      <w:r>
        <w:rPr>
          <w:rFonts w:hint="cs"/>
          <w:rtl/>
        </w:rPr>
        <w:t xml:space="preserve">. </w:t>
      </w:r>
      <w:r w:rsidRPr="00990C27">
        <w:rPr>
          <w:rtl/>
        </w:rPr>
        <w:t>הספק יצהיר כי ידוע לו שאי מילוי התחייבויותיו לפי סעיף זה מהווה עבירה על פי חוק העונשין, התשל"ז - 1977 ועבירה על חוק הגנת הפרטיות, התשמ"א - 1981.</w:t>
      </w:r>
    </w:p>
    <w:p w14:paraId="5875AC17" w14:textId="5426EE82" w:rsidR="00883C02" w:rsidRDefault="00FD67FD" w:rsidP="00883C02">
      <w:pPr>
        <w:pStyle w:val="Para20"/>
        <w:rPr>
          <w:b/>
          <w:bCs/>
          <w:rtl/>
        </w:rPr>
      </w:pPr>
      <w:r w:rsidRPr="00980FD1">
        <w:rPr>
          <w:b/>
          <w:bCs/>
          <w:rtl/>
        </w:rPr>
        <w:t xml:space="preserve">חלק </w:t>
      </w:r>
      <w:r w:rsidR="00883C02" w:rsidRPr="00980FD1">
        <w:rPr>
          <w:b/>
          <w:bCs/>
          <w:rtl/>
        </w:rPr>
        <w:t>ב' – כח אדם, הדרכות ושמירה על סודיות:</w:t>
      </w:r>
    </w:p>
    <w:p w14:paraId="3557E438" w14:textId="55366991" w:rsidR="00883C02" w:rsidRPr="00A10133" w:rsidRDefault="00883C02" w:rsidP="00FD67FD">
      <w:pPr>
        <w:pStyle w:val="NumberList2"/>
        <w:numPr>
          <w:ilvl w:val="0"/>
          <w:numId w:val="77"/>
        </w:numPr>
        <w:ind w:left="1071"/>
        <w:rPr>
          <w:rtl/>
        </w:rPr>
      </w:pPr>
      <w:r w:rsidRPr="00A10133">
        <w:rPr>
          <w:shd w:val="clear" w:color="auto" w:fill="FFFFFF" w:themeFill="background1"/>
          <w:rtl/>
        </w:rPr>
        <w:t>הספק</w:t>
      </w:r>
      <w:r w:rsidRPr="00A10133">
        <w:rPr>
          <w:spacing w:val="-8"/>
          <w:shd w:val="clear" w:color="auto" w:fill="FFFFFF" w:themeFill="background1"/>
          <w:rtl/>
        </w:rPr>
        <w:t xml:space="preserve"> </w:t>
      </w:r>
      <w:r w:rsidRPr="00A10133">
        <w:rPr>
          <w:shd w:val="clear" w:color="auto" w:fill="FFFFFF" w:themeFill="background1"/>
          <w:rtl/>
        </w:rPr>
        <w:t>מתחייב</w:t>
      </w:r>
      <w:r w:rsidRPr="00A10133">
        <w:rPr>
          <w:spacing w:val="-9"/>
          <w:shd w:val="clear" w:color="auto" w:fill="FFFFFF" w:themeFill="background1"/>
          <w:rtl/>
        </w:rPr>
        <w:t xml:space="preserve"> </w:t>
      </w:r>
      <w:r w:rsidRPr="00A10133">
        <w:rPr>
          <w:shd w:val="clear" w:color="auto" w:fill="FFFFFF" w:themeFill="background1"/>
          <w:rtl/>
        </w:rPr>
        <w:t>כי</w:t>
      </w:r>
      <w:r w:rsidRPr="00A10133">
        <w:rPr>
          <w:spacing w:val="-8"/>
          <w:shd w:val="clear" w:color="auto" w:fill="FFFFFF" w:themeFill="background1"/>
          <w:rtl/>
        </w:rPr>
        <w:t xml:space="preserve"> אם </w:t>
      </w:r>
      <w:r w:rsidRPr="00A10133">
        <w:rPr>
          <w:shd w:val="clear" w:color="auto" w:fill="FFFFFF" w:themeFill="background1"/>
          <w:rtl/>
        </w:rPr>
        <w:t>לו</w:t>
      </w:r>
      <w:r w:rsidRPr="00A10133">
        <w:rPr>
          <w:spacing w:val="-8"/>
          <w:shd w:val="clear" w:color="auto" w:fill="FFFFFF" w:themeFill="background1"/>
          <w:rtl/>
        </w:rPr>
        <w:t xml:space="preserve"> </w:t>
      </w:r>
      <w:r w:rsidRPr="00A10133">
        <w:rPr>
          <w:shd w:val="clear" w:color="auto" w:fill="FFFFFF" w:themeFill="background1"/>
          <w:rtl/>
        </w:rPr>
        <w:t>ו</w:t>
      </w:r>
      <w:r w:rsidRPr="00A10133">
        <w:rPr>
          <w:shd w:val="clear" w:color="auto" w:fill="FFFFFF" w:themeFill="background1"/>
        </w:rPr>
        <w:t>/</w:t>
      </w:r>
      <w:r w:rsidRPr="00A10133">
        <w:rPr>
          <w:shd w:val="clear" w:color="auto" w:fill="FFFFFF" w:themeFill="background1"/>
          <w:rtl/>
        </w:rPr>
        <w:t>או</w:t>
      </w:r>
      <w:r w:rsidRPr="00A10133">
        <w:rPr>
          <w:spacing w:val="-9"/>
          <w:shd w:val="clear" w:color="auto" w:fill="FFFFFF" w:themeFill="background1"/>
          <w:rtl/>
        </w:rPr>
        <w:t xml:space="preserve"> </w:t>
      </w:r>
      <w:r w:rsidRPr="00A10133">
        <w:rPr>
          <w:shd w:val="clear" w:color="auto" w:fill="FFFFFF" w:themeFill="background1"/>
          <w:rtl/>
        </w:rPr>
        <w:t>לעובדיו</w:t>
      </w:r>
      <w:r w:rsidRPr="00A10133">
        <w:rPr>
          <w:spacing w:val="-8"/>
          <w:shd w:val="clear" w:color="auto" w:fill="FFFFFF" w:themeFill="background1"/>
          <w:rtl/>
        </w:rPr>
        <w:t xml:space="preserve"> </w:t>
      </w:r>
      <w:r w:rsidRPr="00A10133">
        <w:rPr>
          <w:shd w:val="clear" w:color="auto" w:fill="FFFFFF" w:themeFill="background1"/>
          <w:rtl/>
        </w:rPr>
        <w:t>ו</w:t>
      </w:r>
      <w:r w:rsidRPr="00A10133">
        <w:rPr>
          <w:shd w:val="clear" w:color="auto" w:fill="FFFFFF" w:themeFill="background1"/>
        </w:rPr>
        <w:t>/</w:t>
      </w:r>
      <w:r w:rsidRPr="00A10133">
        <w:rPr>
          <w:shd w:val="clear" w:color="auto" w:fill="FFFFFF" w:themeFill="background1"/>
          <w:rtl/>
        </w:rPr>
        <w:t>או</w:t>
      </w:r>
      <w:r w:rsidRPr="00A10133">
        <w:rPr>
          <w:spacing w:val="-7"/>
          <w:shd w:val="clear" w:color="auto" w:fill="FFFFFF" w:themeFill="background1"/>
          <w:rtl/>
        </w:rPr>
        <w:t xml:space="preserve"> </w:t>
      </w:r>
      <w:r w:rsidRPr="00A10133">
        <w:rPr>
          <w:shd w:val="clear" w:color="auto" w:fill="FFFFFF" w:themeFill="background1"/>
          <w:rtl/>
        </w:rPr>
        <w:t>לקבלני</w:t>
      </w:r>
      <w:r w:rsidRPr="00A10133">
        <w:rPr>
          <w:spacing w:val="-8"/>
          <w:shd w:val="clear" w:color="auto" w:fill="FFFFFF" w:themeFill="background1"/>
          <w:rtl/>
        </w:rPr>
        <w:t xml:space="preserve"> </w:t>
      </w:r>
      <w:r w:rsidRPr="00A10133">
        <w:rPr>
          <w:shd w:val="clear" w:color="auto" w:fill="FFFFFF" w:themeFill="background1"/>
          <w:rtl/>
        </w:rPr>
        <w:t>משנה</w:t>
      </w:r>
      <w:r w:rsidRPr="00A10133">
        <w:rPr>
          <w:spacing w:val="-9"/>
          <w:shd w:val="clear" w:color="auto" w:fill="FFFFFF" w:themeFill="background1"/>
          <w:rtl/>
        </w:rPr>
        <w:t xml:space="preserve"> </w:t>
      </w:r>
      <w:r w:rsidRPr="00A10133">
        <w:rPr>
          <w:shd w:val="clear" w:color="auto" w:fill="FFFFFF" w:themeFill="background1"/>
          <w:rtl/>
        </w:rPr>
        <w:t>מאושרים</w:t>
      </w:r>
      <w:r w:rsidRPr="00A10133">
        <w:rPr>
          <w:shd w:val="clear" w:color="auto" w:fill="FFFFFF" w:themeFill="background1"/>
        </w:rPr>
        <w:t>,</w:t>
      </w:r>
      <w:r w:rsidRPr="00A10133">
        <w:rPr>
          <w:spacing w:val="-9"/>
          <w:shd w:val="clear" w:color="auto" w:fill="FFFFFF" w:themeFill="background1"/>
          <w:rtl/>
        </w:rPr>
        <w:t xml:space="preserve"> </w:t>
      </w:r>
      <w:r w:rsidRPr="00A10133">
        <w:rPr>
          <w:shd w:val="clear" w:color="auto" w:fill="FFFFFF" w:themeFill="background1"/>
          <w:rtl/>
        </w:rPr>
        <w:t>תהיה</w:t>
      </w:r>
      <w:r w:rsidRPr="00A10133">
        <w:rPr>
          <w:spacing w:val="-8"/>
          <w:shd w:val="clear" w:color="auto" w:fill="FFFFFF" w:themeFill="background1"/>
          <w:rtl/>
        </w:rPr>
        <w:t xml:space="preserve"> </w:t>
      </w:r>
      <w:r w:rsidRPr="00A10133">
        <w:rPr>
          <w:shd w:val="clear" w:color="auto" w:fill="FFFFFF" w:themeFill="background1"/>
          <w:rtl/>
        </w:rPr>
        <w:t>הרשאת</w:t>
      </w:r>
      <w:r w:rsidRPr="00A10133">
        <w:rPr>
          <w:spacing w:val="-6"/>
          <w:shd w:val="clear" w:color="auto" w:fill="FFFFFF" w:themeFill="background1"/>
          <w:rtl/>
        </w:rPr>
        <w:t xml:space="preserve"> </w:t>
      </w:r>
      <w:r w:rsidRPr="00A10133">
        <w:rPr>
          <w:shd w:val="clear" w:color="auto" w:fill="FFFFFF" w:themeFill="background1"/>
          <w:rtl/>
        </w:rPr>
        <w:t>גישה</w:t>
      </w:r>
      <w:r w:rsidRPr="00A10133">
        <w:rPr>
          <w:spacing w:val="-7"/>
          <w:shd w:val="clear" w:color="auto" w:fill="FFFFFF" w:themeFill="background1"/>
          <w:rtl/>
        </w:rPr>
        <w:t xml:space="preserve"> </w:t>
      </w:r>
      <w:r w:rsidRPr="00A10133">
        <w:rPr>
          <w:shd w:val="clear" w:color="auto" w:fill="FFFFFF" w:themeFill="background1"/>
          <w:rtl/>
        </w:rPr>
        <w:t>למידע</w:t>
      </w:r>
      <w:r w:rsidRPr="00A10133">
        <w:rPr>
          <w:spacing w:val="-10"/>
          <w:shd w:val="clear" w:color="auto" w:fill="FFFFFF" w:themeFill="background1"/>
          <w:rtl/>
        </w:rPr>
        <w:t xml:space="preserve"> </w:t>
      </w:r>
      <w:r w:rsidRPr="00A10133">
        <w:rPr>
          <w:shd w:val="clear" w:color="auto" w:fill="FFFFFF" w:themeFill="background1"/>
          <w:rtl/>
        </w:rPr>
        <w:t>של</w:t>
      </w:r>
      <w:r w:rsidRPr="00A10133">
        <w:rPr>
          <w:spacing w:val="-7"/>
          <w:shd w:val="clear" w:color="auto" w:fill="FFFFFF" w:themeFill="background1"/>
          <w:rtl/>
        </w:rPr>
        <w:t xml:space="preserve"> </w:t>
      </w:r>
      <w:r w:rsidRPr="00A10133">
        <w:rPr>
          <w:shd w:val="clear" w:color="auto" w:fill="FFFFFF" w:themeFill="background1"/>
          <w:rtl/>
        </w:rPr>
        <w:t>המשרד</w:t>
      </w:r>
      <w:r w:rsidRPr="00A10133">
        <w:rPr>
          <w:shd w:val="clear" w:color="auto" w:fill="FFFFFF" w:themeFill="background1"/>
        </w:rPr>
        <w:t>,</w:t>
      </w:r>
      <w:r w:rsidRPr="00A10133">
        <w:rPr>
          <w:spacing w:val="-10"/>
          <w:shd w:val="clear" w:color="auto" w:fill="FFFFFF" w:themeFill="background1"/>
          <w:rtl/>
        </w:rPr>
        <w:t xml:space="preserve"> </w:t>
      </w:r>
      <w:r w:rsidRPr="00A10133">
        <w:rPr>
          <w:shd w:val="clear" w:color="auto" w:fill="FFFFFF" w:themeFill="background1"/>
          <w:rtl/>
        </w:rPr>
        <w:t>תהייה ההרשאה אך</w:t>
      </w:r>
      <w:r w:rsidRPr="00A10133">
        <w:rPr>
          <w:spacing w:val="-9"/>
          <w:shd w:val="clear" w:color="auto" w:fill="FFFFFF" w:themeFill="background1"/>
          <w:rtl/>
        </w:rPr>
        <w:t xml:space="preserve"> </w:t>
      </w:r>
      <w:r w:rsidRPr="00A10133">
        <w:rPr>
          <w:shd w:val="clear" w:color="auto" w:fill="FFFFFF" w:themeFill="background1"/>
          <w:rtl/>
        </w:rPr>
        <w:t>ורק</w:t>
      </w:r>
      <w:r w:rsidRPr="00A10133">
        <w:rPr>
          <w:spacing w:val="-7"/>
          <w:shd w:val="clear" w:color="auto" w:fill="FFFFFF" w:themeFill="background1"/>
          <w:rtl/>
        </w:rPr>
        <w:t xml:space="preserve"> </w:t>
      </w:r>
      <w:r w:rsidRPr="00A10133">
        <w:rPr>
          <w:shd w:val="clear" w:color="auto" w:fill="FFFFFF" w:themeFill="background1"/>
          <w:rtl/>
        </w:rPr>
        <w:t>לשם מטרת</w:t>
      </w:r>
      <w:r w:rsidRPr="00A10133">
        <w:rPr>
          <w:spacing w:val="-1"/>
          <w:shd w:val="clear" w:color="auto" w:fill="FFFFFF" w:themeFill="background1"/>
          <w:rtl/>
        </w:rPr>
        <w:t xml:space="preserve"> </w:t>
      </w:r>
      <w:r w:rsidRPr="00A10133">
        <w:rPr>
          <w:shd w:val="clear" w:color="auto" w:fill="FFFFFF" w:themeFill="background1"/>
          <w:rtl/>
        </w:rPr>
        <w:t>מתן השירות</w:t>
      </w:r>
      <w:r w:rsidRPr="00A10133">
        <w:rPr>
          <w:spacing w:val="-2"/>
          <w:shd w:val="clear" w:color="auto" w:fill="FFFFFF" w:themeFill="background1"/>
          <w:rtl/>
        </w:rPr>
        <w:t xml:space="preserve"> </w:t>
      </w:r>
      <w:r w:rsidRPr="00A10133">
        <w:rPr>
          <w:shd w:val="clear" w:color="auto" w:fill="FFFFFF" w:themeFill="background1"/>
          <w:rtl/>
        </w:rPr>
        <w:t>ולא</w:t>
      </w:r>
      <w:r w:rsidRPr="00A10133">
        <w:rPr>
          <w:spacing w:val="-2"/>
          <w:shd w:val="clear" w:color="auto" w:fill="FFFFFF" w:themeFill="background1"/>
          <w:rtl/>
        </w:rPr>
        <w:t xml:space="preserve"> </w:t>
      </w:r>
      <w:r w:rsidRPr="00A10133">
        <w:rPr>
          <w:shd w:val="clear" w:color="auto" w:fill="FFFFFF" w:themeFill="background1"/>
          <w:rtl/>
        </w:rPr>
        <w:t>מעבר לכך</w:t>
      </w:r>
      <w:r w:rsidRPr="00A10133">
        <w:rPr>
          <w:shd w:val="clear" w:color="auto" w:fill="FFFFFF" w:themeFill="background1"/>
        </w:rPr>
        <w:t>,</w:t>
      </w:r>
      <w:r w:rsidRPr="00A10133">
        <w:rPr>
          <w:spacing w:val="-1"/>
          <w:shd w:val="clear" w:color="auto" w:fill="FFFFFF" w:themeFill="background1"/>
          <w:rtl/>
        </w:rPr>
        <w:t xml:space="preserve"> </w:t>
      </w:r>
      <w:r w:rsidRPr="00A10133">
        <w:rPr>
          <w:shd w:val="clear" w:color="auto" w:fill="FFFFFF" w:themeFill="background1"/>
          <w:rtl/>
        </w:rPr>
        <w:t>על</w:t>
      </w:r>
      <w:r w:rsidRPr="00A10133">
        <w:rPr>
          <w:spacing w:val="-1"/>
          <w:shd w:val="clear" w:color="auto" w:fill="FFFFFF" w:themeFill="background1"/>
          <w:rtl/>
        </w:rPr>
        <w:t xml:space="preserve"> </w:t>
      </w:r>
      <w:r w:rsidRPr="00A10133">
        <w:rPr>
          <w:shd w:val="clear" w:color="auto" w:fill="FFFFFF" w:themeFill="background1"/>
          <w:rtl/>
        </w:rPr>
        <w:t>פי</w:t>
      </w:r>
      <w:r w:rsidRPr="00A10133">
        <w:rPr>
          <w:spacing w:val="-1"/>
          <w:shd w:val="clear" w:color="auto" w:fill="FFFFFF" w:themeFill="background1"/>
          <w:rtl/>
        </w:rPr>
        <w:t xml:space="preserve"> </w:t>
      </w:r>
      <w:r w:rsidRPr="00A10133">
        <w:rPr>
          <w:shd w:val="clear" w:color="auto" w:fill="FFFFFF" w:themeFill="background1"/>
          <w:rtl/>
        </w:rPr>
        <w:t>הגדרת</w:t>
      </w:r>
      <w:r w:rsidRPr="00A10133">
        <w:rPr>
          <w:spacing w:val="-2"/>
          <w:shd w:val="clear" w:color="auto" w:fill="FFFFFF" w:themeFill="background1"/>
          <w:rtl/>
        </w:rPr>
        <w:t xml:space="preserve"> </w:t>
      </w:r>
      <w:r w:rsidRPr="00A10133">
        <w:rPr>
          <w:shd w:val="clear" w:color="auto" w:fill="FFFFFF" w:themeFill="background1"/>
          <w:rtl/>
        </w:rPr>
        <w:t>תפקידי הגורמים השונים</w:t>
      </w:r>
      <w:r w:rsidRPr="00A10133">
        <w:rPr>
          <w:shd w:val="clear" w:color="auto" w:fill="FFFFFF" w:themeFill="background1"/>
        </w:rPr>
        <w:t>.</w:t>
      </w:r>
      <w:r w:rsidRPr="00A10133">
        <w:rPr>
          <w:spacing w:val="-1"/>
          <w:shd w:val="clear" w:color="auto" w:fill="FFFFFF" w:themeFill="background1"/>
          <w:rtl/>
        </w:rPr>
        <w:t xml:space="preserve"> </w:t>
      </w:r>
      <w:r w:rsidRPr="00A10133">
        <w:rPr>
          <w:shd w:val="clear" w:color="auto" w:fill="FFFFFF" w:themeFill="background1"/>
          <w:rtl/>
        </w:rPr>
        <w:t>הספק</w:t>
      </w:r>
      <w:r w:rsidRPr="00A10133">
        <w:rPr>
          <w:spacing w:val="-2"/>
          <w:shd w:val="clear" w:color="auto" w:fill="FFFFFF" w:themeFill="background1"/>
          <w:rtl/>
        </w:rPr>
        <w:t xml:space="preserve"> </w:t>
      </w:r>
      <w:r w:rsidRPr="00A10133">
        <w:rPr>
          <w:shd w:val="clear" w:color="auto" w:fill="FFFFFF" w:themeFill="background1"/>
          <w:rtl/>
        </w:rPr>
        <w:t>יערוך</w:t>
      </w:r>
      <w:r w:rsidRPr="00A10133">
        <w:rPr>
          <w:spacing w:val="-3"/>
          <w:shd w:val="clear" w:color="auto" w:fill="FFFFFF" w:themeFill="background1"/>
          <w:rtl/>
        </w:rPr>
        <w:t xml:space="preserve"> </w:t>
      </w:r>
      <w:r w:rsidRPr="00A10133">
        <w:rPr>
          <w:shd w:val="clear" w:color="auto" w:fill="FFFFFF" w:themeFill="background1"/>
          <w:rtl/>
        </w:rPr>
        <w:t>רשימת</w:t>
      </w:r>
      <w:r w:rsidRPr="00A10133">
        <w:rPr>
          <w:spacing w:val="-1"/>
          <w:shd w:val="clear" w:color="auto" w:fill="FFFFFF" w:themeFill="background1"/>
          <w:rtl/>
        </w:rPr>
        <w:t xml:space="preserve"> </w:t>
      </w:r>
      <w:r w:rsidRPr="00A10133">
        <w:rPr>
          <w:shd w:val="clear" w:color="auto" w:fill="FFFFFF" w:themeFill="background1"/>
          <w:rtl/>
        </w:rPr>
        <w:t>בעלי</w:t>
      </w:r>
      <w:r w:rsidRPr="00A10133">
        <w:rPr>
          <w:spacing w:val="-2"/>
          <w:shd w:val="clear" w:color="auto" w:fill="FFFFFF" w:themeFill="background1"/>
          <w:rtl/>
        </w:rPr>
        <w:t xml:space="preserve"> </w:t>
      </w:r>
      <w:r w:rsidRPr="00A10133">
        <w:rPr>
          <w:shd w:val="clear" w:color="auto" w:fill="FFFFFF" w:themeFill="background1"/>
          <w:rtl/>
        </w:rPr>
        <w:t>תפקידים מורשים</w:t>
      </w:r>
      <w:r w:rsidRPr="00A10133">
        <w:rPr>
          <w:spacing w:val="-2"/>
          <w:shd w:val="clear" w:color="auto" w:fill="FFFFFF" w:themeFill="background1"/>
          <w:rtl/>
        </w:rPr>
        <w:t xml:space="preserve"> </w:t>
      </w:r>
      <w:r w:rsidRPr="00A10133">
        <w:rPr>
          <w:shd w:val="clear" w:color="auto" w:fill="FFFFFF" w:themeFill="background1"/>
          <w:rtl/>
        </w:rPr>
        <w:t>ויעבירה</w:t>
      </w:r>
      <w:r w:rsidRPr="00A10133">
        <w:rPr>
          <w:spacing w:val="-3"/>
          <w:shd w:val="clear" w:color="auto" w:fill="FFFFFF" w:themeFill="background1"/>
          <w:rtl/>
        </w:rPr>
        <w:t xml:space="preserve"> </w:t>
      </w:r>
      <w:r w:rsidRPr="00A10133">
        <w:rPr>
          <w:shd w:val="clear" w:color="auto" w:fill="FFFFFF" w:themeFill="background1"/>
          <w:rtl/>
        </w:rPr>
        <w:t>למשרד</w:t>
      </w:r>
      <w:r w:rsidRPr="00A10133">
        <w:rPr>
          <w:shd w:val="clear" w:color="auto" w:fill="FFFFFF" w:themeFill="background1"/>
        </w:rPr>
        <w:t>,</w:t>
      </w:r>
      <w:r w:rsidRPr="00A10133">
        <w:rPr>
          <w:shd w:val="clear" w:color="auto" w:fill="FFFFFF" w:themeFill="background1"/>
          <w:rtl/>
        </w:rPr>
        <w:t xml:space="preserve"> יחד עם אופן הרשאת הגישה וסוג ההרשאה – האמור יקבע בהתאם לכמות העובדים שתהיה להם נגישות למידע וכן למידת הנזק שפגיעה או אובדן המידע עלול לגרום למשרד – נושא זה יסוכם עם המשרד לאחר הזכייה </w:t>
      </w:r>
      <w:r w:rsidR="00FD67FD" w:rsidRPr="00A10133">
        <w:rPr>
          <w:shd w:val="clear" w:color="auto" w:fill="FFFFFF" w:themeFill="background1"/>
          <w:rtl/>
        </w:rPr>
        <w:t>במכרז</w:t>
      </w:r>
      <w:r w:rsidRPr="00A10133">
        <w:rPr>
          <w:shd w:val="clear" w:color="auto" w:fill="FFFFFF" w:themeFill="background1"/>
          <w:rtl/>
        </w:rPr>
        <w:t>.</w:t>
      </w:r>
      <w:r w:rsidRPr="00A10133">
        <w:rPr>
          <w:rtl/>
        </w:rPr>
        <w:t xml:space="preserve"> </w:t>
      </w:r>
      <w:r w:rsidRPr="00A10133">
        <w:rPr>
          <w:highlight w:val="yellow"/>
          <w:rtl/>
        </w:rPr>
        <w:t>[לעדכן בכל מכרז לפי הצרכים הספציפיים ולציין בפירוש. כל שינוי יחייב אישור של המשרד מראש]</w:t>
      </w:r>
    </w:p>
    <w:p w14:paraId="07DB0779" w14:textId="3D0C6E2C" w:rsidR="00883C02" w:rsidRPr="00A10133" w:rsidRDefault="00883C02" w:rsidP="00883C02">
      <w:pPr>
        <w:pStyle w:val="NumberList2"/>
        <w:ind w:left="1071"/>
        <w:rPr>
          <w:rtl/>
        </w:rPr>
      </w:pPr>
      <w:r w:rsidRPr="00A10133">
        <w:rPr>
          <w:rtl/>
        </w:rPr>
        <w:t>הספק</w:t>
      </w:r>
      <w:r w:rsidRPr="00A10133">
        <w:rPr>
          <w:spacing w:val="-10"/>
          <w:rtl/>
        </w:rPr>
        <w:t xml:space="preserve"> </w:t>
      </w:r>
      <w:r w:rsidRPr="00A10133">
        <w:rPr>
          <w:rtl/>
        </w:rPr>
        <w:t>יוודא</w:t>
      </w:r>
      <w:r w:rsidRPr="00A10133">
        <w:rPr>
          <w:spacing w:val="-10"/>
          <w:rtl/>
        </w:rPr>
        <w:t xml:space="preserve"> </w:t>
      </w:r>
      <w:r w:rsidRPr="00A10133">
        <w:rPr>
          <w:rtl/>
        </w:rPr>
        <w:t>כי</w:t>
      </w:r>
      <w:r w:rsidRPr="00A10133">
        <w:rPr>
          <w:spacing w:val="-9"/>
          <w:rtl/>
        </w:rPr>
        <w:t xml:space="preserve"> </w:t>
      </w:r>
      <w:r w:rsidRPr="00A10133">
        <w:rPr>
          <w:rtl/>
        </w:rPr>
        <w:t>כל</w:t>
      </w:r>
      <w:r w:rsidRPr="00A10133">
        <w:rPr>
          <w:spacing w:val="-9"/>
          <w:rtl/>
        </w:rPr>
        <w:t xml:space="preserve"> </w:t>
      </w:r>
      <w:r w:rsidRPr="00A10133">
        <w:rPr>
          <w:rtl/>
        </w:rPr>
        <w:t>בעלי</w:t>
      </w:r>
      <w:r w:rsidRPr="00A10133">
        <w:rPr>
          <w:spacing w:val="-9"/>
          <w:rtl/>
        </w:rPr>
        <w:t xml:space="preserve"> </w:t>
      </w:r>
      <w:r w:rsidRPr="00A10133">
        <w:rPr>
          <w:rtl/>
        </w:rPr>
        <w:t>התפקידים</w:t>
      </w:r>
      <w:r w:rsidRPr="00A10133">
        <w:rPr>
          <w:spacing w:val="-9"/>
          <w:rtl/>
        </w:rPr>
        <w:t xml:space="preserve"> </w:t>
      </w:r>
      <w:r w:rsidRPr="00A10133">
        <w:rPr>
          <w:rtl/>
        </w:rPr>
        <w:t>המורשים</w:t>
      </w:r>
      <w:r w:rsidRPr="00A10133">
        <w:rPr>
          <w:spacing w:val="-11"/>
          <w:rtl/>
        </w:rPr>
        <w:t xml:space="preserve"> </w:t>
      </w:r>
      <w:r w:rsidRPr="00A10133">
        <w:rPr>
          <w:rtl/>
        </w:rPr>
        <w:t>מטעמו</w:t>
      </w:r>
      <w:r w:rsidRPr="00A10133">
        <w:rPr>
          <w:spacing w:val="-8"/>
          <w:rtl/>
        </w:rPr>
        <w:t xml:space="preserve"> </w:t>
      </w:r>
      <w:r w:rsidRPr="00A10133">
        <w:rPr>
          <w:rtl/>
        </w:rPr>
        <w:t>חתומים</w:t>
      </w:r>
      <w:r w:rsidRPr="00A10133">
        <w:rPr>
          <w:spacing w:val="-8"/>
          <w:rtl/>
        </w:rPr>
        <w:t xml:space="preserve"> </w:t>
      </w:r>
      <w:r w:rsidRPr="00A10133">
        <w:rPr>
          <w:rtl/>
        </w:rPr>
        <w:t>על הסכמי סודיות עם הספק וכן</w:t>
      </w:r>
      <w:r w:rsidRPr="00A10133">
        <w:rPr>
          <w:rFonts w:hint="cs"/>
          <w:rtl/>
        </w:rPr>
        <w:t xml:space="preserve"> יחתום</w:t>
      </w:r>
      <w:r w:rsidRPr="00A10133">
        <w:rPr>
          <w:rtl/>
        </w:rPr>
        <w:t xml:space="preserve"> על נספח הסודיות המצורף </w:t>
      </w:r>
      <w:r w:rsidRPr="00A10133">
        <w:rPr>
          <w:rFonts w:hint="cs"/>
          <w:rtl/>
        </w:rPr>
        <w:t>כנספח 1</w:t>
      </w:r>
      <w:r w:rsidRPr="00A10133">
        <w:rPr>
          <w:rtl/>
        </w:rPr>
        <w:t xml:space="preserve"> </w:t>
      </w:r>
      <w:r w:rsidR="002A724B">
        <w:rPr>
          <w:rFonts w:hint="cs"/>
          <w:rtl/>
        </w:rPr>
        <w:t xml:space="preserve">להסכם זה </w:t>
      </w:r>
      <w:r w:rsidRPr="00A10133">
        <w:rPr>
          <w:rtl/>
        </w:rPr>
        <w:t>אשר יבטיחו</w:t>
      </w:r>
      <w:r w:rsidRPr="00A10133">
        <w:rPr>
          <w:spacing w:val="-10"/>
          <w:rtl/>
        </w:rPr>
        <w:t xml:space="preserve"> </w:t>
      </w:r>
      <w:r w:rsidRPr="00A10133">
        <w:rPr>
          <w:rtl/>
        </w:rPr>
        <w:t>את</w:t>
      </w:r>
      <w:r w:rsidRPr="00A10133">
        <w:rPr>
          <w:spacing w:val="-9"/>
          <w:rtl/>
        </w:rPr>
        <w:t xml:space="preserve"> </w:t>
      </w:r>
      <w:r w:rsidRPr="00A10133">
        <w:rPr>
          <w:rtl/>
        </w:rPr>
        <w:t>שמירת</w:t>
      </w:r>
      <w:r w:rsidRPr="00A10133">
        <w:rPr>
          <w:spacing w:val="-11"/>
          <w:rtl/>
        </w:rPr>
        <w:t xml:space="preserve"> </w:t>
      </w:r>
      <w:r w:rsidRPr="00A10133">
        <w:rPr>
          <w:rtl/>
        </w:rPr>
        <w:t>סודיות</w:t>
      </w:r>
      <w:r w:rsidRPr="00A10133">
        <w:rPr>
          <w:spacing w:val="-9"/>
          <w:rtl/>
        </w:rPr>
        <w:t xml:space="preserve"> </w:t>
      </w:r>
      <w:r w:rsidRPr="00A10133">
        <w:rPr>
          <w:rtl/>
        </w:rPr>
        <w:t>המידע האישי</w:t>
      </w:r>
      <w:r w:rsidRPr="00A10133">
        <w:rPr>
          <w:spacing w:val="-2"/>
          <w:rtl/>
        </w:rPr>
        <w:t xml:space="preserve"> </w:t>
      </w:r>
      <w:r w:rsidRPr="00A10133">
        <w:rPr>
          <w:rtl/>
        </w:rPr>
        <w:t>של</w:t>
      </w:r>
      <w:r w:rsidRPr="00A10133">
        <w:rPr>
          <w:spacing w:val="-4"/>
          <w:rtl/>
        </w:rPr>
        <w:t xml:space="preserve"> </w:t>
      </w:r>
      <w:r w:rsidRPr="00A10133">
        <w:rPr>
          <w:rFonts w:hint="cs"/>
          <w:rtl/>
        </w:rPr>
        <w:t xml:space="preserve">משרד הרווחה והביטחון החברתי </w:t>
      </w:r>
      <w:r w:rsidRPr="00A10133">
        <w:rPr>
          <w:rtl/>
        </w:rPr>
        <w:t>–</w:t>
      </w:r>
      <w:r w:rsidRPr="00A10133">
        <w:rPr>
          <w:rFonts w:hint="cs"/>
          <w:rtl/>
        </w:rPr>
        <w:t xml:space="preserve"> אגף טכנולוגיות דיגיטליות ומידע.</w:t>
      </w:r>
    </w:p>
    <w:p w14:paraId="78BA593D" w14:textId="77777777" w:rsidR="00883C02" w:rsidRPr="00A10133" w:rsidRDefault="00883C02" w:rsidP="00883C02">
      <w:pPr>
        <w:pStyle w:val="NumberList2"/>
        <w:numPr>
          <w:ilvl w:val="0"/>
          <w:numId w:val="77"/>
        </w:numPr>
        <w:ind w:left="1071"/>
        <w:rPr>
          <w:rtl/>
        </w:rPr>
      </w:pPr>
      <w:r w:rsidRPr="00990C27">
        <w:rPr>
          <w:rtl/>
        </w:rPr>
        <w:t>הספק</w:t>
      </w:r>
      <w:r w:rsidRPr="00990C27">
        <w:rPr>
          <w:spacing w:val="-3"/>
          <w:rtl/>
        </w:rPr>
        <w:t xml:space="preserve"> </w:t>
      </w:r>
      <w:r w:rsidRPr="00990C27">
        <w:rPr>
          <w:rtl/>
        </w:rPr>
        <w:t>מתחייב</w:t>
      </w:r>
      <w:r w:rsidRPr="00990C27">
        <w:rPr>
          <w:spacing w:val="-4"/>
          <w:rtl/>
        </w:rPr>
        <w:t xml:space="preserve"> </w:t>
      </w:r>
      <w:r w:rsidRPr="00990C27">
        <w:rPr>
          <w:rtl/>
        </w:rPr>
        <w:t>כי</w:t>
      </w:r>
      <w:r w:rsidRPr="00990C27">
        <w:rPr>
          <w:spacing w:val="-1"/>
          <w:rtl/>
        </w:rPr>
        <w:t xml:space="preserve"> </w:t>
      </w:r>
      <w:r w:rsidRPr="00990C27">
        <w:rPr>
          <w:rtl/>
        </w:rPr>
        <w:t>הוא</w:t>
      </w:r>
      <w:r w:rsidRPr="00990C27">
        <w:rPr>
          <w:spacing w:val="-5"/>
          <w:rtl/>
        </w:rPr>
        <w:t xml:space="preserve"> </w:t>
      </w:r>
      <w:r w:rsidRPr="00990C27">
        <w:rPr>
          <w:rtl/>
        </w:rPr>
        <w:t>וכל מי</w:t>
      </w:r>
      <w:r w:rsidRPr="00990C27">
        <w:rPr>
          <w:spacing w:val="-4"/>
          <w:rtl/>
        </w:rPr>
        <w:t xml:space="preserve"> </w:t>
      </w:r>
      <w:r w:rsidRPr="00990C27">
        <w:rPr>
          <w:rtl/>
        </w:rPr>
        <w:t>מטעמו</w:t>
      </w:r>
      <w:r w:rsidRPr="00990C27">
        <w:rPr>
          <w:spacing w:val="-2"/>
          <w:rtl/>
        </w:rPr>
        <w:t xml:space="preserve">, לרבות עובדיו, קבלני משנה וכל גורם אחר הקשור במתן השירותים, </w:t>
      </w:r>
      <w:r w:rsidRPr="00990C27">
        <w:rPr>
          <w:rtl/>
        </w:rPr>
        <w:t>לא</w:t>
      </w:r>
      <w:r w:rsidRPr="00990C27">
        <w:rPr>
          <w:spacing w:val="-2"/>
          <w:rtl/>
        </w:rPr>
        <w:t xml:space="preserve"> </w:t>
      </w:r>
      <w:r w:rsidRPr="00990C27">
        <w:rPr>
          <w:rtl/>
        </w:rPr>
        <w:t>יגלו</w:t>
      </w:r>
      <w:r w:rsidRPr="00990C27">
        <w:rPr>
          <w:spacing w:val="-4"/>
          <w:rtl/>
        </w:rPr>
        <w:t xml:space="preserve"> ולא יעבירו כל </w:t>
      </w:r>
      <w:r w:rsidRPr="00990C27">
        <w:rPr>
          <w:rtl/>
        </w:rPr>
        <w:t>מידע</w:t>
      </w:r>
      <w:r w:rsidRPr="00990C27">
        <w:rPr>
          <w:spacing w:val="-4"/>
          <w:rtl/>
        </w:rPr>
        <w:t xml:space="preserve"> </w:t>
      </w:r>
      <w:r w:rsidRPr="00990C27">
        <w:rPr>
          <w:rtl/>
        </w:rPr>
        <w:t>שהגיע</w:t>
      </w:r>
      <w:r w:rsidRPr="00990C27">
        <w:rPr>
          <w:spacing w:val="-4"/>
          <w:rtl/>
        </w:rPr>
        <w:t xml:space="preserve"> </w:t>
      </w:r>
      <w:r w:rsidRPr="00990C27">
        <w:rPr>
          <w:rtl/>
        </w:rPr>
        <w:t>אליהם</w:t>
      </w:r>
      <w:r w:rsidRPr="00990C27">
        <w:rPr>
          <w:spacing w:val="-4"/>
          <w:rtl/>
        </w:rPr>
        <w:t xml:space="preserve"> </w:t>
      </w:r>
      <w:r w:rsidRPr="00990C27">
        <w:rPr>
          <w:rtl/>
        </w:rPr>
        <w:t>בתוקף</w:t>
      </w:r>
      <w:r w:rsidRPr="00990C27">
        <w:rPr>
          <w:spacing w:val="-3"/>
          <w:rtl/>
        </w:rPr>
        <w:t xml:space="preserve"> </w:t>
      </w:r>
      <w:r w:rsidRPr="00990C27">
        <w:rPr>
          <w:rtl/>
        </w:rPr>
        <w:t>תפקידם</w:t>
      </w:r>
      <w:r w:rsidRPr="00990C27">
        <w:rPr>
          <w:spacing w:val="-4"/>
          <w:rtl/>
        </w:rPr>
        <w:t xml:space="preserve"> </w:t>
      </w:r>
      <w:r w:rsidRPr="00990C27">
        <w:rPr>
          <w:rtl/>
        </w:rPr>
        <w:t xml:space="preserve">במסגרת מתן השירותים </w:t>
      </w:r>
      <w:r w:rsidRPr="00990C27">
        <w:rPr>
          <w:spacing w:val="-3"/>
          <w:rtl/>
        </w:rPr>
        <w:t xml:space="preserve">והכל </w:t>
      </w:r>
      <w:r w:rsidRPr="00990C27">
        <w:rPr>
          <w:rtl/>
        </w:rPr>
        <w:t>כמחזיק</w:t>
      </w:r>
      <w:r w:rsidRPr="00990C27">
        <w:rPr>
          <w:spacing w:val="1"/>
          <w:rtl/>
        </w:rPr>
        <w:t xml:space="preserve"> </w:t>
      </w:r>
      <w:r w:rsidRPr="00990C27">
        <w:rPr>
          <w:rtl/>
        </w:rPr>
        <w:t>של</w:t>
      </w:r>
      <w:r w:rsidRPr="00990C27">
        <w:rPr>
          <w:spacing w:val="-11"/>
          <w:rtl/>
        </w:rPr>
        <w:t xml:space="preserve"> </w:t>
      </w:r>
      <w:r w:rsidRPr="00990C27">
        <w:rPr>
          <w:rtl/>
        </w:rPr>
        <w:t>מאגר</w:t>
      </w:r>
      <w:r w:rsidRPr="00990C27">
        <w:rPr>
          <w:spacing w:val="-11"/>
          <w:rtl/>
        </w:rPr>
        <w:t xml:space="preserve"> </w:t>
      </w:r>
      <w:r w:rsidRPr="00990C27">
        <w:rPr>
          <w:rtl/>
        </w:rPr>
        <w:t>מידע</w:t>
      </w:r>
      <w:r w:rsidRPr="00990C27">
        <w:rPr>
          <w:spacing w:val="-10"/>
          <w:rtl/>
        </w:rPr>
        <w:t xml:space="preserve"> </w:t>
      </w:r>
      <w:r w:rsidRPr="00990C27">
        <w:rPr>
          <w:rtl/>
        </w:rPr>
        <w:t>או</w:t>
      </w:r>
      <w:r w:rsidRPr="00990C27">
        <w:rPr>
          <w:spacing w:val="-11"/>
          <w:rtl/>
        </w:rPr>
        <w:t xml:space="preserve"> </w:t>
      </w:r>
      <w:r w:rsidRPr="00990C27">
        <w:rPr>
          <w:rtl/>
        </w:rPr>
        <w:t>כנותן</w:t>
      </w:r>
      <w:r w:rsidRPr="00990C27">
        <w:rPr>
          <w:spacing w:val="-11"/>
          <w:rtl/>
        </w:rPr>
        <w:t xml:space="preserve"> </w:t>
      </w:r>
      <w:r w:rsidRPr="00990C27">
        <w:rPr>
          <w:rtl/>
        </w:rPr>
        <w:t>שירות</w:t>
      </w:r>
      <w:r w:rsidRPr="00990C27">
        <w:rPr>
          <w:spacing w:val="-8"/>
          <w:rtl/>
        </w:rPr>
        <w:t xml:space="preserve"> </w:t>
      </w:r>
      <w:r w:rsidRPr="00990C27">
        <w:rPr>
          <w:rtl/>
        </w:rPr>
        <w:t>אחר</w:t>
      </w:r>
      <w:r w:rsidRPr="00990C27">
        <w:rPr>
          <w:spacing w:val="-11"/>
          <w:rtl/>
        </w:rPr>
        <w:t xml:space="preserve"> </w:t>
      </w:r>
      <w:r w:rsidRPr="00990C27">
        <w:rPr>
          <w:rtl/>
        </w:rPr>
        <w:t>הכרוך</w:t>
      </w:r>
      <w:r w:rsidRPr="00990C27">
        <w:rPr>
          <w:spacing w:val="-11"/>
          <w:rtl/>
        </w:rPr>
        <w:t xml:space="preserve"> </w:t>
      </w:r>
      <w:r w:rsidRPr="00990C27">
        <w:rPr>
          <w:rtl/>
        </w:rPr>
        <w:t>בעיבוד</w:t>
      </w:r>
      <w:r w:rsidRPr="00990C27">
        <w:rPr>
          <w:spacing w:val="-10"/>
          <w:rtl/>
        </w:rPr>
        <w:t xml:space="preserve"> </w:t>
      </w:r>
      <w:r w:rsidRPr="00990C27">
        <w:rPr>
          <w:rtl/>
        </w:rPr>
        <w:t>המידע</w:t>
      </w:r>
      <w:r w:rsidRPr="00990C27">
        <w:rPr>
          <w:spacing w:val="-10"/>
          <w:rtl/>
        </w:rPr>
        <w:t xml:space="preserve"> </w:t>
      </w:r>
      <w:r w:rsidRPr="00990C27">
        <w:rPr>
          <w:rtl/>
        </w:rPr>
        <w:t>של</w:t>
      </w:r>
      <w:r w:rsidRPr="00990C27">
        <w:rPr>
          <w:spacing w:val="-11"/>
          <w:rtl/>
        </w:rPr>
        <w:t xml:space="preserve"> </w:t>
      </w:r>
      <w:r w:rsidRPr="00990C27">
        <w:rPr>
          <w:rtl/>
        </w:rPr>
        <w:t>המשרד</w:t>
      </w:r>
      <w:r w:rsidRPr="00990C27">
        <w:t>,</w:t>
      </w:r>
      <w:r w:rsidRPr="00990C27">
        <w:rPr>
          <w:spacing w:val="-11"/>
          <w:rtl/>
        </w:rPr>
        <w:t xml:space="preserve"> </w:t>
      </w:r>
      <w:r w:rsidRPr="00990C27">
        <w:rPr>
          <w:rtl/>
        </w:rPr>
        <w:t>אלא</w:t>
      </w:r>
      <w:r w:rsidRPr="00990C27">
        <w:rPr>
          <w:spacing w:val="-8"/>
          <w:rtl/>
        </w:rPr>
        <w:t xml:space="preserve"> </w:t>
      </w:r>
      <w:r w:rsidRPr="00990C27">
        <w:rPr>
          <w:rtl/>
        </w:rPr>
        <w:t>לצורך</w:t>
      </w:r>
      <w:r w:rsidRPr="00990C27">
        <w:rPr>
          <w:spacing w:val="-11"/>
          <w:rtl/>
        </w:rPr>
        <w:t xml:space="preserve"> </w:t>
      </w:r>
      <w:r w:rsidRPr="00990C27">
        <w:rPr>
          <w:rtl/>
        </w:rPr>
        <w:t>מטרת</w:t>
      </w:r>
      <w:r w:rsidRPr="00990C27">
        <w:rPr>
          <w:spacing w:val="-11"/>
          <w:rtl/>
        </w:rPr>
        <w:t xml:space="preserve"> </w:t>
      </w:r>
      <w:r w:rsidRPr="00990C27">
        <w:rPr>
          <w:rtl/>
        </w:rPr>
        <w:t xml:space="preserve">מתן </w:t>
      </w:r>
      <w:r w:rsidRPr="00A10133">
        <w:rPr>
          <w:rtl/>
        </w:rPr>
        <w:t>השירות</w:t>
      </w:r>
      <w:r w:rsidRPr="00A10133">
        <w:rPr>
          <w:spacing w:val="-10"/>
          <w:rtl/>
        </w:rPr>
        <w:t xml:space="preserve"> </w:t>
      </w:r>
      <w:r w:rsidRPr="00A10133">
        <w:rPr>
          <w:rtl/>
        </w:rPr>
        <w:t>וכי</w:t>
      </w:r>
      <w:r w:rsidRPr="00A10133">
        <w:rPr>
          <w:spacing w:val="-11"/>
          <w:rtl/>
        </w:rPr>
        <w:t xml:space="preserve"> </w:t>
      </w:r>
      <w:r w:rsidRPr="00A10133">
        <w:rPr>
          <w:rtl/>
        </w:rPr>
        <w:t>ידועות לו</w:t>
      </w:r>
      <w:r w:rsidRPr="00A10133">
        <w:rPr>
          <w:spacing w:val="-5"/>
          <w:rtl/>
        </w:rPr>
        <w:t xml:space="preserve"> </w:t>
      </w:r>
      <w:r w:rsidRPr="00A10133">
        <w:rPr>
          <w:rtl/>
        </w:rPr>
        <w:t>הוראות</w:t>
      </w:r>
      <w:r w:rsidRPr="00A10133">
        <w:rPr>
          <w:spacing w:val="-4"/>
          <w:rtl/>
        </w:rPr>
        <w:t xml:space="preserve"> </w:t>
      </w:r>
      <w:r w:rsidRPr="00A10133">
        <w:rPr>
          <w:rtl/>
        </w:rPr>
        <w:t>סעיף</w:t>
      </w:r>
      <w:r w:rsidRPr="00A10133">
        <w:rPr>
          <w:spacing w:val="-3"/>
          <w:rtl/>
        </w:rPr>
        <w:t xml:space="preserve"> </w:t>
      </w:r>
      <w:r w:rsidRPr="00A10133">
        <w:t>16</w:t>
      </w:r>
      <w:r w:rsidRPr="00A10133">
        <w:rPr>
          <w:spacing w:val="-2"/>
          <w:rtl/>
        </w:rPr>
        <w:t xml:space="preserve"> </w:t>
      </w:r>
      <w:r w:rsidRPr="00A10133">
        <w:rPr>
          <w:rtl/>
        </w:rPr>
        <w:t>לחוק</w:t>
      </w:r>
      <w:r w:rsidRPr="00A10133">
        <w:rPr>
          <w:spacing w:val="-3"/>
          <w:rtl/>
        </w:rPr>
        <w:t xml:space="preserve"> </w:t>
      </w:r>
      <w:r w:rsidRPr="00A10133">
        <w:rPr>
          <w:rtl/>
        </w:rPr>
        <w:t>הגנת</w:t>
      </w:r>
      <w:r w:rsidRPr="00A10133">
        <w:rPr>
          <w:spacing w:val="-2"/>
          <w:rtl/>
        </w:rPr>
        <w:t xml:space="preserve"> </w:t>
      </w:r>
      <w:r w:rsidRPr="00A10133">
        <w:rPr>
          <w:rtl/>
        </w:rPr>
        <w:t>הפרטיות</w:t>
      </w:r>
      <w:r w:rsidRPr="00A10133">
        <w:rPr>
          <w:spacing w:val="-3"/>
          <w:rtl/>
        </w:rPr>
        <w:t xml:space="preserve"> </w:t>
      </w:r>
      <w:r w:rsidRPr="00A10133">
        <w:rPr>
          <w:rtl/>
        </w:rPr>
        <w:t>ותקנה</w:t>
      </w:r>
      <w:r w:rsidRPr="00A10133">
        <w:rPr>
          <w:spacing w:val="-4"/>
          <w:rtl/>
        </w:rPr>
        <w:t xml:space="preserve"> </w:t>
      </w:r>
      <w:r w:rsidRPr="00A10133">
        <w:t>19</w:t>
      </w:r>
      <w:r w:rsidRPr="00A10133">
        <w:rPr>
          <w:spacing w:val="-2"/>
          <w:rtl/>
        </w:rPr>
        <w:t xml:space="preserve"> </w:t>
      </w:r>
      <w:r w:rsidRPr="00A10133">
        <w:rPr>
          <w:rtl/>
        </w:rPr>
        <w:t>לתקנות</w:t>
      </w:r>
      <w:r w:rsidRPr="00A10133">
        <w:rPr>
          <w:spacing w:val="-3"/>
          <w:rtl/>
        </w:rPr>
        <w:t xml:space="preserve"> </w:t>
      </w:r>
      <w:r w:rsidRPr="00A10133">
        <w:rPr>
          <w:rtl/>
        </w:rPr>
        <w:t>אבטחת</w:t>
      </w:r>
      <w:r w:rsidRPr="00A10133">
        <w:rPr>
          <w:spacing w:val="-3"/>
          <w:rtl/>
        </w:rPr>
        <w:t xml:space="preserve"> </w:t>
      </w:r>
      <w:r w:rsidRPr="00A10133">
        <w:rPr>
          <w:rtl/>
        </w:rPr>
        <w:t>המידע.</w:t>
      </w:r>
    </w:p>
    <w:p w14:paraId="1FFE606A" w14:textId="77777777" w:rsidR="00883C02" w:rsidRPr="00990C27" w:rsidRDefault="00883C02" w:rsidP="00883C02">
      <w:pPr>
        <w:pStyle w:val="NumberList2"/>
        <w:numPr>
          <w:ilvl w:val="0"/>
          <w:numId w:val="77"/>
        </w:numPr>
        <w:ind w:left="1071"/>
        <w:rPr>
          <w:rtl/>
        </w:rPr>
      </w:pPr>
      <w:r w:rsidRPr="00990C27">
        <w:rPr>
          <w:rtl/>
        </w:rPr>
        <w:t>הספק</w:t>
      </w:r>
      <w:r w:rsidRPr="00990C27">
        <w:rPr>
          <w:spacing w:val="11"/>
          <w:rtl/>
        </w:rPr>
        <w:t xml:space="preserve"> </w:t>
      </w:r>
      <w:r w:rsidRPr="00990C27">
        <w:rPr>
          <w:rtl/>
        </w:rPr>
        <w:t>מתחייב</w:t>
      </w:r>
      <w:r w:rsidRPr="00990C27">
        <w:rPr>
          <w:spacing w:val="12"/>
          <w:rtl/>
        </w:rPr>
        <w:t xml:space="preserve"> </w:t>
      </w:r>
      <w:r w:rsidRPr="00990C27">
        <w:rPr>
          <w:rtl/>
        </w:rPr>
        <w:t>כי</w:t>
      </w:r>
      <w:r w:rsidRPr="00990C27">
        <w:rPr>
          <w:spacing w:val="12"/>
          <w:rtl/>
        </w:rPr>
        <w:t xml:space="preserve"> </w:t>
      </w:r>
      <w:r w:rsidRPr="00990C27">
        <w:rPr>
          <w:rtl/>
        </w:rPr>
        <w:t>יבצע</w:t>
      </w:r>
      <w:r w:rsidRPr="00990C27">
        <w:rPr>
          <w:spacing w:val="13"/>
          <w:rtl/>
        </w:rPr>
        <w:t xml:space="preserve"> </w:t>
      </w:r>
      <w:r w:rsidRPr="00990C27">
        <w:rPr>
          <w:rtl/>
        </w:rPr>
        <w:t>הדרכות</w:t>
      </w:r>
      <w:r w:rsidRPr="00990C27">
        <w:rPr>
          <w:spacing w:val="14"/>
          <w:rtl/>
        </w:rPr>
        <w:t xml:space="preserve"> </w:t>
      </w:r>
      <w:r w:rsidRPr="00990C27">
        <w:rPr>
          <w:rtl/>
        </w:rPr>
        <w:t>תקופתיות</w:t>
      </w:r>
      <w:r w:rsidRPr="00990C27">
        <w:t>,</w:t>
      </w:r>
      <w:r w:rsidRPr="00990C27">
        <w:rPr>
          <w:spacing w:val="14"/>
          <w:rtl/>
        </w:rPr>
        <w:t xml:space="preserve"> </w:t>
      </w:r>
      <w:r w:rsidRPr="00990C27">
        <w:rPr>
          <w:rtl/>
        </w:rPr>
        <w:t>לכל</w:t>
      </w:r>
      <w:r w:rsidRPr="00990C27">
        <w:rPr>
          <w:spacing w:val="13"/>
          <w:rtl/>
        </w:rPr>
        <w:t xml:space="preserve"> </w:t>
      </w:r>
      <w:r w:rsidRPr="00990C27">
        <w:rPr>
          <w:rtl/>
        </w:rPr>
        <w:t>הפחות</w:t>
      </w:r>
      <w:r w:rsidRPr="00990C27">
        <w:rPr>
          <w:spacing w:val="12"/>
          <w:rtl/>
        </w:rPr>
        <w:t xml:space="preserve"> </w:t>
      </w:r>
      <w:r w:rsidRPr="00990C27">
        <w:rPr>
          <w:rtl/>
        </w:rPr>
        <w:t>אחת</w:t>
      </w:r>
      <w:r w:rsidRPr="00990C27">
        <w:rPr>
          <w:spacing w:val="14"/>
          <w:rtl/>
        </w:rPr>
        <w:t xml:space="preserve"> </w:t>
      </w:r>
      <w:r w:rsidRPr="00990C27">
        <w:rPr>
          <w:rtl/>
        </w:rPr>
        <w:t>לשנה</w:t>
      </w:r>
      <w:r w:rsidRPr="00990C27">
        <w:t>,</w:t>
      </w:r>
      <w:r w:rsidRPr="00990C27">
        <w:rPr>
          <w:spacing w:val="16"/>
          <w:rtl/>
        </w:rPr>
        <w:t xml:space="preserve"> </w:t>
      </w:r>
      <w:r w:rsidRPr="00990C27">
        <w:rPr>
          <w:rtl/>
        </w:rPr>
        <w:t>לכל</w:t>
      </w:r>
      <w:r w:rsidRPr="00990C27">
        <w:rPr>
          <w:spacing w:val="13"/>
          <w:rtl/>
        </w:rPr>
        <w:t xml:space="preserve"> </w:t>
      </w:r>
      <w:r w:rsidRPr="00990C27">
        <w:rPr>
          <w:rtl/>
        </w:rPr>
        <w:t>בעלי</w:t>
      </w:r>
      <w:r w:rsidRPr="00990C27">
        <w:rPr>
          <w:spacing w:val="13"/>
          <w:rtl/>
        </w:rPr>
        <w:t xml:space="preserve"> </w:t>
      </w:r>
      <w:r w:rsidRPr="00990C27">
        <w:rPr>
          <w:rtl/>
        </w:rPr>
        <w:t>התפקידים</w:t>
      </w:r>
      <w:r w:rsidRPr="00990C27">
        <w:rPr>
          <w:spacing w:val="13"/>
          <w:rtl/>
        </w:rPr>
        <w:t xml:space="preserve"> </w:t>
      </w:r>
      <w:r w:rsidRPr="00990C27">
        <w:rPr>
          <w:rtl/>
        </w:rPr>
        <w:t>המורשים</w:t>
      </w:r>
      <w:r w:rsidRPr="00990C27">
        <w:rPr>
          <w:spacing w:val="12"/>
          <w:rtl/>
        </w:rPr>
        <w:t xml:space="preserve"> </w:t>
      </w:r>
      <w:r w:rsidRPr="00990C27">
        <w:rPr>
          <w:rtl/>
        </w:rPr>
        <w:t>בדבר</w:t>
      </w:r>
      <w:r w:rsidRPr="00990C27">
        <w:rPr>
          <w:spacing w:val="14"/>
          <w:rtl/>
        </w:rPr>
        <w:t xml:space="preserve"> </w:t>
      </w:r>
      <w:r w:rsidRPr="00990C27">
        <w:rPr>
          <w:rtl/>
        </w:rPr>
        <w:t>מטרת</w:t>
      </w:r>
      <w:r w:rsidRPr="00990C27">
        <w:rPr>
          <w:spacing w:val="12"/>
          <w:rtl/>
        </w:rPr>
        <w:t xml:space="preserve"> </w:t>
      </w:r>
      <w:r w:rsidRPr="00990C27">
        <w:rPr>
          <w:rtl/>
        </w:rPr>
        <w:t>השירות</w:t>
      </w:r>
      <w:r w:rsidRPr="00990C27">
        <w:t>,</w:t>
      </w:r>
      <w:r w:rsidRPr="00990C27">
        <w:rPr>
          <w:spacing w:val="-46"/>
          <w:rtl/>
        </w:rPr>
        <w:t xml:space="preserve"> </w:t>
      </w:r>
      <w:r w:rsidRPr="00990C27">
        <w:rPr>
          <w:rtl/>
        </w:rPr>
        <w:t>הוראות</w:t>
      </w:r>
      <w:r w:rsidRPr="00990C27">
        <w:rPr>
          <w:spacing w:val="11"/>
          <w:rtl/>
        </w:rPr>
        <w:t xml:space="preserve"> </w:t>
      </w:r>
      <w:r w:rsidRPr="00990C27">
        <w:rPr>
          <w:rtl/>
        </w:rPr>
        <w:t>חוק</w:t>
      </w:r>
      <w:r w:rsidRPr="00990C27">
        <w:rPr>
          <w:spacing w:val="12"/>
          <w:rtl/>
        </w:rPr>
        <w:t xml:space="preserve"> </w:t>
      </w:r>
      <w:r w:rsidRPr="00990C27">
        <w:rPr>
          <w:rtl/>
        </w:rPr>
        <w:t>הגנת</w:t>
      </w:r>
      <w:r w:rsidRPr="00990C27">
        <w:rPr>
          <w:spacing w:val="11"/>
          <w:rtl/>
        </w:rPr>
        <w:t xml:space="preserve"> </w:t>
      </w:r>
      <w:r w:rsidRPr="00990C27">
        <w:rPr>
          <w:rtl/>
        </w:rPr>
        <w:t>הפרטיות</w:t>
      </w:r>
      <w:r w:rsidRPr="00990C27">
        <w:rPr>
          <w:spacing w:val="13"/>
          <w:rtl/>
        </w:rPr>
        <w:t xml:space="preserve"> </w:t>
      </w:r>
      <w:r w:rsidRPr="00990C27">
        <w:rPr>
          <w:rtl/>
        </w:rPr>
        <w:t>והתקנות שהותקנו מכוחו</w:t>
      </w:r>
      <w:r w:rsidRPr="00990C27">
        <w:t>,</w:t>
      </w:r>
      <w:r w:rsidRPr="00990C27">
        <w:rPr>
          <w:spacing w:val="10"/>
          <w:rtl/>
        </w:rPr>
        <w:t xml:space="preserve"> </w:t>
      </w:r>
      <w:r w:rsidRPr="00990C27">
        <w:rPr>
          <w:rtl/>
        </w:rPr>
        <w:t>ובפרט</w:t>
      </w:r>
      <w:r w:rsidRPr="00990C27">
        <w:rPr>
          <w:spacing w:val="13"/>
          <w:rtl/>
        </w:rPr>
        <w:t xml:space="preserve"> </w:t>
      </w:r>
      <w:r w:rsidRPr="00990C27">
        <w:rPr>
          <w:rtl/>
        </w:rPr>
        <w:t>תקנות</w:t>
      </w:r>
      <w:r w:rsidRPr="00990C27">
        <w:rPr>
          <w:spacing w:val="10"/>
          <w:rtl/>
        </w:rPr>
        <w:t xml:space="preserve"> </w:t>
      </w:r>
      <w:r w:rsidRPr="00990C27">
        <w:rPr>
          <w:rtl/>
        </w:rPr>
        <w:t>אבטחת</w:t>
      </w:r>
      <w:r w:rsidRPr="00990C27">
        <w:rPr>
          <w:spacing w:val="11"/>
          <w:rtl/>
        </w:rPr>
        <w:t xml:space="preserve"> </w:t>
      </w:r>
      <w:r w:rsidRPr="00990C27">
        <w:rPr>
          <w:rtl/>
        </w:rPr>
        <w:lastRenderedPageBreak/>
        <w:t>המידע</w:t>
      </w:r>
      <w:r w:rsidRPr="00990C27">
        <w:t>.</w:t>
      </w:r>
      <w:r w:rsidRPr="00990C27">
        <w:rPr>
          <w:spacing w:val="13"/>
          <w:rtl/>
        </w:rPr>
        <w:t xml:space="preserve"> </w:t>
      </w:r>
      <w:r w:rsidRPr="00990C27">
        <w:rPr>
          <w:rtl/>
        </w:rPr>
        <w:t>על</w:t>
      </w:r>
      <w:r w:rsidRPr="00990C27">
        <w:rPr>
          <w:spacing w:val="12"/>
          <w:rtl/>
        </w:rPr>
        <w:t xml:space="preserve"> </w:t>
      </w:r>
      <w:r w:rsidRPr="00990C27">
        <w:rPr>
          <w:rtl/>
        </w:rPr>
        <w:t>פי</w:t>
      </w:r>
      <w:r w:rsidRPr="00990C27">
        <w:rPr>
          <w:spacing w:val="10"/>
          <w:rtl/>
        </w:rPr>
        <w:t xml:space="preserve"> </w:t>
      </w:r>
      <w:r w:rsidRPr="00990C27">
        <w:rPr>
          <w:rtl/>
        </w:rPr>
        <w:t>דרישת</w:t>
      </w:r>
      <w:r w:rsidRPr="00990C27">
        <w:rPr>
          <w:spacing w:val="11"/>
          <w:rtl/>
        </w:rPr>
        <w:t xml:space="preserve"> </w:t>
      </w:r>
      <w:r w:rsidRPr="00990C27">
        <w:rPr>
          <w:rtl/>
        </w:rPr>
        <w:t>המשרד</w:t>
      </w:r>
      <w:r w:rsidRPr="00990C27">
        <w:t>,</w:t>
      </w:r>
      <w:r w:rsidRPr="00990C27">
        <w:rPr>
          <w:spacing w:val="12"/>
          <w:rtl/>
        </w:rPr>
        <w:t xml:space="preserve"> </w:t>
      </w:r>
      <w:r w:rsidRPr="00990C27">
        <w:rPr>
          <w:rtl/>
        </w:rPr>
        <w:t>יציג</w:t>
      </w:r>
      <w:r w:rsidRPr="00990C27">
        <w:rPr>
          <w:spacing w:val="11"/>
          <w:rtl/>
        </w:rPr>
        <w:t xml:space="preserve"> </w:t>
      </w:r>
      <w:r w:rsidRPr="00990C27">
        <w:rPr>
          <w:rtl/>
        </w:rPr>
        <w:t>הספק</w:t>
      </w:r>
      <w:r w:rsidRPr="00990C27">
        <w:rPr>
          <w:spacing w:val="12"/>
          <w:rtl/>
        </w:rPr>
        <w:t xml:space="preserve"> </w:t>
      </w:r>
      <w:r w:rsidRPr="00990C27">
        <w:rPr>
          <w:rtl/>
        </w:rPr>
        <w:t>העתק</w:t>
      </w:r>
      <w:r w:rsidRPr="00990C27">
        <w:rPr>
          <w:spacing w:val="10"/>
          <w:rtl/>
        </w:rPr>
        <w:t xml:space="preserve"> </w:t>
      </w:r>
      <w:r w:rsidRPr="00990C27">
        <w:rPr>
          <w:rtl/>
        </w:rPr>
        <w:t>בדבר רשימת</w:t>
      </w:r>
      <w:r w:rsidRPr="00990C27">
        <w:rPr>
          <w:spacing w:val="-3"/>
          <w:rtl/>
        </w:rPr>
        <w:t xml:space="preserve"> </w:t>
      </w:r>
      <w:r w:rsidRPr="00990C27">
        <w:rPr>
          <w:rtl/>
        </w:rPr>
        <w:t>ההדרכות</w:t>
      </w:r>
      <w:r w:rsidRPr="00990C27">
        <w:rPr>
          <w:spacing w:val="-6"/>
          <w:rtl/>
        </w:rPr>
        <w:t xml:space="preserve"> </w:t>
      </w:r>
      <w:r w:rsidRPr="00990C27">
        <w:rPr>
          <w:rtl/>
        </w:rPr>
        <w:t>אשר</w:t>
      </w:r>
      <w:r w:rsidRPr="00990C27">
        <w:rPr>
          <w:spacing w:val="-4"/>
          <w:rtl/>
        </w:rPr>
        <w:t xml:space="preserve"> </w:t>
      </w:r>
      <w:r w:rsidRPr="00990C27">
        <w:rPr>
          <w:rtl/>
        </w:rPr>
        <w:t>בוצעו</w:t>
      </w:r>
      <w:r w:rsidRPr="00990C27">
        <w:rPr>
          <w:spacing w:val="-2"/>
          <w:rtl/>
        </w:rPr>
        <w:t xml:space="preserve"> </w:t>
      </w:r>
      <w:r w:rsidRPr="00990C27">
        <w:rPr>
          <w:rtl/>
        </w:rPr>
        <w:t>לבעלי</w:t>
      </w:r>
      <w:r w:rsidRPr="00990C27">
        <w:rPr>
          <w:spacing w:val="-3"/>
          <w:rtl/>
        </w:rPr>
        <w:t xml:space="preserve"> </w:t>
      </w:r>
      <w:r w:rsidRPr="00990C27">
        <w:rPr>
          <w:rtl/>
        </w:rPr>
        <w:t>התפקידים</w:t>
      </w:r>
      <w:r w:rsidRPr="00990C27">
        <w:rPr>
          <w:spacing w:val="-3"/>
          <w:rtl/>
        </w:rPr>
        <w:t xml:space="preserve"> </w:t>
      </w:r>
      <w:r w:rsidRPr="00990C27">
        <w:rPr>
          <w:rtl/>
        </w:rPr>
        <w:t>המורשים</w:t>
      </w:r>
      <w:r w:rsidRPr="00990C27">
        <w:rPr>
          <w:spacing w:val="-4"/>
          <w:rtl/>
        </w:rPr>
        <w:t xml:space="preserve"> </w:t>
      </w:r>
      <w:r w:rsidRPr="00990C27">
        <w:rPr>
          <w:rtl/>
        </w:rPr>
        <w:t>בהתאם</w:t>
      </w:r>
      <w:r w:rsidRPr="00990C27">
        <w:rPr>
          <w:spacing w:val="-2"/>
          <w:rtl/>
        </w:rPr>
        <w:t xml:space="preserve"> </w:t>
      </w:r>
      <w:r w:rsidRPr="00990C27">
        <w:rPr>
          <w:rtl/>
        </w:rPr>
        <w:t>למסמך</w:t>
      </w:r>
      <w:r w:rsidRPr="00990C27">
        <w:rPr>
          <w:spacing w:val="-4"/>
          <w:rtl/>
        </w:rPr>
        <w:t xml:space="preserve"> </w:t>
      </w:r>
      <w:r w:rsidRPr="00990C27">
        <w:rPr>
          <w:rtl/>
        </w:rPr>
        <w:t>זה.</w:t>
      </w:r>
    </w:p>
    <w:p w14:paraId="7CC581AB" w14:textId="77777777" w:rsidR="00883C02" w:rsidRPr="00980FD1" w:rsidRDefault="00883C02" w:rsidP="00883C02">
      <w:pPr>
        <w:pStyle w:val="Para20"/>
        <w:rPr>
          <w:b/>
          <w:bCs/>
          <w:rtl/>
        </w:rPr>
      </w:pPr>
      <w:r w:rsidRPr="00980FD1">
        <w:rPr>
          <w:b/>
          <w:bCs/>
          <w:rtl/>
        </w:rPr>
        <w:t>חלק ג' – אבטחת מידע:</w:t>
      </w:r>
    </w:p>
    <w:p w14:paraId="400C820B" w14:textId="77777777" w:rsidR="00883C02" w:rsidRPr="00797433" w:rsidRDefault="00883C02" w:rsidP="00883C02">
      <w:pPr>
        <w:pStyle w:val="NumberList2"/>
        <w:numPr>
          <w:ilvl w:val="0"/>
          <w:numId w:val="78"/>
        </w:numPr>
        <w:ind w:left="1071"/>
      </w:pPr>
      <w:r w:rsidRPr="008828F5">
        <w:rPr>
          <w:rtl/>
        </w:rPr>
        <w:t>הספק מתחייב ליישם בנוגע לכל המידע של המשרד</w:t>
      </w:r>
      <w:r w:rsidRPr="008828F5">
        <w:t>,</w:t>
      </w:r>
      <w:r w:rsidRPr="008828F5">
        <w:rPr>
          <w:rtl/>
        </w:rPr>
        <w:t xml:space="preserve"> במהלך תקופת ההתקשרות וכל עוד הספק מעבד מידע של המשרד</w:t>
      </w:r>
      <w:r w:rsidRPr="008828F5">
        <w:t>,</w:t>
      </w:r>
      <w:r w:rsidRPr="008828F5">
        <w:rPr>
          <w:rtl/>
        </w:rPr>
        <w:t xml:space="preserve"> מנגנוני אבטחת מידע העומדים בהוראות הדין ובסטנדרטים הגבוהים ביותר המקובלים בשוק בעת</w:t>
      </w:r>
      <w:r w:rsidRPr="00980FD1">
        <w:rPr>
          <w:spacing w:val="1"/>
          <w:rtl/>
        </w:rPr>
        <w:t xml:space="preserve"> </w:t>
      </w:r>
      <w:r w:rsidRPr="008828F5">
        <w:rPr>
          <w:rtl/>
        </w:rPr>
        <w:t>הרלוונטית</w:t>
      </w:r>
      <w:r w:rsidRPr="00980FD1">
        <w:rPr>
          <w:spacing w:val="-6"/>
          <w:rtl/>
        </w:rPr>
        <w:t xml:space="preserve"> </w:t>
      </w:r>
      <w:r w:rsidRPr="008828F5">
        <w:rPr>
          <w:rtl/>
        </w:rPr>
        <w:t>ואשר</w:t>
      </w:r>
      <w:r w:rsidRPr="00980FD1">
        <w:rPr>
          <w:spacing w:val="-5"/>
          <w:rtl/>
        </w:rPr>
        <w:t xml:space="preserve"> </w:t>
      </w:r>
      <w:r w:rsidRPr="008828F5">
        <w:rPr>
          <w:rtl/>
        </w:rPr>
        <w:t>אינם</w:t>
      </w:r>
      <w:r w:rsidRPr="00980FD1">
        <w:rPr>
          <w:spacing w:val="-5"/>
          <w:rtl/>
        </w:rPr>
        <w:t xml:space="preserve"> </w:t>
      </w:r>
      <w:r w:rsidRPr="008828F5">
        <w:rPr>
          <w:rtl/>
        </w:rPr>
        <w:t>פחותים</w:t>
      </w:r>
      <w:r w:rsidRPr="00980FD1">
        <w:rPr>
          <w:spacing w:val="-5"/>
          <w:rtl/>
        </w:rPr>
        <w:t xml:space="preserve"> </w:t>
      </w:r>
      <w:r w:rsidRPr="008828F5">
        <w:rPr>
          <w:rtl/>
        </w:rPr>
        <w:t>מדרישות</w:t>
      </w:r>
      <w:r w:rsidRPr="00980FD1">
        <w:rPr>
          <w:spacing w:val="-5"/>
          <w:rtl/>
        </w:rPr>
        <w:t xml:space="preserve"> </w:t>
      </w:r>
      <w:r w:rsidRPr="008828F5">
        <w:rPr>
          <w:rtl/>
        </w:rPr>
        <w:t>דיני הגנת הפרטיות</w:t>
      </w:r>
      <w:r w:rsidRPr="00980FD1">
        <w:rPr>
          <w:spacing w:val="-4"/>
          <w:rtl/>
        </w:rPr>
        <w:t xml:space="preserve"> </w:t>
      </w:r>
      <w:r w:rsidRPr="008828F5">
        <w:rPr>
          <w:rtl/>
        </w:rPr>
        <w:t>והנחיות</w:t>
      </w:r>
      <w:r w:rsidRPr="00980FD1">
        <w:rPr>
          <w:spacing w:val="-5"/>
          <w:rtl/>
        </w:rPr>
        <w:t xml:space="preserve"> </w:t>
      </w:r>
      <w:r w:rsidRPr="008828F5">
        <w:rPr>
          <w:rtl/>
        </w:rPr>
        <w:t>קצין</w:t>
      </w:r>
      <w:r w:rsidRPr="00980FD1">
        <w:rPr>
          <w:spacing w:val="-7"/>
          <w:rtl/>
        </w:rPr>
        <w:t xml:space="preserve"> אבטחת מידע </w:t>
      </w:r>
      <w:r w:rsidRPr="008828F5">
        <w:rPr>
          <w:rtl/>
        </w:rPr>
        <w:t>מוסמך</w:t>
      </w:r>
      <w:r w:rsidRPr="008828F5">
        <w:t>,</w:t>
      </w:r>
      <w:r w:rsidRPr="00980FD1">
        <w:rPr>
          <w:spacing w:val="-6"/>
          <w:rtl/>
        </w:rPr>
        <w:t xml:space="preserve"> </w:t>
      </w:r>
      <w:r w:rsidRPr="008828F5">
        <w:rPr>
          <w:rtl/>
        </w:rPr>
        <w:t>ככל</w:t>
      </w:r>
      <w:r w:rsidRPr="00980FD1">
        <w:rPr>
          <w:spacing w:val="-5"/>
          <w:rtl/>
        </w:rPr>
        <w:t xml:space="preserve"> </w:t>
      </w:r>
      <w:r w:rsidRPr="008828F5">
        <w:rPr>
          <w:rtl/>
        </w:rPr>
        <w:t>שתהיינה</w:t>
      </w:r>
      <w:r w:rsidRPr="008828F5">
        <w:t>,</w:t>
      </w:r>
      <w:r w:rsidRPr="00980FD1">
        <w:rPr>
          <w:spacing w:val="-5"/>
          <w:rtl/>
        </w:rPr>
        <w:t xml:space="preserve"> </w:t>
      </w:r>
      <w:r w:rsidRPr="008828F5">
        <w:rPr>
          <w:rtl/>
        </w:rPr>
        <w:t>ובכל</w:t>
      </w:r>
      <w:r w:rsidRPr="00980FD1">
        <w:rPr>
          <w:spacing w:val="-7"/>
          <w:rtl/>
        </w:rPr>
        <w:t xml:space="preserve"> </w:t>
      </w:r>
      <w:r w:rsidRPr="008828F5">
        <w:rPr>
          <w:rtl/>
        </w:rPr>
        <w:t>מקרה</w:t>
      </w:r>
      <w:r w:rsidRPr="00980FD1">
        <w:rPr>
          <w:spacing w:val="1"/>
          <w:rtl/>
        </w:rPr>
        <w:t xml:space="preserve"> </w:t>
      </w:r>
      <w:r w:rsidRPr="008828F5">
        <w:rPr>
          <w:rtl/>
        </w:rPr>
        <w:t>במנגנוני אבטחת מידע העומדים בכל דרישות המשרד לעניין אבטחת מידע המפורטות בהסכם ובנספח זה</w:t>
      </w:r>
      <w:r w:rsidRPr="008828F5">
        <w:t>,</w:t>
      </w:r>
      <w:r w:rsidRPr="008828F5">
        <w:rPr>
          <w:rtl/>
        </w:rPr>
        <w:t xml:space="preserve"> וכפי שיהיו</w:t>
      </w:r>
      <w:r w:rsidRPr="00980FD1">
        <w:rPr>
          <w:spacing w:val="1"/>
          <w:rtl/>
        </w:rPr>
        <w:t xml:space="preserve"> </w:t>
      </w:r>
      <w:r w:rsidRPr="008828F5">
        <w:rPr>
          <w:rtl/>
        </w:rPr>
        <w:t>מעת</w:t>
      </w:r>
      <w:r w:rsidRPr="00980FD1">
        <w:rPr>
          <w:spacing w:val="5"/>
          <w:rtl/>
        </w:rPr>
        <w:t xml:space="preserve"> </w:t>
      </w:r>
      <w:r w:rsidRPr="008828F5">
        <w:rPr>
          <w:rtl/>
        </w:rPr>
        <w:t>לעת</w:t>
      </w:r>
      <w:r w:rsidRPr="008828F5">
        <w:t>.</w:t>
      </w:r>
      <w:r w:rsidRPr="00980FD1">
        <w:rPr>
          <w:spacing w:val="4"/>
          <w:rtl/>
        </w:rPr>
        <w:t xml:space="preserve"> </w:t>
      </w:r>
      <w:r w:rsidRPr="008828F5">
        <w:rPr>
          <w:rtl/>
        </w:rPr>
        <w:t>הספק</w:t>
      </w:r>
      <w:r w:rsidRPr="00980FD1">
        <w:rPr>
          <w:spacing w:val="3"/>
          <w:rtl/>
        </w:rPr>
        <w:t xml:space="preserve"> </w:t>
      </w:r>
      <w:r w:rsidRPr="008828F5">
        <w:rPr>
          <w:rtl/>
        </w:rPr>
        <w:t>מתחייב</w:t>
      </w:r>
      <w:r w:rsidRPr="00980FD1">
        <w:rPr>
          <w:spacing w:val="2"/>
          <w:rtl/>
        </w:rPr>
        <w:t xml:space="preserve"> </w:t>
      </w:r>
      <w:r w:rsidRPr="008828F5">
        <w:rPr>
          <w:rtl/>
        </w:rPr>
        <w:t>ליישם</w:t>
      </w:r>
      <w:r w:rsidRPr="00980FD1">
        <w:rPr>
          <w:spacing w:val="3"/>
          <w:rtl/>
        </w:rPr>
        <w:t xml:space="preserve"> </w:t>
      </w:r>
      <w:r w:rsidRPr="008828F5">
        <w:rPr>
          <w:rtl/>
        </w:rPr>
        <w:t>בכל</w:t>
      </w:r>
      <w:r w:rsidRPr="00980FD1">
        <w:rPr>
          <w:spacing w:val="5"/>
          <w:rtl/>
        </w:rPr>
        <w:t xml:space="preserve"> </w:t>
      </w:r>
      <w:r w:rsidRPr="00797433">
        <w:rPr>
          <w:rtl/>
        </w:rPr>
        <w:t>עת</w:t>
      </w:r>
      <w:r w:rsidRPr="00797433">
        <w:rPr>
          <w:spacing w:val="3"/>
          <w:rtl/>
        </w:rPr>
        <w:t xml:space="preserve"> </w:t>
      </w:r>
      <w:r w:rsidRPr="00797433">
        <w:rPr>
          <w:rtl/>
        </w:rPr>
        <w:t>בנוגע</w:t>
      </w:r>
      <w:r w:rsidRPr="00797433">
        <w:rPr>
          <w:spacing w:val="3"/>
          <w:rtl/>
        </w:rPr>
        <w:t xml:space="preserve"> </w:t>
      </w:r>
      <w:r w:rsidRPr="00797433">
        <w:rPr>
          <w:rtl/>
        </w:rPr>
        <w:t>למידע</w:t>
      </w:r>
      <w:r w:rsidRPr="00797433">
        <w:rPr>
          <w:spacing w:val="4"/>
          <w:rtl/>
        </w:rPr>
        <w:t xml:space="preserve"> </w:t>
      </w:r>
      <w:r w:rsidRPr="00797433">
        <w:rPr>
          <w:rtl/>
        </w:rPr>
        <w:t>של</w:t>
      </w:r>
      <w:r w:rsidRPr="00797433">
        <w:rPr>
          <w:spacing w:val="3"/>
          <w:rtl/>
        </w:rPr>
        <w:t xml:space="preserve"> </w:t>
      </w:r>
      <w:r w:rsidRPr="00797433">
        <w:rPr>
          <w:rtl/>
        </w:rPr>
        <w:t>המשרד מנגנוני</w:t>
      </w:r>
      <w:r w:rsidRPr="00797433">
        <w:rPr>
          <w:spacing w:val="2"/>
          <w:rtl/>
        </w:rPr>
        <w:t xml:space="preserve"> </w:t>
      </w:r>
      <w:r w:rsidRPr="00797433">
        <w:rPr>
          <w:rtl/>
        </w:rPr>
        <w:t>אבטחת</w:t>
      </w:r>
      <w:r w:rsidRPr="00797433">
        <w:rPr>
          <w:spacing w:val="3"/>
          <w:rtl/>
        </w:rPr>
        <w:t xml:space="preserve"> </w:t>
      </w:r>
      <w:r w:rsidRPr="00797433">
        <w:rPr>
          <w:rtl/>
        </w:rPr>
        <w:t>מידע</w:t>
      </w:r>
      <w:r w:rsidRPr="00797433">
        <w:rPr>
          <w:spacing w:val="4"/>
          <w:rtl/>
        </w:rPr>
        <w:t xml:space="preserve"> </w:t>
      </w:r>
      <w:r w:rsidRPr="00797433">
        <w:rPr>
          <w:rtl/>
        </w:rPr>
        <w:t>העומדים</w:t>
      </w:r>
      <w:r w:rsidRPr="00797433">
        <w:rPr>
          <w:spacing w:val="3"/>
          <w:rtl/>
        </w:rPr>
        <w:t xml:space="preserve"> </w:t>
      </w:r>
      <w:r w:rsidRPr="00797433">
        <w:rPr>
          <w:rtl/>
        </w:rPr>
        <w:t>בדרישות המשרד</w:t>
      </w:r>
      <w:r w:rsidRPr="00797433">
        <w:rPr>
          <w:spacing w:val="-3"/>
          <w:rtl/>
        </w:rPr>
        <w:t xml:space="preserve"> </w:t>
      </w:r>
      <w:r w:rsidRPr="00797433">
        <w:rPr>
          <w:rtl/>
        </w:rPr>
        <w:t>כאמור</w:t>
      </w:r>
      <w:r w:rsidRPr="00797433">
        <w:rPr>
          <w:spacing w:val="-3"/>
          <w:rtl/>
        </w:rPr>
        <w:t xml:space="preserve"> </w:t>
      </w:r>
      <w:r>
        <w:rPr>
          <w:rFonts w:hint="cs"/>
          <w:spacing w:val="-3"/>
          <w:rtl/>
        </w:rPr>
        <w:t>בתוספת ב'</w:t>
      </w:r>
      <w:r w:rsidRPr="00797433">
        <w:rPr>
          <w:spacing w:val="-1"/>
          <w:rtl/>
        </w:rPr>
        <w:t xml:space="preserve"> </w:t>
      </w:r>
      <w:r w:rsidRPr="00797433">
        <w:rPr>
          <w:rtl/>
        </w:rPr>
        <w:t>לנספח</w:t>
      </w:r>
      <w:r w:rsidRPr="00797433">
        <w:rPr>
          <w:spacing w:val="-2"/>
          <w:rtl/>
        </w:rPr>
        <w:t xml:space="preserve"> </w:t>
      </w:r>
      <w:r w:rsidRPr="00797433">
        <w:rPr>
          <w:rtl/>
        </w:rPr>
        <w:t>זה.</w:t>
      </w:r>
    </w:p>
    <w:p w14:paraId="3AE5C2D4" w14:textId="77777777" w:rsidR="00883C02" w:rsidRDefault="00883C02" w:rsidP="00883C02">
      <w:pPr>
        <w:pStyle w:val="NumberList2"/>
        <w:numPr>
          <w:ilvl w:val="0"/>
          <w:numId w:val="78"/>
        </w:numPr>
        <w:ind w:left="1071"/>
      </w:pPr>
      <w:r>
        <w:rPr>
          <w:rFonts w:hint="cs"/>
          <w:rtl/>
        </w:rPr>
        <w:t>ככל שהמידע נשמר באמצעים פיזיים (ניירות, תיקים, קלסרים, וכיוצא באלה) הספק יאבטח וישמור על המידע מפני כל פגיעה פיזית בהם - חשיפה בלתי מורשית, גניבה, שריפה, וכל נזק אחר. הספק יציג למשרד פירוט על אודות דרכים בהן הוא מתכוון לשמור על מידע זה, כחלק מדרישות אבטחת המידע.</w:t>
      </w:r>
    </w:p>
    <w:p w14:paraId="1B7008E6" w14:textId="77777777" w:rsidR="00883C02" w:rsidRPr="00B854A4" w:rsidRDefault="00883C02" w:rsidP="00883C02">
      <w:pPr>
        <w:pStyle w:val="NumberList2"/>
        <w:numPr>
          <w:ilvl w:val="0"/>
          <w:numId w:val="78"/>
        </w:numPr>
        <w:ind w:left="1071"/>
      </w:pPr>
      <w:r w:rsidRPr="00B854A4">
        <w:rPr>
          <w:rFonts w:hint="cs"/>
          <w:rtl/>
        </w:rPr>
        <w:t>ככל שיידרש לשמור ולעבד מידע במערכת ממוחשבת, הספק אחראי באופן בלעדי על שמירה ועל אבטחת המידע של המערכת שבה הוא עושה שימוש, כלפי המשרד וכלפי הגורמים הרגולטוריי</w:t>
      </w:r>
      <w:r w:rsidRPr="00B854A4">
        <w:rPr>
          <w:rFonts w:hint="eastAsia"/>
          <w:rtl/>
        </w:rPr>
        <w:t>ם</w:t>
      </w:r>
      <w:r w:rsidRPr="00B854A4">
        <w:rPr>
          <w:rFonts w:hint="cs"/>
          <w:rtl/>
        </w:rPr>
        <w:t xml:space="preserve"> המפקחים על המשרד (הרשות להגנת הפרטיות, משטרת ישראל, מערך הסייבר הלאומי וכל גורם רלוונטי אחר)</w:t>
      </w:r>
    </w:p>
    <w:p w14:paraId="341216C7" w14:textId="77777777" w:rsidR="00883C02" w:rsidRPr="00797433" w:rsidRDefault="00883C02" w:rsidP="00883C02">
      <w:pPr>
        <w:pStyle w:val="NumberList2"/>
        <w:numPr>
          <w:ilvl w:val="0"/>
          <w:numId w:val="78"/>
        </w:numPr>
        <w:ind w:left="1071"/>
        <w:rPr>
          <w:rtl/>
        </w:rPr>
      </w:pPr>
      <w:r w:rsidRPr="00797433">
        <w:rPr>
          <w:rFonts w:hint="cs"/>
          <w:rtl/>
        </w:rPr>
        <w:t xml:space="preserve">שמירת מידע וטיפול במידע שמוגדר שייך למשרד, </w:t>
      </w:r>
      <w:r w:rsidRPr="00797433">
        <w:rPr>
          <w:rtl/>
        </w:rPr>
        <w:t xml:space="preserve">בתחנות עבודה או במערכות </w:t>
      </w:r>
      <w:r w:rsidRPr="00797433">
        <w:rPr>
          <w:rFonts w:hint="cs"/>
          <w:rtl/>
        </w:rPr>
        <w:t xml:space="preserve">מחשב אחרות, </w:t>
      </w:r>
      <w:r w:rsidRPr="00797433">
        <w:rPr>
          <w:rFonts w:hint="cs"/>
          <w:b/>
          <w:bCs/>
          <w:rtl/>
        </w:rPr>
        <w:t>יעשה רק לאחר מתן אישור המשרד</w:t>
      </w:r>
      <w:r w:rsidRPr="00797433">
        <w:rPr>
          <w:rFonts w:hint="cs"/>
          <w:rtl/>
        </w:rPr>
        <w:t xml:space="preserve"> </w:t>
      </w:r>
      <w:r w:rsidRPr="00797433">
        <w:rPr>
          <w:rtl/>
        </w:rPr>
        <w:t xml:space="preserve">למסמך "הוראות אבטחת מידע מפורטות" של הספק – כמפורט </w:t>
      </w:r>
      <w:r>
        <w:rPr>
          <w:rFonts w:hint="cs"/>
          <w:rtl/>
        </w:rPr>
        <w:t>בתוספת ב'</w:t>
      </w:r>
      <w:r w:rsidRPr="00797433">
        <w:rPr>
          <w:rtl/>
        </w:rPr>
        <w:t>.</w:t>
      </w:r>
    </w:p>
    <w:p w14:paraId="3500A51D" w14:textId="77777777" w:rsidR="00883C02" w:rsidRPr="00980FD1" w:rsidRDefault="00883C02" w:rsidP="00883C02">
      <w:pPr>
        <w:pStyle w:val="Para20"/>
        <w:rPr>
          <w:b/>
          <w:bCs/>
          <w:rtl/>
        </w:rPr>
      </w:pPr>
      <w:r w:rsidRPr="00980FD1">
        <w:rPr>
          <w:b/>
          <w:bCs/>
          <w:rtl/>
        </w:rPr>
        <w:t>חלק ד' – מיקור</w:t>
      </w:r>
      <w:r w:rsidRPr="00980FD1">
        <w:rPr>
          <w:rFonts w:hint="cs"/>
          <w:b/>
          <w:bCs/>
          <w:rtl/>
        </w:rPr>
        <w:t xml:space="preserve"> </w:t>
      </w:r>
      <w:r w:rsidRPr="00980FD1">
        <w:rPr>
          <w:b/>
          <w:bCs/>
          <w:rtl/>
        </w:rPr>
        <w:t>חוץ:</w:t>
      </w:r>
    </w:p>
    <w:p w14:paraId="74CB14AF" w14:textId="77777777" w:rsidR="00883C02" w:rsidRPr="0087114A" w:rsidRDefault="00883C02" w:rsidP="0087114A">
      <w:pPr>
        <w:pStyle w:val="OutlineList0"/>
        <w:numPr>
          <w:ilvl w:val="0"/>
          <w:numId w:val="87"/>
        </w:numPr>
        <w:tabs>
          <w:tab w:val="clear" w:pos="1083"/>
          <w:tab w:val="clear" w:pos="1440"/>
          <w:tab w:val="clear" w:pos="1854"/>
        </w:tabs>
        <w:ind w:left="1049" w:hanging="340"/>
        <w:rPr>
          <w:b/>
          <w:bCs w:val="0"/>
          <w:rtl/>
        </w:rPr>
      </w:pPr>
      <w:r w:rsidRPr="0087114A">
        <w:rPr>
          <w:b/>
          <w:bCs w:val="0"/>
          <w:rtl/>
        </w:rPr>
        <w:t>הספק לא יעביר ו</w:t>
      </w:r>
      <w:r w:rsidRPr="0087114A">
        <w:rPr>
          <w:b/>
          <w:bCs w:val="0"/>
        </w:rPr>
        <w:t>/</w:t>
      </w:r>
      <w:r w:rsidRPr="0087114A">
        <w:rPr>
          <w:b/>
          <w:bCs w:val="0"/>
          <w:rtl/>
        </w:rPr>
        <w:t>או יעבד את המידע האישי של המשרד</w:t>
      </w:r>
      <w:r w:rsidRPr="0087114A">
        <w:rPr>
          <w:b/>
          <w:bCs w:val="0"/>
        </w:rPr>
        <w:t>,</w:t>
      </w:r>
      <w:r w:rsidRPr="0087114A">
        <w:rPr>
          <w:b/>
          <w:bCs w:val="0"/>
          <w:rtl/>
        </w:rPr>
        <w:t xml:space="preserve"> אלא בהתאם לקבוע בנספח זה.</w:t>
      </w:r>
    </w:p>
    <w:p w14:paraId="2DE584E5"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 xml:space="preserve">במקרה בו יידרש הספק להעביר את המידע לצדדים שלישיים לצורך ביצוע מטרת השירות </w:t>
      </w:r>
      <w:r w:rsidRPr="002A00FF">
        <w:rPr>
          <w:b/>
          <w:bCs w:val="0"/>
        </w:rPr>
        <w:t>")</w:t>
      </w:r>
      <w:r w:rsidRPr="002A00FF">
        <w:rPr>
          <w:b/>
          <w:bCs w:val="0"/>
          <w:rtl/>
        </w:rPr>
        <w:t>קבלן משנה</w:t>
      </w:r>
      <w:r w:rsidRPr="002A00FF">
        <w:rPr>
          <w:b/>
          <w:bCs w:val="0"/>
        </w:rPr>
        <w:t>,("</w:t>
      </w:r>
      <w:r w:rsidRPr="002A00FF">
        <w:rPr>
          <w:b/>
          <w:bCs w:val="0"/>
          <w:rtl/>
        </w:rPr>
        <w:t xml:space="preserve"> הספק יקבל את אישור המשרד לכך</w:t>
      </w:r>
      <w:r w:rsidRPr="002A00FF">
        <w:rPr>
          <w:b/>
          <w:bCs w:val="0"/>
        </w:rPr>
        <w:t>,</w:t>
      </w:r>
      <w:r w:rsidRPr="002A00FF">
        <w:rPr>
          <w:b/>
          <w:bCs w:val="0"/>
          <w:rtl/>
        </w:rPr>
        <w:t xml:space="preserve"> מראש ובכתב</w:t>
      </w:r>
      <w:r w:rsidRPr="002A00FF">
        <w:rPr>
          <w:b/>
          <w:bCs w:val="0"/>
        </w:rPr>
        <w:t>.</w:t>
      </w:r>
      <w:r w:rsidRPr="002A00FF">
        <w:rPr>
          <w:b/>
          <w:bCs w:val="0"/>
          <w:rtl/>
        </w:rPr>
        <w:t xml:space="preserve"> אם המשרד הביע התנגדות מנומקת וסבירה לכך שהספק לא יעביר את המידע לקבלן המשנה, יהיה על הספק לספק את השירותים מבלי להעביר את המידע לקבלן המשנה. במקרים בהם המשרד לא יתנגד להעברת המידע אל קבלן משנה, על הספק להציג בפני המשרד את קבלן המשנה ולקבל את אישור המשר</w:t>
      </w:r>
      <w:r>
        <w:rPr>
          <w:b/>
          <w:bCs w:val="0"/>
          <w:rtl/>
        </w:rPr>
        <w:t>ד בכתב ומראש להעברת המידע אליו.</w:t>
      </w:r>
    </w:p>
    <w:p w14:paraId="592820D4"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 xml:space="preserve">הצדדים ינהלו מרשם ובו פרטי כל קבלן משנה שאושר על ידי המשרד ואשר פועל מטעם הספק </w:t>
      </w:r>
      <w:r>
        <w:rPr>
          <w:rFonts w:hint="cs"/>
          <w:b/>
          <w:bCs w:val="0"/>
          <w:rtl/>
        </w:rPr>
        <w:t>("</w:t>
      </w:r>
      <w:r w:rsidRPr="002A00FF">
        <w:rPr>
          <w:b/>
          <w:bCs w:val="0"/>
          <w:rtl/>
        </w:rPr>
        <w:t>קבלן משנה מאושר").</w:t>
      </w:r>
    </w:p>
    <w:p w14:paraId="73804479" w14:textId="77777777" w:rsidR="00883C02" w:rsidRPr="00797433" w:rsidRDefault="00883C02" w:rsidP="00883C02">
      <w:pPr>
        <w:pStyle w:val="OutlineList0"/>
        <w:numPr>
          <w:ilvl w:val="0"/>
          <w:numId w:val="65"/>
        </w:numPr>
        <w:tabs>
          <w:tab w:val="clear" w:pos="1083"/>
          <w:tab w:val="clear" w:pos="1440"/>
          <w:tab w:val="clear" w:pos="1854"/>
        </w:tabs>
        <w:ind w:left="1049" w:hanging="340"/>
        <w:rPr>
          <w:b/>
          <w:bCs w:val="0"/>
        </w:rPr>
      </w:pPr>
      <w:r w:rsidRPr="002A00FF">
        <w:rPr>
          <w:b/>
          <w:bCs w:val="0"/>
          <w:rtl/>
        </w:rPr>
        <w:t>הספק יודיע למשרד</w:t>
      </w:r>
      <w:r w:rsidRPr="002A00FF">
        <w:rPr>
          <w:b/>
          <w:bCs w:val="0"/>
        </w:rPr>
        <w:t>,</w:t>
      </w:r>
      <w:r w:rsidRPr="002A00FF">
        <w:rPr>
          <w:b/>
          <w:bCs w:val="0"/>
          <w:rtl/>
        </w:rPr>
        <w:t xml:space="preserve"> זמן סביר מראש</w:t>
      </w:r>
      <w:r w:rsidRPr="002A00FF">
        <w:rPr>
          <w:b/>
          <w:bCs w:val="0"/>
        </w:rPr>
        <w:t>,</w:t>
      </w:r>
      <w:r w:rsidRPr="002A00FF">
        <w:rPr>
          <w:b/>
          <w:bCs w:val="0"/>
          <w:rtl/>
        </w:rPr>
        <w:t xml:space="preserve"> ובכתב</w:t>
      </w:r>
      <w:r w:rsidRPr="002A00FF">
        <w:rPr>
          <w:b/>
          <w:bCs w:val="0"/>
        </w:rPr>
        <w:t>,</w:t>
      </w:r>
      <w:r w:rsidRPr="002A00FF">
        <w:rPr>
          <w:b/>
          <w:bCs w:val="0"/>
          <w:rtl/>
        </w:rPr>
        <w:t xml:space="preserve"> על כוונתו להחליף או לצרף קבלן משנה ולא יעשה זאת עד לקבלת אישור </w:t>
      </w:r>
      <w:r w:rsidRPr="00797433">
        <w:rPr>
          <w:b/>
          <w:bCs w:val="0"/>
          <w:rtl/>
        </w:rPr>
        <w:t>המשרד</w:t>
      </w:r>
      <w:r w:rsidRPr="00797433">
        <w:rPr>
          <w:rFonts w:hint="cs"/>
          <w:b/>
          <w:bCs w:val="0"/>
          <w:rtl/>
        </w:rPr>
        <w:t>.</w:t>
      </w:r>
    </w:p>
    <w:p w14:paraId="1ACFBF89"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לגבי כל קבלן משנה מאושר</w:t>
      </w:r>
      <w:r>
        <w:rPr>
          <w:rFonts w:hint="cs"/>
          <w:b/>
          <w:bCs w:val="0"/>
          <w:rtl/>
        </w:rPr>
        <w:t>,</w:t>
      </w:r>
      <w:r w:rsidRPr="002A00FF">
        <w:rPr>
          <w:b/>
          <w:bCs w:val="0"/>
          <w:rtl/>
        </w:rPr>
        <w:t xml:space="preserve"> הספק יוודא כי:</w:t>
      </w:r>
    </w:p>
    <w:p w14:paraId="2EF39BB3" w14:textId="77777777" w:rsidR="00883C02" w:rsidRPr="008828F5" w:rsidRDefault="00883C02" w:rsidP="00883C02">
      <w:pPr>
        <w:pStyle w:val="OutlineList1"/>
        <w:keepNext w:val="0"/>
        <w:tabs>
          <w:tab w:val="clear" w:pos="1083"/>
          <w:tab w:val="clear" w:pos="1440"/>
          <w:tab w:val="clear" w:pos="1854"/>
        </w:tabs>
        <w:ind w:left="1049" w:hanging="340"/>
        <w:rPr>
          <w:rtl/>
        </w:rPr>
      </w:pPr>
      <w:r w:rsidRPr="008828F5">
        <w:rPr>
          <w:rtl/>
        </w:rPr>
        <w:t>כל סיכוני אבטחת המידע הכרוכים בהתקשרות נבחנו וקיבלו מענה הולם על ידי קבלן המשנה.</w:t>
      </w:r>
    </w:p>
    <w:p w14:paraId="52A8ECF4" w14:textId="77777777" w:rsidR="00883C02" w:rsidRPr="00797433" w:rsidRDefault="00883C02" w:rsidP="00883C02">
      <w:pPr>
        <w:pStyle w:val="OutlineList1"/>
        <w:keepNext w:val="0"/>
        <w:tabs>
          <w:tab w:val="clear" w:pos="1083"/>
          <w:tab w:val="clear" w:pos="1440"/>
          <w:tab w:val="clear" w:pos="1854"/>
        </w:tabs>
        <w:ind w:left="1049" w:hanging="340"/>
        <w:rPr>
          <w:sz w:val="24"/>
          <w:rtl/>
        </w:rPr>
      </w:pPr>
      <w:r w:rsidRPr="008828F5">
        <w:rPr>
          <w:rtl/>
        </w:rPr>
        <w:t>נחתם</w:t>
      </w:r>
      <w:r w:rsidRPr="005F7AC5">
        <w:rPr>
          <w:rtl/>
        </w:rPr>
        <w:t xml:space="preserve"> </w:t>
      </w:r>
      <w:r w:rsidRPr="008828F5">
        <w:rPr>
          <w:rtl/>
        </w:rPr>
        <w:t>הסכם</w:t>
      </w:r>
      <w:r w:rsidRPr="005F7AC5">
        <w:rPr>
          <w:rtl/>
        </w:rPr>
        <w:t xml:space="preserve"> </w:t>
      </w:r>
      <w:r w:rsidRPr="008828F5">
        <w:rPr>
          <w:rtl/>
        </w:rPr>
        <w:t>המסדיר</w:t>
      </w:r>
      <w:r w:rsidRPr="005F7AC5">
        <w:rPr>
          <w:rtl/>
        </w:rPr>
        <w:t xml:space="preserve"> </w:t>
      </w:r>
      <w:r w:rsidRPr="008828F5">
        <w:rPr>
          <w:rtl/>
        </w:rPr>
        <w:t>את</w:t>
      </w:r>
      <w:r w:rsidRPr="005F7AC5">
        <w:rPr>
          <w:rtl/>
        </w:rPr>
        <w:t xml:space="preserve"> </w:t>
      </w:r>
      <w:r w:rsidRPr="00797433">
        <w:rPr>
          <w:sz w:val="24"/>
          <w:rtl/>
        </w:rPr>
        <w:t>חובות קבלן המשנה מול הספק והמשרד</w:t>
      </w:r>
      <w:r w:rsidRPr="00797433">
        <w:rPr>
          <w:sz w:val="24"/>
        </w:rPr>
        <w:t>,</w:t>
      </w:r>
      <w:r w:rsidRPr="00797433">
        <w:rPr>
          <w:sz w:val="24"/>
          <w:rtl/>
        </w:rPr>
        <w:t xml:space="preserve"> בהתאם לדרישות תקנה </w:t>
      </w:r>
      <w:r w:rsidRPr="00797433">
        <w:rPr>
          <w:sz w:val="24"/>
        </w:rPr>
        <w:t>15</w:t>
      </w:r>
      <w:r w:rsidRPr="00797433">
        <w:rPr>
          <w:sz w:val="24"/>
          <w:rtl/>
        </w:rPr>
        <w:t xml:space="preserve"> לתקנות אבטחת המידע.</w:t>
      </w:r>
    </w:p>
    <w:p w14:paraId="35973F0F" w14:textId="77777777" w:rsidR="00883C02" w:rsidRPr="008828F5" w:rsidRDefault="00883C02" w:rsidP="00883C02">
      <w:pPr>
        <w:pStyle w:val="OutlineList1"/>
        <w:keepNext w:val="0"/>
        <w:tabs>
          <w:tab w:val="clear" w:pos="1083"/>
          <w:tab w:val="clear" w:pos="1440"/>
          <w:tab w:val="clear" w:pos="1854"/>
        </w:tabs>
        <w:ind w:left="1049" w:hanging="340"/>
        <w:rPr>
          <w:rtl/>
        </w:rPr>
      </w:pPr>
      <w:r w:rsidRPr="008828F5">
        <w:rPr>
          <w:rtl/>
        </w:rPr>
        <w:t>אם ההתקשרות</w:t>
      </w:r>
      <w:r w:rsidRPr="005F7AC5">
        <w:rPr>
          <w:rtl/>
        </w:rPr>
        <w:t xml:space="preserve"> </w:t>
      </w:r>
      <w:r w:rsidRPr="008828F5">
        <w:rPr>
          <w:rtl/>
        </w:rPr>
        <w:t>עם</w:t>
      </w:r>
      <w:r w:rsidRPr="005F7AC5">
        <w:rPr>
          <w:rtl/>
        </w:rPr>
        <w:t xml:space="preserve"> </w:t>
      </w:r>
      <w:r w:rsidRPr="008828F5">
        <w:rPr>
          <w:rtl/>
        </w:rPr>
        <w:t>קבלן</w:t>
      </w:r>
      <w:r w:rsidRPr="005F7AC5">
        <w:rPr>
          <w:rtl/>
        </w:rPr>
        <w:t xml:space="preserve"> </w:t>
      </w:r>
      <w:r w:rsidRPr="008828F5">
        <w:rPr>
          <w:rtl/>
        </w:rPr>
        <w:t>המשנה</w:t>
      </w:r>
      <w:r w:rsidRPr="005F7AC5">
        <w:rPr>
          <w:rtl/>
        </w:rPr>
        <w:t xml:space="preserve"> </w:t>
      </w:r>
      <w:r w:rsidRPr="008828F5">
        <w:rPr>
          <w:rtl/>
        </w:rPr>
        <w:t>כרוכה</w:t>
      </w:r>
      <w:r w:rsidRPr="005F7AC5">
        <w:rPr>
          <w:rtl/>
        </w:rPr>
        <w:t xml:space="preserve"> </w:t>
      </w:r>
      <w:r w:rsidRPr="008828F5">
        <w:rPr>
          <w:rtl/>
        </w:rPr>
        <w:t>בהעברת</w:t>
      </w:r>
      <w:r w:rsidRPr="005F7AC5">
        <w:rPr>
          <w:rtl/>
        </w:rPr>
        <w:t xml:space="preserve"> </w:t>
      </w:r>
      <w:r w:rsidRPr="008828F5">
        <w:rPr>
          <w:rtl/>
        </w:rPr>
        <w:t>מידע</w:t>
      </w:r>
      <w:r w:rsidRPr="005F7AC5">
        <w:rPr>
          <w:rtl/>
        </w:rPr>
        <w:t xml:space="preserve"> </w:t>
      </w:r>
      <w:r w:rsidRPr="008828F5">
        <w:rPr>
          <w:rtl/>
        </w:rPr>
        <w:t>אל</w:t>
      </w:r>
      <w:r w:rsidRPr="005F7AC5">
        <w:rPr>
          <w:rtl/>
        </w:rPr>
        <w:t xml:space="preserve"> </w:t>
      </w:r>
      <w:r w:rsidRPr="008828F5">
        <w:rPr>
          <w:rtl/>
        </w:rPr>
        <w:t>מחוץ</w:t>
      </w:r>
      <w:r w:rsidRPr="005F7AC5">
        <w:rPr>
          <w:rtl/>
        </w:rPr>
        <w:t xml:space="preserve"> </w:t>
      </w:r>
      <w:r w:rsidRPr="008828F5">
        <w:rPr>
          <w:rtl/>
        </w:rPr>
        <w:t>לגבולות</w:t>
      </w:r>
      <w:r w:rsidRPr="005F7AC5">
        <w:rPr>
          <w:rtl/>
        </w:rPr>
        <w:t xml:space="preserve"> </w:t>
      </w:r>
      <w:r w:rsidRPr="008828F5">
        <w:rPr>
          <w:rtl/>
        </w:rPr>
        <w:t>מדינת</w:t>
      </w:r>
      <w:r w:rsidRPr="005F7AC5">
        <w:rPr>
          <w:rtl/>
        </w:rPr>
        <w:t xml:space="preserve"> </w:t>
      </w:r>
      <w:r w:rsidRPr="008828F5">
        <w:rPr>
          <w:rtl/>
        </w:rPr>
        <w:t>ישראל</w:t>
      </w:r>
      <w:r w:rsidRPr="008828F5">
        <w:t>,</w:t>
      </w:r>
      <w:r w:rsidRPr="005F7AC5">
        <w:rPr>
          <w:rtl/>
        </w:rPr>
        <w:t xml:space="preserve"> </w:t>
      </w:r>
      <w:r w:rsidRPr="008828F5">
        <w:rPr>
          <w:rtl/>
        </w:rPr>
        <w:t>ייבחן הנושא בהתאם לדיני הגנת הפרטיות לרבות הנחיות הרשות להגנת פרטיות בנושא זה.</w:t>
      </w:r>
    </w:p>
    <w:p w14:paraId="065AE3F1" w14:textId="77777777" w:rsidR="00883C02" w:rsidRPr="002A00FF" w:rsidRDefault="00883C02" w:rsidP="00883C02">
      <w:pPr>
        <w:pStyle w:val="OutlineList0"/>
        <w:numPr>
          <w:ilvl w:val="0"/>
          <w:numId w:val="65"/>
        </w:numPr>
        <w:tabs>
          <w:tab w:val="clear" w:pos="1083"/>
          <w:tab w:val="clear" w:pos="1440"/>
          <w:tab w:val="clear" w:pos="1854"/>
        </w:tabs>
        <w:ind w:left="1049" w:hanging="340"/>
        <w:rPr>
          <w:b/>
          <w:bCs w:val="0"/>
          <w:rtl/>
        </w:rPr>
      </w:pPr>
      <w:r w:rsidRPr="002A00FF">
        <w:rPr>
          <w:b/>
          <w:bCs w:val="0"/>
          <w:rtl/>
        </w:rPr>
        <w:t>מבלי לגרוע מהוראות ההסכם</w:t>
      </w:r>
      <w:r w:rsidRPr="002A00FF">
        <w:rPr>
          <w:b/>
          <w:bCs w:val="0"/>
        </w:rPr>
        <w:t>,</w:t>
      </w:r>
      <w:r w:rsidRPr="002A00FF">
        <w:rPr>
          <w:b/>
          <w:bCs w:val="0"/>
          <w:rtl/>
        </w:rPr>
        <w:t xml:space="preserve"> הספק יישא באחריות מלאה לכל מעשה או מחדל של קבלני המשנה המאושרים</w:t>
      </w:r>
      <w:r w:rsidRPr="002A00FF">
        <w:rPr>
          <w:b/>
          <w:bCs w:val="0"/>
        </w:rPr>
        <w:t>,</w:t>
      </w:r>
      <w:r w:rsidRPr="002A00FF">
        <w:rPr>
          <w:b/>
          <w:bCs w:val="0"/>
          <w:rtl/>
        </w:rPr>
        <w:t xml:space="preserve"> והפרה כלשהי של הוראות נספח זה תיחשב להפרה של הספק</w:t>
      </w:r>
      <w:r w:rsidRPr="002A00FF">
        <w:rPr>
          <w:b/>
          <w:bCs w:val="0"/>
        </w:rPr>
        <w:t>,</w:t>
      </w:r>
      <w:r w:rsidRPr="002A00FF">
        <w:rPr>
          <w:b/>
          <w:bCs w:val="0"/>
          <w:rtl/>
        </w:rPr>
        <w:t xml:space="preserve"> על כל המשתמע מכך.</w:t>
      </w:r>
    </w:p>
    <w:p w14:paraId="67E73E95" w14:textId="77777777" w:rsidR="00883C02" w:rsidRPr="00436D7D" w:rsidRDefault="00883C02" w:rsidP="00883C02">
      <w:pPr>
        <w:pStyle w:val="Para20"/>
        <w:rPr>
          <w:b/>
          <w:bCs/>
          <w:rtl/>
        </w:rPr>
      </w:pPr>
      <w:r w:rsidRPr="00436D7D">
        <w:rPr>
          <w:b/>
          <w:bCs/>
          <w:rtl/>
        </w:rPr>
        <w:lastRenderedPageBreak/>
        <w:t>חלק ה' – זכויות נושאי המידע:</w:t>
      </w:r>
    </w:p>
    <w:p w14:paraId="2D58D683" w14:textId="77777777" w:rsidR="00883C02" w:rsidRPr="008828F5" w:rsidRDefault="00883C02" w:rsidP="00883C02">
      <w:pPr>
        <w:pStyle w:val="Para20"/>
        <w:rPr>
          <w:rtl/>
        </w:rPr>
      </w:pPr>
      <w:r w:rsidRPr="008828F5">
        <w:rPr>
          <w:rtl/>
        </w:rPr>
        <w:t>הספק</w:t>
      </w:r>
      <w:r w:rsidRPr="008828F5">
        <w:rPr>
          <w:spacing w:val="2"/>
          <w:rtl/>
        </w:rPr>
        <w:t xml:space="preserve"> </w:t>
      </w:r>
      <w:r w:rsidRPr="008828F5">
        <w:rPr>
          <w:rtl/>
        </w:rPr>
        <w:t>יעמוד</w:t>
      </w:r>
      <w:r w:rsidRPr="008828F5">
        <w:rPr>
          <w:spacing w:val="2"/>
          <w:rtl/>
        </w:rPr>
        <w:t xml:space="preserve"> </w:t>
      </w:r>
      <w:r w:rsidRPr="008828F5">
        <w:rPr>
          <w:rtl/>
        </w:rPr>
        <w:t>בחובותיו</w:t>
      </w:r>
      <w:r w:rsidRPr="008828F5">
        <w:rPr>
          <w:spacing w:val="2"/>
          <w:rtl/>
        </w:rPr>
        <w:t xml:space="preserve"> </w:t>
      </w:r>
      <w:r w:rsidRPr="008828F5">
        <w:rPr>
          <w:rtl/>
        </w:rPr>
        <w:t>הנוגעות</w:t>
      </w:r>
      <w:r w:rsidRPr="008828F5">
        <w:rPr>
          <w:spacing w:val="2"/>
          <w:rtl/>
        </w:rPr>
        <w:t xml:space="preserve"> </w:t>
      </w:r>
      <w:r w:rsidRPr="008828F5">
        <w:rPr>
          <w:rtl/>
        </w:rPr>
        <w:t>למימוש</w:t>
      </w:r>
      <w:r w:rsidRPr="008828F5">
        <w:rPr>
          <w:spacing w:val="1"/>
          <w:rtl/>
        </w:rPr>
        <w:t xml:space="preserve"> </w:t>
      </w:r>
      <w:r w:rsidRPr="008828F5">
        <w:rPr>
          <w:rtl/>
        </w:rPr>
        <w:t>זכויות</w:t>
      </w:r>
      <w:r w:rsidRPr="008828F5">
        <w:rPr>
          <w:spacing w:val="2"/>
          <w:rtl/>
        </w:rPr>
        <w:t xml:space="preserve"> </w:t>
      </w:r>
      <w:r w:rsidRPr="008828F5">
        <w:rPr>
          <w:rtl/>
        </w:rPr>
        <w:t>נושאי מידע</w:t>
      </w:r>
      <w:r w:rsidRPr="008828F5">
        <w:rPr>
          <w:spacing w:val="1"/>
          <w:rtl/>
        </w:rPr>
        <w:t xml:space="preserve"> </w:t>
      </w:r>
      <w:r w:rsidRPr="008828F5">
        <w:rPr>
          <w:rtl/>
        </w:rPr>
        <w:t>ויסייע</w:t>
      </w:r>
      <w:r w:rsidRPr="008828F5">
        <w:rPr>
          <w:spacing w:val="2"/>
          <w:rtl/>
        </w:rPr>
        <w:t xml:space="preserve"> </w:t>
      </w:r>
      <w:r w:rsidRPr="008828F5">
        <w:rPr>
          <w:rtl/>
        </w:rPr>
        <w:t>למשרד</w:t>
      </w:r>
      <w:r w:rsidRPr="008828F5">
        <w:rPr>
          <w:spacing w:val="1"/>
          <w:rtl/>
        </w:rPr>
        <w:t xml:space="preserve"> </w:t>
      </w:r>
      <w:r w:rsidRPr="008828F5">
        <w:rPr>
          <w:rtl/>
        </w:rPr>
        <w:t>במימוש</w:t>
      </w:r>
      <w:r w:rsidRPr="008828F5">
        <w:rPr>
          <w:spacing w:val="1"/>
          <w:rtl/>
        </w:rPr>
        <w:t xml:space="preserve"> </w:t>
      </w:r>
      <w:r w:rsidRPr="008828F5">
        <w:rPr>
          <w:rtl/>
        </w:rPr>
        <w:t>חובותיו</w:t>
      </w:r>
      <w:r w:rsidRPr="008828F5">
        <w:rPr>
          <w:spacing w:val="1"/>
          <w:rtl/>
        </w:rPr>
        <w:t xml:space="preserve"> </w:t>
      </w:r>
      <w:r w:rsidRPr="008828F5">
        <w:rPr>
          <w:rtl/>
        </w:rPr>
        <w:t>מול</w:t>
      </w:r>
      <w:r w:rsidRPr="008828F5">
        <w:rPr>
          <w:spacing w:val="2"/>
          <w:rtl/>
        </w:rPr>
        <w:t xml:space="preserve"> </w:t>
      </w:r>
      <w:r w:rsidRPr="008828F5">
        <w:rPr>
          <w:rtl/>
        </w:rPr>
        <w:t>נושאי</w:t>
      </w:r>
      <w:r w:rsidRPr="008828F5">
        <w:rPr>
          <w:spacing w:val="2"/>
          <w:rtl/>
        </w:rPr>
        <w:t xml:space="preserve"> </w:t>
      </w:r>
      <w:r w:rsidRPr="008828F5">
        <w:rPr>
          <w:rtl/>
        </w:rPr>
        <w:t>המידע</w:t>
      </w:r>
      <w:r w:rsidRPr="008828F5">
        <w:t>.</w:t>
      </w:r>
      <w:r w:rsidRPr="008828F5">
        <w:rPr>
          <w:spacing w:val="1"/>
          <w:rtl/>
        </w:rPr>
        <w:t xml:space="preserve"> </w:t>
      </w:r>
      <w:r w:rsidRPr="008828F5">
        <w:rPr>
          <w:rtl/>
        </w:rPr>
        <w:t>הספק</w:t>
      </w:r>
      <w:r w:rsidRPr="008828F5">
        <w:rPr>
          <w:spacing w:val="1"/>
          <w:rtl/>
        </w:rPr>
        <w:t xml:space="preserve"> </w:t>
      </w:r>
      <w:r w:rsidRPr="008828F5">
        <w:rPr>
          <w:rtl/>
        </w:rPr>
        <w:t>יעדכן</w:t>
      </w:r>
      <w:r w:rsidRPr="008828F5">
        <w:rPr>
          <w:spacing w:val="9"/>
          <w:rtl/>
        </w:rPr>
        <w:t xml:space="preserve"> </w:t>
      </w:r>
      <w:r w:rsidRPr="008828F5">
        <w:rPr>
          <w:rtl/>
        </w:rPr>
        <w:t>את</w:t>
      </w:r>
      <w:r w:rsidRPr="008828F5">
        <w:rPr>
          <w:spacing w:val="10"/>
          <w:rtl/>
        </w:rPr>
        <w:t xml:space="preserve"> </w:t>
      </w:r>
      <w:r w:rsidRPr="008828F5">
        <w:rPr>
          <w:rtl/>
        </w:rPr>
        <w:t>המשרד</w:t>
      </w:r>
      <w:r w:rsidRPr="008828F5">
        <w:rPr>
          <w:spacing w:val="11"/>
          <w:rtl/>
        </w:rPr>
        <w:t xml:space="preserve"> </w:t>
      </w:r>
      <w:r w:rsidRPr="008828F5">
        <w:rPr>
          <w:b/>
          <w:bCs/>
          <w:rtl/>
        </w:rPr>
        <w:t>באופן</w:t>
      </w:r>
      <w:r w:rsidRPr="008828F5">
        <w:rPr>
          <w:b/>
          <w:bCs/>
          <w:spacing w:val="9"/>
          <w:rtl/>
        </w:rPr>
        <w:t xml:space="preserve"> </w:t>
      </w:r>
      <w:r w:rsidRPr="008828F5">
        <w:rPr>
          <w:b/>
          <w:bCs/>
          <w:rtl/>
        </w:rPr>
        <w:t>מידי</w:t>
      </w:r>
      <w:r w:rsidRPr="008828F5">
        <w:rPr>
          <w:spacing w:val="9"/>
          <w:rtl/>
        </w:rPr>
        <w:t xml:space="preserve"> </w:t>
      </w:r>
      <w:r w:rsidRPr="008828F5">
        <w:rPr>
          <w:rtl/>
        </w:rPr>
        <w:t>עם</w:t>
      </w:r>
      <w:r w:rsidRPr="008828F5">
        <w:rPr>
          <w:spacing w:val="9"/>
          <w:rtl/>
        </w:rPr>
        <w:t xml:space="preserve"> </w:t>
      </w:r>
      <w:r w:rsidRPr="008828F5">
        <w:rPr>
          <w:rtl/>
        </w:rPr>
        <w:t>קבלת</w:t>
      </w:r>
      <w:r w:rsidRPr="008828F5">
        <w:rPr>
          <w:spacing w:val="11"/>
          <w:rtl/>
        </w:rPr>
        <w:t xml:space="preserve"> </w:t>
      </w:r>
      <w:r w:rsidRPr="008828F5">
        <w:rPr>
          <w:rtl/>
        </w:rPr>
        <w:t>פניה</w:t>
      </w:r>
      <w:r w:rsidRPr="008828F5">
        <w:rPr>
          <w:spacing w:val="9"/>
          <w:rtl/>
        </w:rPr>
        <w:t xml:space="preserve"> </w:t>
      </w:r>
      <w:r w:rsidRPr="008828F5">
        <w:rPr>
          <w:rtl/>
        </w:rPr>
        <w:t>מנושא</w:t>
      </w:r>
      <w:r w:rsidRPr="008828F5">
        <w:rPr>
          <w:spacing w:val="10"/>
          <w:rtl/>
        </w:rPr>
        <w:t xml:space="preserve"> </w:t>
      </w:r>
      <w:r w:rsidRPr="008828F5">
        <w:rPr>
          <w:rtl/>
        </w:rPr>
        <w:t>מידע</w:t>
      </w:r>
      <w:r w:rsidRPr="008828F5">
        <w:rPr>
          <w:spacing w:val="12"/>
          <w:rtl/>
        </w:rPr>
        <w:t xml:space="preserve"> </w:t>
      </w:r>
      <w:r w:rsidRPr="008828F5">
        <w:rPr>
          <w:rtl/>
        </w:rPr>
        <w:t>הקשורה</w:t>
      </w:r>
      <w:r w:rsidRPr="008828F5">
        <w:rPr>
          <w:spacing w:val="10"/>
          <w:rtl/>
        </w:rPr>
        <w:t xml:space="preserve"> </w:t>
      </w:r>
      <w:r w:rsidRPr="008828F5">
        <w:rPr>
          <w:rtl/>
        </w:rPr>
        <w:t>למידע</w:t>
      </w:r>
      <w:r w:rsidRPr="008828F5">
        <w:rPr>
          <w:spacing w:val="10"/>
          <w:rtl/>
        </w:rPr>
        <w:t xml:space="preserve"> </w:t>
      </w:r>
      <w:r w:rsidRPr="008828F5">
        <w:rPr>
          <w:rtl/>
        </w:rPr>
        <w:t>האישי</w:t>
      </w:r>
      <w:r w:rsidRPr="008828F5">
        <w:rPr>
          <w:spacing w:val="10"/>
          <w:rtl/>
        </w:rPr>
        <w:t xml:space="preserve"> </w:t>
      </w:r>
      <w:r w:rsidRPr="008828F5">
        <w:rPr>
          <w:rtl/>
        </w:rPr>
        <w:t>של</w:t>
      </w:r>
      <w:r w:rsidRPr="008828F5">
        <w:rPr>
          <w:spacing w:val="8"/>
          <w:rtl/>
        </w:rPr>
        <w:t xml:space="preserve"> </w:t>
      </w:r>
      <w:r w:rsidRPr="008828F5">
        <w:rPr>
          <w:rtl/>
        </w:rPr>
        <w:t>המשרד ולא</w:t>
      </w:r>
      <w:r w:rsidRPr="008828F5">
        <w:rPr>
          <w:spacing w:val="9"/>
          <w:rtl/>
        </w:rPr>
        <w:t xml:space="preserve"> </w:t>
      </w:r>
      <w:r w:rsidRPr="008828F5">
        <w:rPr>
          <w:rtl/>
        </w:rPr>
        <w:t>ישיב</w:t>
      </w:r>
      <w:r w:rsidRPr="008828F5">
        <w:rPr>
          <w:spacing w:val="9"/>
          <w:rtl/>
        </w:rPr>
        <w:t xml:space="preserve"> </w:t>
      </w:r>
      <w:r w:rsidRPr="008828F5">
        <w:rPr>
          <w:rtl/>
        </w:rPr>
        <w:t>לפניה מבלי</w:t>
      </w:r>
      <w:r w:rsidRPr="008828F5">
        <w:rPr>
          <w:spacing w:val="-2"/>
          <w:rtl/>
        </w:rPr>
        <w:t xml:space="preserve"> </w:t>
      </w:r>
      <w:r w:rsidRPr="008828F5">
        <w:rPr>
          <w:rtl/>
        </w:rPr>
        <w:t>לקבל</w:t>
      </w:r>
      <w:r w:rsidRPr="008828F5">
        <w:rPr>
          <w:spacing w:val="-3"/>
          <w:rtl/>
        </w:rPr>
        <w:t xml:space="preserve"> </w:t>
      </w:r>
      <w:r w:rsidRPr="008828F5">
        <w:rPr>
          <w:rtl/>
        </w:rPr>
        <w:t>את</w:t>
      </w:r>
      <w:r w:rsidRPr="008828F5">
        <w:rPr>
          <w:spacing w:val="-4"/>
          <w:rtl/>
        </w:rPr>
        <w:t xml:space="preserve"> </w:t>
      </w:r>
      <w:r w:rsidRPr="008828F5">
        <w:rPr>
          <w:rtl/>
        </w:rPr>
        <w:t>אישור</w:t>
      </w:r>
      <w:r w:rsidRPr="008828F5">
        <w:rPr>
          <w:spacing w:val="-2"/>
          <w:rtl/>
        </w:rPr>
        <w:t xml:space="preserve"> </w:t>
      </w:r>
      <w:r w:rsidRPr="008828F5">
        <w:rPr>
          <w:rtl/>
        </w:rPr>
        <w:t>המשרד</w:t>
      </w:r>
      <w:r w:rsidRPr="008828F5">
        <w:rPr>
          <w:spacing w:val="-2"/>
          <w:rtl/>
        </w:rPr>
        <w:t xml:space="preserve"> </w:t>
      </w:r>
      <w:r w:rsidRPr="008828F5">
        <w:rPr>
          <w:rtl/>
        </w:rPr>
        <w:t>לכך.</w:t>
      </w:r>
    </w:p>
    <w:p w14:paraId="442A2725" w14:textId="77777777" w:rsidR="00883C02" w:rsidRPr="00436D7D" w:rsidRDefault="00883C02" w:rsidP="00883C02">
      <w:pPr>
        <w:pStyle w:val="Para20"/>
        <w:rPr>
          <w:b/>
          <w:bCs/>
          <w:rtl/>
        </w:rPr>
      </w:pPr>
      <w:r w:rsidRPr="00436D7D">
        <w:rPr>
          <w:b/>
          <w:bCs/>
          <w:rtl/>
        </w:rPr>
        <w:t>חלק ו' – אירועי אבטחת מידע:</w:t>
      </w:r>
    </w:p>
    <w:p w14:paraId="202CA231" w14:textId="77777777" w:rsidR="00883C02" w:rsidRPr="00436D7D" w:rsidRDefault="00883C02" w:rsidP="00883C02">
      <w:pPr>
        <w:pStyle w:val="NumberList2"/>
        <w:numPr>
          <w:ilvl w:val="0"/>
          <w:numId w:val="79"/>
        </w:numPr>
        <w:ind w:left="1071"/>
        <w:rPr>
          <w:szCs w:val="22"/>
        </w:rPr>
      </w:pPr>
      <w:r w:rsidRPr="00436D7D">
        <w:rPr>
          <w:szCs w:val="22"/>
          <w:rtl/>
        </w:rPr>
        <w:t>אירוע אבטחה חמור הוא אירוע שנעשה בו שימוש בחלק מהותי מן המאגר, בלא הרשאה או בחריגה מהרשאה, או שנעשתה פגיעה בשלמות המידע לגבי חלק מהותי מן המאגר. ככלל, אירוע שנעשה בו שימוש ב"חלק מהותי מן המאגר" יהיה חריג בחומרת הסיכונים שייצור, בשל היקף המידע שיימצא בסיכון כתוצאה מהאירוע (שימוש בכמות ניכרת של מידע, להבדיל משימוש ברשומה אחת בלבד, או מידע על מספר רב של אנשים). אחת הדרכים העומדות בפני בעל המאגר לבחון האם נעשה שימוש בחלק מהותי היא באמצעות בחינת מספר המערכות וסוג המערכות שנפגעו ונעשה בהם שימוש ללא הרשאה, משך זמן האירוע וכדומה – כל מקרה לפי נסיבותיו.</w:t>
      </w:r>
    </w:p>
    <w:p w14:paraId="6B56ECEB" w14:textId="77777777" w:rsidR="00883C02" w:rsidRPr="00436D7D" w:rsidRDefault="00883C02" w:rsidP="00883C02">
      <w:pPr>
        <w:pStyle w:val="NumberList2"/>
        <w:numPr>
          <w:ilvl w:val="0"/>
          <w:numId w:val="79"/>
        </w:numPr>
        <w:ind w:left="1071"/>
        <w:rPr>
          <w:szCs w:val="22"/>
          <w:rtl/>
        </w:rPr>
      </w:pPr>
      <w:r w:rsidRPr="00436D7D">
        <w:rPr>
          <w:szCs w:val="22"/>
          <w:rtl/>
        </w:rPr>
        <w:t>הספק ידווח למשרד באופן מידי ולא יאוחר מ</w:t>
      </w:r>
      <w:r w:rsidRPr="00436D7D">
        <w:rPr>
          <w:szCs w:val="22"/>
        </w:rPr>
        <w:t>24-</w:t>
      </w:r>
      <w:r w:rsidRPr="00436D7D">
        <w:rPr>
          <w:szCs w:val="22"/>
          <w:rtl/>
        </w:rPr>
        <w:t xml:space="preserve"> שעות מרגע גילוי מקרה שבו התגלה אירוע המעלה חשש לפגיעה</w:t>
      </w:r>
      <w:r w:rsidRPr="00436D7D">
        <w:rPr>
          <w:spacing w:val="1"/>
          <w:szCs w:val="22"/>
          <w:rtl/>
        </w:rPr>
        <w:t xml:space="preserve"> </w:t>
      </w:r>
      <w:r w:rsidRPr="00436D7D">
        <w:rPr>
          <w:szCs w:val="22"/>
          <w:rtl/>
        </w:rPr>
        <w:t>בשלמות המידע האישי של המשרד</w:t>
      </w:r>
      <w:r w:rsidRPr="00436D7D">
        <w:rPr>
          <w:szCs w:val="22"/>
        </w:rPr>
        <w:t>,</w:t>
      </w:r>
      <w:r w:rsidRPr="00436D7D">
        <w:rPr>
          <w:szCs w:val="22"/>
          <w:rtl/>
        </w:rPr>
        <w:t xml:space="preserve"> לשימוש בו בלא הרשאה או לחריגה מהרשאה ("</w:t>
      </w:r>
      <w:r w:rsidRPr="00436D7D">
        <w:rPr>
          <w:b/>
          <w:bCs/>
          <w:szCs w:val="22"/>
          <w:rtl/>
        </w:rPr>
        <w:t>אירוע אבטחת מידע</w:t>
      </w:r>
      <w:r w:rsidRPr="00436D7D">
        <w:rPr>
          <w:szCs w:val="22"/>
          <w:rtl/>
        </w:rPr>
        <w:t>").</w:t>
      </w:r>
      <w:r w:rsidRPr="00436D7D">
        <w:rPr>
          <w:b/>
          <w:bCs/>
          <w:szCs w:val="22"/>
          <w:rtl/>
        </w:rPr>
        <w:t xml:space="preserve"> </w:t>
      </w:r>
      <w:r w:rsidRPr="00436D7D">
        <w:rPr>
          <w:szCs w:val="22"/>
          <w:rtl/>
        </w:rPr>
        <w:t>הדיווח</w:t>
      </w:r>
      <w:r w:rsidRPr="00436D7D">
        <w:rPr>
          <w:spacing w:val="-46"/>
          <w:szCs w:val="22"/>
          <w:rtl/>
        </w:rPr>
        <w:t xml:space="preserve"> </w:t>
      </w:r>
      <w:r w:rsidRPr="00436D7D">
        <w:rPr>
          <w:szCs w:val="22"/>
          <w:rtl/>
        </w:rPr>
        <w:t>יכלול</w:t>
      </w:r>
      <w:r w:rsidRPr="00436D7D">
        <w:rPr>
          <w:spacing w:val="-3"/>
          <w:szCs w:val="22"/>
          <w:rtl/>
        </w:rPr>
        <w:t xml:space="preserve"> </w:t>
      </w:r>
      <w:r w:rsidRPr="00436D7D">
        <w:rPr>
          <w:szCs w:val="22"/>
          <w:rtl/>
        </w:rPr>
        <w:t>את</w:t>
      </w:r>
      <w:r w:rsidRPr="00436D7D">
        <w:rPr>
          <w:spacing w:val="-3"/>
          <w:szCs w:val="22"/>
          <w:rtl/>
        </w:rPr>
        <w:t xml:space="preserve"> </w:t>
      </w:r>
      <w:r w:rsidRPr="00436D7D">
        <w:rPr>
          <w:szCs w:val="22"/>
          <w:rtl/>
        </w:rPr>
        <w:t>כל</w:t>
      </w:r>
      <w:r w:rsidRPr="00436D7D">
        <w:rPr>
          <w:spacing w:val="-1"/>
          <w:szCs w:val="22"/>
          <w:rtl/>
        </w:rPr>
        <w:t xml:space="preserve"> </w:t>
      </w:r>
      <w:r w:rsidRPr="00436D7D">
        <w:rPr>
          <w:szCs w:val="22"/>
          <w:rtl/>
        </w:rPr>
        <w:t>המידע</w:t>
      </w:r>
      <w:r w:rsidRPr="00436D7D">
        <w:rPr>
          <w:spacing w:val="-1"/>
          <w:szCs w:val="22"/>
          <w:rtl/>
        </w:rPr>
        <w:t xml:space="preserve"> </w:t>
      </w:r>
      <w:r w:rsidRPr="00436D7D">
        <w:rPr>
          <w:szCs w:val="22"/>
          <w:rtl/>
        </w:rPr>
        <w:t>הקיים</w:t>
      </w:r>
      <w:r w:rsidRPr="00436D7D">
        <w:rPr>
          <w:szCs w:val="22"/>
        </w:rPr>
        <w:t>,</w:t>
      </w:r>
      <w:r w:rsidRPr="00436D7D">
        <w:rPr>
          <w:spacing w:val="-2"/>
          <w:szCs w:val="22"/>
          <w:rtl/>
        </w:rPr>
        <w:t xml:space="preserve"> </w:t>
      </w:r>
      <w:r w:rsidRPr="00436D7D">
        <w:rPr>
          <w:szCs w:val="22"/>
          <w:rtl/>
        </w:rPr>
        <w:t>נכון</w:t>
      </w:r>
      <w:r w:rsidRPr="00436D7D">
        <w:rPr>
          <w:spacing w:val="-1"/>
          <w:szCs w:val="22"/>
          <w:rtl/>
        </w:rPr>
        <w:t xml:space="preserve"> </w:t>
      </w:r>
      <w:r w:rsidRPr="00436D7D">
        <w:rPr>
          <w:szCs w:val="22"/>
          <w:rtl/>
        </w:rPr>
        <w:t>למועד</w:t>
      </w:r>
      <w:r w:rsidRPr="00436D7D">
        <w:rPr>
          <w:spacing w:val="-3"/>
          <w:szCs w:val="22"/>
          <w:rtl/>
        </w:rPr>
        <w:t xml:space="preserve"> </w:t>
      </w:r>
      <w:r w:rsidRPr="00436D7D">
        <w:rPr>
          <w:szCs w:val="22"/>
          <w:rtl/>
        </w:rPr>
        <w:t>הדיווח</w:t>
      </w:r>
      <w:r w:rsidRPr="00436D7D">
        <w:rPr>
          <w:szCs w:val="22"/>
        </w:rPr>
        <w:t>,</w:t>
      </w:r>
      <w:r w:rsidRPr="00436D7D">
        <w:rPr>
          <w:spacing w:val="-1"/>
          <w:szCs w:val="22"/>
          <w:rtl/>
        </w:rPr>
        <w:t xml:space="preserve"> </w:t>
      </w:r>
      <w:r w:rsidRPr="00436D7D">
        <w:rPr>
          <w:szCs w:val="22"/>
          <w:rtl/>
        </w:rPr>
        <w:t>על</w:t>
      </w:r>
      <w:r w:rsidRPr="00436D7D">
        <w:rPr>
          <w:spacing w:val="-2"/>
          <w:szCs w:val="22"/>
          <w:rtl/>
        </w:rPr>
        <w:t xml:space="preserve"> </w:t>
      </w:r>
      <w:r w:rsidRPr="00436D7D">
        <w:rPr>
          <w:szCs w:val="22"/>
          <w:rtl/>
        </w:rPr>
        <w:t>נסיבות</w:t>
      </w:r>
      <w:r w:rsidRPr="00436D7D">
        <w:rPr>
          <w:spacing w:val="-2"/>
          <w:szCs w:val="22"/>
          <w:rtl/>
        </w:rPr>
        <w:t xml:space="preserve"> </w:t>
      </w:r>
      <w:r w:rsidRPr="00436D7D">
        <w:rPr>
          <w:szCs w:val="22"/>
          <w:rtl/>
        </w:rPr>
        <w:t>אירוע</w:t>
      </w:r>
      <w:r w:rsidRPr="00436D7D">
        <w:rPr>
          <w:spacing w:val="-4"/>
          <w:szCs w:val="22"/>
          <w:rtl/>
        </w:rPr>
        <w:t xml:space="preserve"> </w:t>
      </w:r>
      <w:r w:rsidRPr="00436D7D">
        <w:rPr>
          <w:szCs w:val="22"/>
          <w:rtl/>
        </w:rPr>
        <w:t>אבטחת</w:t>
      </w:r>
      <w:r w:rsidRPr="00436D7D">
        <w:rPr>
          <w:spacing w:val="-1"/>
          <w:szCs w:val="22"/>
          <w:rtl/>
        </w:rPr>
        <w:t xml:space="preserve"> </w:t>
      </w:r>
      <w:r w:rsidRPr="00436D7D">
        <w:rPr>
          <w:szCs w:val="22"/>
          <w:rtl/>
        </w:rPr>
        <w:t>המידע</w:t>
      </w:r>
      <w:r w:rsidRPr="00436D7D">
        <w:rPr>
          <w:spacing w:val="-2"/>
          <w:szCs w:val="22"/>
          <w:rtl/>
        </w:rPr>
        <w:t xml:space="preserve"> </w:t>
      </w:r>
      <w:r w:rsidRPr="00436D7D">
        <w:rPr>
          <w:szCs w:val="22"/>
          <w:rtl/>
        </w:rPr>
        <w:t>והפעולות</w:t>
      </w:r>
      <w:r w:rsidRPr="00436D7D">
        <w:rPr>
          <w:spacing w:val="-2"/>
          <w:szCs w:val="22"/>
          <w:rtl/>
        </w:rPr>
        <w:t xml:space="preserve"> </w:t>
      </w:r>
      <w:r w:rsidRPr="00436D7D">
        <w:rPr>
          <w:szCs w:val="22"/>
          <w:rtl/>
        </w:rPr>
        <w:t>שננקטו</w:t>
      </w:r>
      <w:r w:rsidRPr="00436D7D">
        <w:rPr>
          <w:spacing w:val="-2"/>
          <w:szCs w:val="22"/>
          <w:rtl/>
        </w:rPr>
        <w:t xml:space="preserve"> </w:t>
      </w:r>
      <w:r w:rsidRPr="00436D7D">
        <w:rPr>
          <w:szCs w:val="22"/>
          <w:rtl/>
        </w:rPr>
        <w:t>ועתידות</w:t>
      </w:r>
      <w:r w:rsidRPr="00436D7D">
        <w:rPr>
          <w:spacing w:val="-1"/>
          <w:szCs w:val="22"/>
          <w:rtl/>
        </w:rPr>
        <w:t xml:space="preserve"> </w:t>
      </w:r>
      <w:r w:rsidRPr="00436D7D">
        <w:rPr>
          <w:szCs w:val="22"/>
          <w:rtl/>
        </w:rPr>
        <w:t>להינקט</w:t>
      </w:r>
      <w:r w:rsidRPr="00436D7D">
        <w:rPr>
          <w:spacing w:val="-2"/>
          <w:szCs w:val="22"/>
          <w:rtl/>
        </w:rPr>
        <w:t xml:space="preserve"> </w:t>
      </w:r>
      <w:r w:rsidRPr="00436D7D">
        <w:rPr>
          <w:szCs w:val="22"/>
          <w:rtl/>
        </w:rPr>
        <w:t>על ידי</w:t>
      </w:r>
      <w:r w:rsidRPr="00436D7D">
        <w:rPr>
          <w:spacing w:val="-4"/>
          <w:szCs w:val="22"/>
          <w:rtl/>
        </w:rPr>
        <w:t xml:space="preserve"> </w:t>
      </w:r>
      <w:r w:rsidRPr="00436D7D">
        <w:rPr>
          <w:szCs w:val="22"/>
          <w:rtl/>
        </w:rPr>
        <w:t>הספק</w:t>
      </w:r>
      <w:r w:rsidRPr="00436D7D">
        <w:rPr>
          <w:spacing w:val="-3"/>
          <w:szCs w:val="22"/>
          <w:rtl/>
        </w:rPr>
        <w:t xml:space="preserve"> </w:t>
      </w:r>
      <w:r w:rsidRPr="00436D7D">
        <w:rPr>
          <w:szCs w:val="22"/>
          <w:rtl/>
        </w:rPr>
        <w:t>לצורך</w:t>
      </w:r>
      <w:r w:rsidRPr="00436D7D">
        <w:rPr>
          <w:spacing w:val="-2"/>
          <w:szCs w:val="22"/>
          <w:rtl/>
        </w:rPr>
        <w:t xml:space="preserve"> </w:t>
      </w:r>
      <w:r w:rsidRPr="00436D7D">
        <w:rPr>
          <w:szCs w:val="22"/>
          <w:rtl/>
        </w:rPr>
        <w:t>הטיפול</w:t>
      </w:r>
      <w:r w:rsidRPr="00436D7D">
        <w:rPr>
          <w:spacing w:val="-5"/>
          <w:szCs w:val="22"/>
          <w:rtl/>
        </w:rPr>
        <w:t xml:space="preserve"> </w:t>
      </w:r>
      <w:r w:rsidRPr="00436D7D">
        <w:rPr>
          <w:szCs w:val="22"/>
          <w:rtl/>
        </w:rPr>
        <w:t>באירוע</w:t>
      </w:r>
      <w:r w:rsidRPr="00436D7D">
        <w:rPr>
          <w:spacing w:val="-3"/>
          <w:szCs w:val="22"/>
          <w:rtl/>
        </w:rPr>
        <w:t xml:space="preserve"> </w:t>
      </w:r>
      <w:r w:rsidRPr="00436D7D">
        <w:rPr>
          <w:szCs w:val="22"/>
          <w:rtl/>
        </w:rPr>
        <w:t>והשלכותיו.</w:t>
      </w:r>
    </w:p>
    <w:p w14:paraId="00CBD947" w14:textId="77777777" w:rsidR="00883C02" w:rsidRPr="00436D7D" w:rsidRDefault="00883C02" w:rsidP="00883C02">
      <w:pPr>
        <w:pStyle w:val="NumberList2"/>
        <w:numPr>
          <w:ilvl w:val="0"/>
          <w:numId w:val="79"/>
        </w:numPr>
        <w:ind w:left="1071"/>
        <w:rPr>
          <w:szCs w:val="22"/>
        </w:rPr>
      </w:pPr>
      <w:r w:rsidRPr="00436D7D">
        <w:rPr>
          <w:szCs w:val="22"/>
          <w:rtl/>
        </w:rPr>
        <w:t>יובהר כי האחריות לטפל באירוע אבטחת מידע ולהשיב את המצב לקדמותו כך שיתאפשר המשך מתן השירות, היא של הספק בלבד.</w:t>
      </w:r>
    </w:p>
    <w:p w14:paraId="275B2D78" w14:textId="77777777" w:rsidR="00883C02" w:rsidRPr="00436D7D" w:rsidRDefault="00883C02" w:rsidP="00883C02">
      <w:pPr>
        <w:pStyle w:val="NumberList2"/>
        <w:numPr>
          <w:ilvl w:val="0"/>
          <w:numId w:val="79"/>
        </w:numPr>
        <w:ind w:left="1071"/>
        <w:rPr>
          <w:szCs w:val="22"/>
          <w:rtl/>
        </w:rPr>
      </w:pPr>
      <w:r w:rsidRPr="00436D7D">
        <w:rPr>
          <w:szCs w:val="22"/>
          <w:rtl/>
        </w:rPr>
        <w:t>הספק יסייע למשרד למלא אחר חובותיו הנוגעות לאירוע אבטחת המידע</w:t>
      </w:r>
      <w:r w:rsidRPr="00436D7D">
        <w:rPr>
          <w:szCs w:val="22"/>
        </w:rPr>
        <w:t>,</w:t>
      </w:r>
      <w:r w:rsidRPr="00436D7D">
        <w:rPr>
          <w:szCs w:val="22"/>
          <w:rtl/>
        </w:rPr>
        <w:t xml:space="preserve"> וכן יישא בעלויות הטיפול באירוע אבטחת המידע</w:t>
      </w:r>
      <w:r w:rsidRPr="00436D7D">
        <w:rPr>
          <w:szCs w:val="22"/>
        </w:rPr>
        <w:t>,</w:t>
      </w:r>
      <w:r w:rsidRPr="00436D7D">
        <w:rPr>
          <w:szCs w:val="22"/>
          <w:rtl/>
        </w:rPr>
        <w:t xml:space="preserve"> חקירת האירוע ועדכון נושאי המידע</w:t>
      </w:r>
      <w:r w:rsidRPr="00436D7D">
        <w:rPr>
          <w:szCs w:val="22"/>
        </w:rPr>
        <w:t>,</w:t>
      </w:r>
      <w:r w:rsidRPr="00436D7D">
        <w:rPr>
          <w:szCs w:val="22"/>
          <w:rtl/>
        </w:rPr>
        <w:t xml:space="preserve"> ככל שהדבר נדרש מכוח הוראות דיני הגנת הפרטיות או הנחיות קצין אבטחת מידע מוסמך.</w:t>
      </w:r>
    </w:p>
    <w:p w14:paraId="6FEC22AB" w14:textId="77777777" w:rsidR="00883C02" w:rsidRPr="00436D7D" w:rsidRDefault="00883C02" w:rsidP="00883C02">
      <w:pPr>
        <w:pStyle w:val="NumberList2"/>
        <w:numPr>
          <w:ilvl w:val="0"/>
          <w:numId w:val="79"/>
        </w:numPr>
        <w:ind w:left="1071"/>
        <w:rPr>
          <w:szCs w:val="22"/>
        </w:rPr>
      </w:pPr>
      <w:r w:rsidRPr="00436D7D">
        <w:rPr>
          <w:szCs w:val="22"/>
          <w:rtl/>
        </w:rPr>
        <w:t>הספק לא יענה לפניות מצדדים שלישיים הנוגעות לאירוע אבטחת המידע וכן לא ישתף מיוזמתו פרטים על אודות אירוע האבטחה</w:t>
      </w:r>
      <w:r w:rsidRPr="00436D7D">
        <w:rPr>
          <w:szCs w:val="22"/>
        </w:rPr>
        <w:t>,</w:t>
      </w:r>
      <w:r w:rsidRPr="00436D7D">
        <w:rPr>
          <w:szCs w:val="22"/>
          <w:rtl/>
        </w:rPr>
        <w:t xml:space="preserve"> מבלי לקבל את אישור המשרד לכך מראש ובכתב</w:t>
      </w:r>
      <w:r w:rsidRPr="00436D7D">
        <w:rPr>
          <w:szCs w:val="22"/>
        </w:rPr>
        <w:t>,</w:t>
      </w:r>
      <w:r w:rsidRPr="00436D7D">
        <w:rPr>
          <w:szCs w:val="22"/>
          <w:rtl/>
        </w:rPr>
        <w:t xml:space="preserve"> אלא אם הוראות הדין מחייבות את הספק בעדכון כאמור.</w:t>
      </w:r>
    </w:p>
    <w:p w14:paraId="50FAE9CD" w14:textId="77777777" w:rsidR="00883C02" w:rsidRPr="00436D7D" w:rsidRDefault="00883C02" w:rsidP="00883C02">
      <w:pPr>
        <w:pStyle w:val="Para20"/>
        <w:rPr>
          <w:b/>
          <w:bCs/>
          <w:rtl/>
        </w:rPr>
      </w:pPr>
      <w:bookmarkStart w:id="86" w:name="גיבוי_מידע"/>
      <w:r w:rsidRPr="00436D7D">
        <w:rPr>
          <w:b/>
          <w:bCs/>
          <w:rtl/>
        </w:rPr>
        <w:t>חלק ז' – גיבוי מידע</w:t>
      </w:r>
      <w:bookmarkEnd w:id="86"/>
    </w:p>
    <w:p w14:paraId="44E84074"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הספק נדרש לגבות את כל המערכות המעורבות במתן שירות למשרד בתוך גבולות של מדינת ישראל.</w:t>
      </w:r>
    </w:p>
    <w:p w14:paraId="1CFD79F6"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 xml:space="preserve">אופן הגיבוי למערכות מידע ייקבע בהתאם למדיניות גיבויים של הספק, כפי שתפורט גם במסמך הוראות אבטחת מידע מפורטות" (בהתאם </w:t>
      </w:r>
      <w:r w:rsidRPr="004E0647">
        <w:rPr>
          <w:rFonts w:hint="cs"/>
          <w:b/>
          <w:bCs w:val="0"/>
          <w:rtl/>
        </w:rPr>
        <w:t>לתסופת ב'</w:t>
      </w:r>
      <w:r w:rsidRPr="004E0647">
        <w:rPr>
          <w:b/>
          <w:bCs w:val="0"/>
          <w:rtl/>
        </w:rPr>
        <w:t>) שיאושר על ידי המשרד, ומבלי לפגוע מדרישות מסמך זה.</w:t>
      </w:r>
    </w:p>
    <w:p w14:paraId="433C8159" w14:textId="77777777" w:rsidR="00883C02" w:rsidRPr="004E0647" w:rsidRDefault="00883C02" w:rsidP="004E0647">
      <w:pPr>
        <w:pStyle w:val="OutlineList0"/>
        <w:numPr>
          <w:ilvl w:val="0"/>
          <w:numId w:val="86"/>
        </w:numPr>
        <w:tabs>
          <w:tab w:val="clear" w:pos="1083"/>
          <w:tab w:val="clear" w:pos="1440"/>
          <w:tab w:val="clear" w:pos="1854"/>
        </w:tabs>
        <w:ind w:left="1060" w:hanging="340"/>
        <w:rPr>
          <w:b/>
          <w:bCs w:val="0"/>
        </w:rPr>
      </w:pPr>
      <w:r w:rsidRPr="004E0647">
        <w:rPr>
          <w:b/>
          <w:bCs w:val="0"/>
          <w:rtl/>
        </w:rPr>
        <w:t>מדיניות הגיבוי:</w:t>
      </w:r>
    </w:p>
    <w:p w14:paraId="033B08E7"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יבוצע</w:t>
      </w:r>
      <w:r>
        <w:rPr>
          <w:rtl/>
        </w:rPr>
        <w:t xml:space="preserve"> גיבוי יומי לכל המידע של המשרד.</w:t>
      </w:r>
    </w:p>
    <w:p w14:paraId="0AD14A08"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בנוסף לגיבוי היומי יבוצע גיבוי שבועי לכל המידע של המשרד.</w:t>
      </w:r>
    </w:p>
    <w:p w14:paraId="1A11CCA8" w14:textId="77777777" w:rsidR="00883C02" w:rsidRPr="00436D7D" w:rsidRDefault="00883C02" w:rsidP="00883C02">
      <w:pPr>
        <w:pStyle w:val="OutlineList1"/>
        <w:keepNext w:val="0"/>
        <w:tabs>
          <w:tab w:val="clear" w:pos="1083"/>
          <w:tab w:val="clear" w:pos="1440"/>
          <w:tab w:val="clear" w:pos="1854"/>
        </w:tabs>
        <w:ind w:left="1049" w:right="340" w:hanging="340"/>
      </w:pPr>
      <w:r w:rsidRPr="00436D7D">
        <w:rPr>
          <w:rtl/>
        </w:rPr>
        <w:t>בנוסף לגיבויים האמורים יבוצע גיבוי חודשי לכל המידע של המשרד.</w:t>
      </w:r>
    </w:p>
    <w:p w14:paraId="37E518E5" w14:textId="77777777" w:rsidR="00883C02" w:rsidRPr="00436D7D" w:rsidRDefault="00883C02" w:rsidP="00883C02">
      <w:pPr>
        <w:pStyle w:val="OutlineList0"/>
        <w:numPr>
          <w:ilvl w:val="0"/>
          <w:numId w:val="65"/>
        </w:numPr>
        <w:tabs>
          <w:tab w:val="clear" w:pos="1083"/>
          <w:tab w:val="clear" w:pos="1440"/>
          <w:tab w:val="clear" w:pos="1854"/>
        </w:tabs>
        <w:ind w:left="1049" w:hanging="340"/>
        <w:rPr>
          <w:b/>
          <w:bCs w:val="0"/>
        </w:rPr>
      </w:pPr>
      <w:r w:rsidRPr="00436D7D">
        <w:rPr>
          <w:b/>
          <w:bCs w:val="0"/>
          <w:rtl/>
        </w:rPr>
        <w:t>גיבוי למערכות קריטיות יאפשר חזרה לתפקוד בפרק זמן סביר בנסיבות הרלוונטיות לשירות המסופק.</w:t>
      </w:r>
    </w:p>
    <w:p w14:paraId="6AF8EBE8" w14:textId="363DC296" w:rsidR="00883C02" w:rsidRPr="004D0E7B" w:rsidRDefault="00883C02" w:rsidP="004D0E7B">
      <w:pPr>
        <w:pStyle w:val="OutlineList0"/>
        <w:numPr>
          <w:ilvl w:val="0"/>
          <w:numId w:val="65"/>
        </w:numPr>
        <w:tabs>
          <w:tab w:val="clear" w:pos="1083"/>
          <w:tab w:val="clear" w:pos="1440"/>
          <w:tab w:val="clear" w:pos="1854"/>
        </w:tabs>
        <w:rPr>
          <w:b/>
          <w:bCs w:val="0"/>
        </w:rPr>
      </w:pPr>
      <w:r w:rsidRPr="004D0E7B">
        <w:rPr>
          <w:b/>
          <w:bCs w:val="0"/>
          <w:rtl/>
        </w:rPr>
        <w:t>עותק של הגיבוי החודשי יוחזק באופן מאובטח פיזית ודיגיטאלית – על הספק לפרט עניין זה במסגרת מסמך "הוראות אבטחת מידע מפורטות</w:t>
      </w:r>
      <w:r w:rsidR="004D0E7B" w:rsidRPr="004D0E7B">
        <w:rPr>
          <w:b/>
          <w:bCs w:val="0"/>
          <w:rtl/>
        </w:rPr>
        <w:t>" (בהתאם לתוספת ב'</w:t>
      </w:r>
      <w:r w:rsidRPr="004D0E7B">
        <w:rPr>
          <w:b/>
          <w:bCs w:val="0"/>
          <w:rtl/>
        </w:rPr>
        <w:t xml:space="preserve">) שיאושר על ידי המשרד. </w:t>
      </w:r>
    </w:p>
    <w:p w14:paraId="6A7F1C37" w14:textId="77777777" w:rsidR="00883C02" w:rsidRPr="00436D7D" w:rsidRDefault="00883C02" w:rsidP="00883C02">
      <w:pPr>
        <w:pStyle w:val="OutlineList0"/>
        <w:numPr>
          <w:ilvl w:val="0"/>
          <w:numId w:val="65"/>
        </w:numPr>
        <w:tabs>
          <w:tab w:val="clear" w:pos="1083"/>
          <w:tab w:val="clear" w:pos="1440"/>
          <w:tab w:val="clear" w:pos="1854"/>
        </w:tabs>
        <w:ind w:left="1049" w:hanging="340"/>
        <w:rPr>
          <w:b/>
          <w:bCs w:val="0"/>
          <w:rtl/>
        </w:rPr>
      </w:pPr>
      <w:r w:rsidRPr="00436D7D">
        <w:rPr>
          <w:b/>
          <w:bCs w:val="0"/>
          <w:rtl/>
        </w:rPr>
        <w:t>עותקים של הגיבויים השונים יעמדו לרשות המשרד ויועברו אל המשרד באופן מידי בהתאם לבקשת המשרד.</w:t>
      </w:r>
    </w:p>
    <w:p w14:paraId="296A4A6A" w14:textId="77777777" w:rsidR="00883C02" w:rsidRPr="00436D7D" w:rsidRDefault="00883C02" w:rsidP="00883C02">
      <w:pPr>
        <w:pStyle w:val="Para20"/>
        <w:keepNext/>
        <w:rPr>
          <w:b/>
          <w:bCs/>
          <w:rtl/>
        </w:rPr>
      </w:pPr>
      <w:r w:rsidRPr="00436D7D">
        <w:rPr>
          <w:b/>
          <w:bCs/>
          <w:rtl/>
        </w:rPr>
        <w:lastRenderedPageBreak/>
        <w:t>חלק ח' – מחיקה או השבת מידע למשרד:</w:t>
      </w:r>
    </w:p>
    <w:p w14:paraId="6DB59594" w14:textId="77777777" w:rsidR="00883C02" w:rsidRPr="008828F5" w:rsidRDefault="00883C02" w:rsidP="00883C02">
      <w:pPr>
        <w:pStyle w:val="NumberList2"/>
        <w:numPr>
          <w:ilvl w:val="0"/>
          <w:numId w:val="80"/>
        </w:numPr>
        <w:ind w:left="1071"/>
        <w:rPr>
          <w:rtl/>
        </w:rPr>
      </w:pPr>
      <w:bookmarkStart w:id="87" w:name="_Ref93321096"/>
      <w:r w:rsidRPr="008828F5">
        <w:rPr>
          <w:rtl/>
        </w:rPr>
        <w:t>הספק מצהיר ומתחייב בזאת כי עם סיום ההתקשרות</w:t>
      </w:r>
      <w:r w:rsidRPr="008828F5">
        <w:t>,</w:t>
      </w:r>
      <w:r w:rsidRPr="008828F5">
        <w:rPr>
          <w:rtl/>
        </w:rPr>
        <w:t xml:space="preserve"> מכל סיבה שהיא</w:t>
      </w:r>
      <w:r w:rsidRPr="008828F5">
        <w:t>,</w:t>
      </w:r>
      <w:r w:rsidRPr="008828F5">
        <w:rPr>
          <w:rtl/>
        </w:rPr>
        <w:t xml:space="preserve"> או על פי דרישתו הראשונה של המשרד</w:t>
      </w:r>
      <w:r w:rsidRPr="008828F5">
        <w:t>,</w:t>
      </w:r>
      <w:r w:rsidRPr="008828F5">
        <w:rPr>
          <w:rtl/>
        </w:rPr>
        <w:t xml:space="preserve"> כל</w:t>
      </w:r>
      <w:r w:rsidRPr="00436D7D">
        <w:rPr>
          <w:spacing w:val="1"/>
          <w:rtl/>
        </w:rPr>
        <w:t xml:space="preserve"> </w:t>
      </w:r>
      <w:r w:rsidRPr="008828F5">
        <w:rPr>
          <w:rtl/>
        </w:rPr>
        <w:t>המידע שהגיע לרשות הספק ולכל מי מטעמו במסגרת מתן השירותים, יועבר במלואו אל המשרד ויימחק תוך זמן סביר ולא יאוחר מ</w:t>
      </w:r>
      <w:r w:rsidRPr="008828F5">
        <w:t>30-</w:t>
      </w:r>
      <w:r w:rsidRPr="008828F5">
        <w:rPr>
          <w:rtl/>
        </w:rPr>
        <w:t xml:space="preserve"> יום לאחר תום</w:t>
      </w:r>
      <w:r w:rsidRPr="00436D7D">
        <w:rPr>
          <w:spacing w:val="1"/>
          <w:rtl/>
        </w:rPr>
        <w:t xml:space="preserve"> </w:t>
      </w:r>
      <w:r w:rsidRPr="008828F5">
        <w:rPr>
          <w:rtl/>
        </w:rPr>
        <w:t>ההתקשרות</w:t>
      </w:r>
      <w:r w:rsidRPr="00436D7D">
        <w:rPr>
          <w:spacing w:val="-6"/>
          <w:rtl/>
        </w:rPr>
        <w:t xml:space="preserve"> </w:t>
      </w:r>
      <w:r w:rsidRPr="008828F5">
        <w:rPr>
          <w:rtl/>
        </w:rPr>
        <w:t>בין</w:t>
      </w:r>
      <w:r w:rsidRPr="00436D7D">
        <w:rPr>
          <w:spacing w:val="-6"/>
          <w:rtl/>
        </w:rPr>
        <w:t xml:space="preserve"> </w:t>
      </w:r>
      <w:r w:rsidRPr="008828F5">
        <w:rPr>
          <w:rtl/>
        </w:rPr>
        <w:t>הצדדים</w:t>
      </w:r>
      <w:r w:rsidRPr="00436D7D">
        <w:rPr>
          <w:spacing w:val="-7"/>
          <w:rtl/>
        </w:rPr>
        <w:t xml:space="preserve"> </w:t>
      </w:r>
      <w:r w:rsidRPr="008828F5">
        <w:rPr>
          <w:rtl/>
        </w:rPr>
        <w:t>או</w:t>
      </w:r>
      <w:r w:rsidRPr="00436D7D">
        <w:rPr>
          <w:spacing w:val="-5"/>
          <w:rtl/>
        </w:rPr>
        <w:t xml:space="preserve"> </w:t>
      </w:r>
      <w:r w:rsidRPr="008828F5">
        <w:rPr>
          <w:rtl/>
        </w:rPr>
        <w:t>פניית</w:t>
      </w:r>
      <w:r w:rsidRPr="00436D7D">
        <w:rPr>
          <w:spacing w:val="-6"/>
          <w:rtl/>
        </w:rPr>
        <w:t xml:space="preserve"> </w:t>
      </w:r>
      <w:r w:rsidRPr="008828F5">
        <w:rPr>
          <w:rtl/>
        </w:rPr>
        <w:t>המשרד</w:t>
      </w:r>
      <w:r w:rsidRPr="008828F5">
        <w:t>,</w:t>
      </w:r>
      <w:r w:rsidRPr="00436D7D">
        <w:rPr>
          <w:spacing w:val="-4"/>
          <w:rtl/>
        </w:rPr>
        <w:t xml:space="preserve"> </w:t>
      </w:r>
      <w:r w:rsidRPr="008828F5">
        <w:rPr>
          <w:rtl/>
        </w:rPr>
        <w:t>באופן</w:t>
      </w:r>
      <w:r w:rsidRPr="00436D7D">
        <w:rPr>
          <w:spacing w:val="-7"/>
          <w:rtl/>
        </w:rPr>
        <w:t xml:space="preserve"> </w:t>
      </w:r>
      <w:r w:rsidRPr="008828F5">
        <w:rPr>
          <w:rtl/>
        </w:rPr>
        <w:t>בו</w:t>
      </w:r>
      <w:r w:rsidRPr="00436D7D">
        <w:rPr>
          <w:spacing w:val="-6"/>
          <w:rtl/>
        </w:rPr>
        <w:t xml:space="preserve"> </w:t>
      </w:r>
      <w:r w:rsidRPr="008828F5">
        <w:rPr>
          <w:rtl/>
        </w:rPr>
        <w:t>כלל</w:t>
      </w:r>
      <w:r w:rsidRPr="00436D7D">
        <w:rPr>
          <w:spacing w:val="-6"/>
          <w:rtl/>
        </w:rPr>
        <w:t xml:space="preserve"> </w:t>
      </w:r>
      <w:r w:rsidRPr="008828F5">
        <w:rPr>
          <w:rtl/>
        </w:rPr>
        <w:t>המידע</w:t>
      </w:r>
      <w:r w:rsidRPr="00436D7D">
        <w:rPr>
          <w:spacing w:val="-6"/>
          <w:rtl/>
        </w:rPr>
        <w:t xml:space="preserve"> </w:t>
      </w:r>
      <w:r w:rsidRPr="008828F5">
        <w:rPr>
          <w:rtl/>
        </w:rPr>
        <w:t>יהיה</w:t>
      </w:r>
      <w:r w:rsidRPr="00436D7D">
        <w:rPr>
          <w:spacing w:val="-7"/>
          <w:rtl/>
        </w:rPr>
        <w:t xml:space="preserve"> </w:t>
      </w:r>
      <w:r w:rsidRPr="008828F5">
        <w:rPr>
          <w:rtl/>
        </w:rPr>
        <w:t>בידי</w:t>
      </w:r>
      <w:r w:rsidRPr="00436D7D">
        <w:rPr>
          <w:spacing w:val="-9"/>
          <w:rtl/>
        </w:rPr>
        <w:t xml:space="preserve"> </w:t>
      </w:r>
      <w:r w:rsidRPr="008828F5">
        <w:rPr>
          <w:rtl/>
        </w:rPr>
        <w:t>המשרד</w:t>
      </w:r>
      <w:r w:rsidRPr="00436D7D">
        <w:rPr>
          <w:spacing w:val="-5"/>
          <w:rtl/>
        </w:rPr>
        <w:t xml:space="preserve"> </w:t>
      </w:r>
      <w:r w:rsidRPr="008828F5">
        <w:rPr>
          <w:rtl/>
        </w:rPr>
        <w:t>בלבד</w:t>
      </w:r>
      <w:r w:rsidRPr="008828F5">
        <w:t>.</w:t>
      </w:r>
      <w:r w:rsidRPr="00436D7D">
        <w:rPr>
          <w:spacing w:val="-7"/>
          <w:rtl/>
        </w:rPr>
        <w:t xml:space="preserve"> </w:t>
      </w:r>
      <w:r w:rsidRPr="008828F5">
        <w:rPr>
          <w:rtl/>
        </w:rPr>
        <w:t>עם</w:t>
      </w:r>
      <w:r w:rsidRPr="00436D7D">
        <w:rPr>
          <w:spacing w:val="-8"/>
          <w:rtl/>
        </w:rPr>
        <w:t xml:space="preserve"> </w:t>
      </w:r>
      <w:r w:rsidRPr="008828F5">
        <w:rPr>
          <w:rtl/>
        </w:rPr>
        <w:t>סיום</w:t>
      </w:r>
      <w:r w:rsidRPr="00436D7D">
        <w:rPr>
          <w:spacing w:val="-5"/>
          <w:rtl/>
        </w:rPr>
        <w:t xml:space="preserve"> </w:t>
      </w:r>
      <w:r w:rsidRPr="008828F5">
        <w:rPr>
          <w:rtl/>
        </w:rPr>
        <w:t>המחיקה</w:t>
      </w:r>
      <w:r w:rsidRPr="00436D7D">
        <w:rPr>
          <w:spacing w:val="-7"/>
          <w:rtl/>
        </w:rPr>
        <w:t xml:space="preserve"> </w:t>
      </w:r>
      <w:r w:rsidRPr="008828F5">
        <w:rPr>
          <w:rtl/>
        </w:rPr>
        <w:t>וההעברה, הספק</w:t>
      </w:r>
      <w:r w:rsidRPr="00436D7D">
        <w:rPr>
          <w:spacing w:val="-2"/>
          <w:rtl/>
        </w:rPr>
        <w:t xml:space="preserve"> </w:t>
      </w:r>
      <w:r w:rsidRPr="008828F5">
        <w:rPr>
          <w:rtl/>
        </w:rPr>
        <w:t>יציג</w:t>
      </w:r>
      <w:r w:rsidRPr="00436D7D">
        <w:rPr>
          <w:spacing w:val="45"/>
          <w:rtl/>
        </w:rPr>
        <w:t xml:space="preserve"> </w:t>
      </w:r>
      <w:r w:rsidRPr="008828F5">
        <w:rPr>
          <w:rtl/>
        </w:rPr>
        <w:t>למשרד</w:t>
      </w:r>
      <w:r w:rsidRPr="00436D7D">
        <w:rPr>
          <w:spacing w:val="-1"/>
          <w:rtl/>
        </w:rPr>
        <w:t xml:space="preserve"> </w:t>
      </w:r>
      <w:r w:rsidRPr="008828F5">
        <w:rPr>
          <w:rtl/>
        </w:rPr>
        <w:t>תצהיר</w:t>
      </w:r>
      <w:r w:rsidRPr="00436D7D">
        <w:rPr>
          <w:spacing w:val="-5"/>
          <w:rtl/>
        </w:rPr>
        <w:t xml:space="preserve"> </w:t>
      </w:r>
      <w:r w:rsidRPr="008828F5">
        <w:rPr>
          <w:rtl/>
        </w:rPr>
        <w:t>חתום</w:t>
      </w:r>
      <w:r w:rsidRPr="00436D7D">
        <w:rPr>
          <w:spacing w:val="-2"/>
          <w:rtl/>
        </w:rPr>
        <w:t xml:space="preserve"> </w:t>
      </w:r>
      <w:r w:rsidRPr="008828F5">
        <w:rPr>
          <w:rtl/>
        </w:rPr>
        <w:t>על</w:t>
      </w:r>
      <w:r w:rsidRPr="00436D7D">
        <w:rPr>
          <w:spacing w:val="-4"/>
          <w:rtl/>
        </w:rPr>
        <w:t xml:space="preserve"> </w:t>
      </w:r>
      <w:r w:rsidRPr="008828F5">
        <w:rPr>
          <w:rtl/>
        </w:rPr>
        <w:t>ידי</w:t>
      </w:r>
      <w:r w:rsidRPr="00436D7D">
        <w:rPr>
          <w:spacing w:val="-3"/>
          <w:rtl/>
        </w:rPr>
        <w:t xml:space="preserve"> </w:t>
      </w:r>
      <w:r w:rsidRPr="008828F5">
        <w:rPr>
          <w:rtl/>
        </w:rPr>
        <w:t>מורשי</w:t>
      </w:r>
      <w:r w:rsidRPr="00436D7D">
        <w:rPr>
          <w:spacing w:val="-2"/>
          <w:rtl/>
        </w:rPr>
        <w:t xml:space="preserve"> </w:t>
      </w:r>
      <w:r w:rsidRPr="008828F5">
        <w:rPr>
          <w:rtl/>
        </w:rPr>
        <w:t>החתימה</w:t>
      </w:r>
      <w:r w:rsidRPr="00436D7D">
        <w:rPr>
          <w:spacing w:val="-3"/>
          <w:rtl/>
        </w:rPr>
        <w:t xml:space="preserve"> </w:t>
      </w:r>
      <w:r w:rsidRPr="008828F5">
        <w:rPr>
          <w:rtl/>
        </w:rPr>
        <w:t>של</w:t>
      </w:r>
      <w:r w:rsidRPr="00436D7D">
        <w:rPr>
          <w:spacing w:val="-3"/>
          <w:rtl/>
        </w:rPr>
        <w:t xml:space="preserve"> </w:t>
      </w:r>
      <w:r w:rsidRPr="008828F5">
        <w:rPr>
          <w:rtl/>
        </w:rPr>
        <w:t>הספק</w:t>
      </w:r>
      <w:r w:rsidRPr="00436D7D">
        <w:rPr>
          <w:spacing w:val="-1"/>
          <w:rtl/>
        </w:rPr>
        <w:t xml:space="preserve"> </w:t>
      </w:r>
      <w:r w:rsidRPr="008828F5">
        <w:rPr>
          <w:rtl/>
        </w:rPr>
        <w:t>המאמת</w:t>
      </w:r>
      <w:r w:rsidRPr="00436D7D">
        <w:rPr>
          <w:spacing w:val="-2"/>
          <w:rtl/>
        </w:rPr>
        <w:t xml:space="preserve"> </w:t>
      </w:r>
      <w:r w:rsidRPr="008828F5">
        <w:rPr>
          <w:rtl/>
        </w:rPr>
        <w:t>ביצוע</w:t>
      </w:r>
      <w:r w:rsidRPr="00436D7D">
        <w:rPr>
          <w:spacing w:val="-2"/>
          <w:rtl/>
        </w:rPr>
        <w:t xml:space="preserve"> </w:t>
      </w:r>
      <w:r w:rsidRPr="008828F5">
        <w:rPr>
          <w:rtl/>
        </w:rPr>
        <w:t>פעולות</w:t>
      </w:r>
      <w:r w:rsidRPr="00436D7D">
        <w:rPr>
          <w:spacing w:val="-4"/>
          <w:rtl/>
        </w:rPr>
        <w:t xml:space="preserve"> </w:t>
      </w:r>
      <w:r w:rsidRPr="008828F5">
        <w:rPr>
          <w:rtl/>
        </w:rPr>
        <w:t>מחיקה</w:t>
      </w:r>
      <w:r w:rsidRPr="00436D7D">
        <w:rPr>
          <w:spacing w:val="-4"/>
          <w:rtl/>
        </w:rPr>
        <w:t xml:space="preserve"> </w:t>
      </w:r>
      <w:r w:rsidRPr="008828F5">
        <w:rPr>
          <w:rtl/>
        </w:rPr>
        <w:t>כאמור.</w:t>
      </w:r>
      <w:bookmarkEnd w:id="87"/>
    </w:p>
    <w:p w14:paraId="6A383D22" w14:textId="77777777" w:rsidR="00883C02" w:rsidRPr="00436D7D" w:rsidRDefault="00883C02" w:rsidP="00883C02">
      <w:pPr>
        <w:pStyle w:val="NumberList2"/>
        <w:numPr>
          <w:ilvl w:val="0"/>
          <w:numId w:val="80"/>
        </w:numPr>
        <w:ind w:left="1071"/>
        <w:rPr>
          <w:rtl/>
        </w:rPr>
      </w:pPr>
      <w:r w:rsidRPr="00436D7D">
        <w:rPr>
          <w:rtl/>
        </w:rPr>
        <w:t>אם הספק מחויב בהתאם להוראות הדין לשמור העתק מן המידע האישי של המשרד</w:t>
      </w:r>
      <w:r w:rsidRPr="00436D7D">
        <w:t>,</w:t>
      </w:r>
      <w:r w:rsidRPr="00436D7D">
        <w:rPr>
          <w:rtl/>
        </w:rPr>
        <w:t xml:space="preserve"> יעשה הספק את מירב המאמצים לשמור את המידע בצורה אנונימית</w:t>
      </w:r>
      <w:r w:rsidRPr="00436D7D">
        <w:t>.</w:t>
      </w:r>
      <w:r w:rsidRPr="00436D7D">
        <w:rPr>
          <w:rtl/>
        </w:rPr>
        <w:t xml:space="preserve"> אם לא ניתן למחוק את הפרטים המזהים מהמידע</w:t>
      </w:r>
      <w:r w:rsidRPr="00436D7D">
        <w:t>,</w:t>
      </w:r>
      <w:r w:rsidRPr="00436D7D">
        <w:rPr>
          <w:rtl/>
        </w:rPr>
        <w:t xml:space="preserve"> יעדכן הספק</w:t>
      </w:r>
      <w:r w:rsidRPr="00436D7D">
        <w:t>,</w:t>
      </w:r>
      <w:r w:rsidRPr="00436D7D">
        <w:rPr>
          <w:rtl/>
        </w:rPr>
        <w:t xml:space="preserve"> מראש ובכתב את המשרד</w:t>
      </w:r>
      <w:r w:rsidRPr="00436D7D">
        <w:t>,</w:t>
      </w:r>
      <w:r w:rsidRPr="00436D7D">
        <w:rPr>
          <w:rtl/>
        </w:rPr>
        <w:t xml:space="preserve"> כי הוא נדרש על פי דין לשמור העתק מהמידע האישי של המשרד ויכלול בהודעה זו את הדין המחייב והמועדים הנקובים בו.</w:t>
      </w:r>
    </w:p>
    <w:p w14:paraId="0A8E30A0" w14:textId="37744139" w:rsidR="00883C02" w:rsidRPr="00436D7D" w:rsidRDefault="00883C02" w:rsidP="00883C02">
      <w:pPr>
        <w:pStyle w:val="NumberList2"/>
        <w:numPr>
          <w:ilvl w:val="0"/>
          <w:numId w:val="80"/>
        </w:numPr>
        <w:ind w:left="1071"/>
        <w:rPr>
          <w:rtl/>
        </w:rPr>
      </w:pPr>
      <w:r w:rsidRPr="00436D7D">
        <w:rPr>
          <w:rtl/>
        </w:rPr>
        <w:t>ככל שקיימת הוראה בדין המחייבת שמירת המידע אצל הספק</w:t>
      </w:r>
      <w:r w:rsidRPr="00436D7D">
        <w:t>,</w:t>
      </w:r>
      <w:r w:rsidRPr="00436D7D">
        <w:rPr>
          <w:rtl/>
        </w:rPr>
        <w:t xml:space="preserve"> הספק מצהיר ומתחייב בזאת כי אמצעי האבטחה שהוגדרו בהתקשרות עם המשרד</w:t>
      </w:r>
      <w:r w:rsidRPr="00436D7D">
        <w:t>,</w:t>
      </w:r>
      <w:r w:rsidRPr="00436D7D">
        <w:rPr>
          <w:rtl/>
        </w:rPr>
        <w:t xml:space="preserve"> יישארו בתוקף לכל אורך תקופת שמירת המידע ועם הגיע מועד פקיעת חובת השמירה הקבוע בדין</w:t>
      </w:r>
      <w:r w:rsidRPr="00436D7D">
        <w:t>,</w:t>
      </w:r>
      <w:r w:rsidRPr="00436D7D">
        <w:rPr>
          <w:rtl/>
        </w:rPr>
        <w:t xml:space="preserve"> יפעל לפי האמור </w:t>
      </w:r>
      <w:r>
        <w:rPr>
          <w:rFonts w:hint="cs"/>
          <w:rtl/>
        </w:rPr>
        <w:t xml:space="preserve">בחלק ז' </w:t>
      </w:r>
      <w:r>
        <w:rPr>
          <w:rtl/>
        </w:rPr>
        <w:t>–</w:t>
      </w:r>
      <w:r>
        <w:rPr>
          <w:rFonts w:hint="cs"/>
          <w:rtl/>
        </w:rPr>
        <w:t xml:space="preserve"> גיבוי מידע</w:t>
      </w:r>
      <w:r w:rsidRPr="00436D7D">
        <w:rPr>
          <w:rtl/>
        </w:rPr>
        <w:t xml:space="preserve"> – ובכל מקרה יעביר את כל המידע אל המשרד וידאג למחיקה של המידע ושל כל עותק שלו, ויציג למשרד תצהיר כקבוע בסעיף </w:t>
      </w:r>
      <w:r>
        <w:rPr>
          <w:cs/>
        </w:rPr>
        <w:t>‎</w:t>
      </w:r>
      <w:r>
        <w:t>1</w:t>
      </w:r>
      <w:r w:rsidRPr="00436D7D">
        <w:rPr>
          <w:rtl/>
        </w:rPr>
        <w:t xml:space="preserve"> לעיל.</w:t>
      </w:r>
    </w:p>
    <w:p w14:paraId="0BEC137D" w14:textId="77777777" w:rsidR="00883C02" w:rsidRPr="00BA6B3E" w:rsidRDefault="00883C02" w:rsidP="00883C02">
      <w:pPr>
        <w:pStyle w:val="Para20"/>
        <w:rPr>
          <w:b/>
          <w:bCs/>
          <w:rtl/>
        </w:rPr>
      </w:pPr>
      <w:r w:rsidRPr="00BA6B3E">
        <w:rPr>
          <w:b/>
          <w:bCs/>
          <w:rtl/>
        </w:rPr>
        <w:t>חלק ט' – ביקורות אבטחת מידע ודיווח שנתי:</w:t>
      </w:r>
    </w:p>
    <w:p w14:paraId="7AB46013" w14:textId="77777777" w:rsidR="00883C02" w:rsidRPr="00BA6B3E" w:rsidRDefault="00883C02" w:rsidP="00883C02">
      <w:pPr>
        <w:pStyle w:val="NumberList2"/>
        <w:numPr>
          <w:ilvl w:val="0"/>
          <w:numId w:val="81"/>
        </w:numPr>
        <w:ind w:left="1071"/>
        <w:rPr>
          <w:rtl/>
        </w:rPr>
      </w:pPr>
      <w:bookmarkStart w:id="88" w:name="_Ref93321250"/>
      <w:r w:rsidRPr="00BA6B3E">
        <w:rPr>
          <w:rtl/>
        </w:rPr>
        <w:t>הספק מתחייב להגיש למשרד</w:t>
      </w:r>
      <w:r w:rsidRPr="00BA6B3E">
        <w:t>,</w:t>
      </w:r>
      <w:r w:rsidRPr="00BA6B3E">
        <w:rPr>
          <w:rtl/>
        </w:rPr>
        <w:t xml:space="preserve"> בתום </w:t>
      </w:r>
      <w:r w:rsidRPr="00BA6B3E">
        <w:t>12</w:t>
      </w:r>
      <w:r w:rsidRPr="00BA6B3E">
        <w:rPr>
          <w:rtl/>
        </w:rPr>
        <w:t xml:space="preserve"> חודשים מיום חתימת נספח זה</w:t>
      </w:r>
      <w:r w:rsidRPr="00BA6B3E">
        <w:t>,</w:t>
      </w:r>
      <w:r w:rsidRPr="00BA6B3E">
        <w:rPr>
          <w:rtl/>
        </w:rPr>
        <w:t xml:space="preserve"> ולאחר מכן פעם ב-12 חודשים, ובמשך כל תקופת ההתקשרות וכן כל עוד הספק מעבד מידע של המשרד</w:t>
      </w:r>
      <w:r w:rsidRPr="00BA6B3E">
        <w:t>,</w:t>
      </w:r>
      <w:r w:rsidRPr="00BA6B3E">
        <w:rPr>
          <w:rtl/>
        </w:rPr>
        <w:t xml:space="preserve"> דיווח על אופן ביצוע חובותיו בהתאם לנספח זה והוראות דיני הגנת הפרטיות</w:t>
      </w:r>
      <w:r w:rsidRPr="00BA6B3E">
        <w:t>.</w:t>
      </w:r>
      <w:r w:rsidRPr="00BA6B3E">
        <w:rPr>
          <w:rtl/>
        </w:rPr>
        <w:t xml:space="preserve"> הספק יעביר למשרד את הדיווח ופרטים נוספים הדרושים למשרד על מנת להוכיח את עמידתו בחובותיו על פי הנספח ועל פי דיני הגנת הפרטיות, לשביעות רצונו של המשרד.</w:t>
      </w:r>
      <w:bookmarkEnd w:id="88"/>
    </w:p>
    <w:p w14:paraId="74D6A58C" w14:textId="100A40CB" w:rsidR="00883C02" w:rsidRPr="00BA6B3E" w:rsidRDefault="00883C02" w:rsidP="00883C02">
      <w:pPr>
        <w:pStyle w:val="NumberList2"/>
        <w:numPr>
          <w:ilvl w:val="0"/>
          <w:numId w:val="81"/>
        </w:numPr>
        <w:ind w:left="1071"/>
        <w:rPr>
          <w:rtl/>
        </w:rPr>
      </w:pPr>
      <w:r w:rsidRPr="00BA6B3E">
        <w:rPr>
          <w:rtl/>
        </w:rPr>
        <w:t xml:space="preserve">מוסכם כי בנוסף על האמור בסעיף </w:t>
      </w:r>
      <w:r>
        <w:rPr>
          <w:cs/>
        </w:rPr>
        <w:t>‎</w:t>
      </w:r>
      <w:r>
        <w:t>1</w:t>
      </w:r>
      <w:r w:rsidRPr="00BA6B3E">
        <w:rPr>
          <w:rtl/>
        </w:rPr>
        <w:t xml:space="preserve"> – ביקורות אבטחת מידע ודיווח שנתיים כקבוע בסעיף </w:t>
      </w:r>
      <w:r>
        <w:rPr>
          <w:cs/>
        </w:rPr>
        <w:t>‎</w:t>
      </w:r>
      <w:r>
        <w:t>1</w:t>
      </w:r>
      <w:r w:rsidRPr="00BA6B3E">
        <w:rPr>
          <w:rtl/>
        </w:rPr>
        <w:t xml:space="preserve"> לעיל</w:t>
      </w:r>
      <w:r w:rsidRPr="00BA6B3E">
        <w:t>,</w:t>
      </w:r>
      <w:r w:rsidRPr="00BA6B3E">
        <w:rPr>
          <w:rtl/>
        </w:rPr>
        <w:t xml:space="preserve"> נציגיו המוסמכים של המשרד</w:t>
      </w:r>
      <w:r w:rsidRPr="00BA6B3E">
        <w:t>,</w:t>
      </w:r>
      <w:r w:rsidRPr="00BA6B3E">
        <w:rPr>
          <w:rtl/>
        </w:rPr>
        <w:t xml:space="preserve"> יהיו רשאים לבצע ביקורות על אופן התנהלותו של הספק בסוגיות של השימוש במידע האישי של המשרד ועל אבטחתו</w:t>
      </w:r>
      <w:r w:rsidRPr="00BA6B3E">
        <w:t>.</w:t>
      </w:r>
      <w:r w:rsidRPr="00BA6B3E">
        <w:rPr>
          <w:rtl/>
        </w:rPr>
        <w:t xml:space="preserve"> מבלי לגרוע מהאמור לעיל</w:t>
      </w:r>
      <w:r w:rsidRPr="00BA6B3E">
        <w:t>,</w:t>
      </w:r>
      <w:r w:rsidRPr="00BA6B3E">
        <w:rPr>
          <w:rtl/>
        </w:rPr>
        <w:t xml:space="preserve"> הספק יעמיד לעיון המשרד לפי דרישתו</w:t>
      </w:r>
      <w:r w:rsidRPr="00BA6B3E">
        <w:t>,</w:t>
      </w:r>
      <w:r w:rsidRPr="00BA6B3E">
        <w:rPr>
          <w:rtl/>
        </w:rPr>
        <w:t xml:space="preserve"> תוך שבעה ימי עבודה</w:t>
      </w:r>
      <w:r w:rsidRPr="00BA6B3E">
        <w:t>,</w:t>
      </w:r>
      <w:r w:rsidRPr="00BA6B3E">
        <w:rPr>
          <w:rtl/>
        </w:rPr>
        <w:t xml:space="preserve"> מסמכים המעידים על עמידתו בחובות אבטחת המידע החלות עליו ובפרט לגבי עמידתו בתקנות אבטחת המידע.</w:t>
      </w:r>
    </w:p>
    <w:p w14:paraId="6999D462" w14:textId="77777777" w:rsidR="00883C02" w:rsidRPr="00BA6B3E" w:rsidRDefault="00883C02" w:rsidP="00883C02">
      <w:pPr>
        <w:pStyle w:val="Para20"/>
        <w:rPr>
          <w:b/>
          <w:bCs/>
          <w:rtl/>
        </w:rPr>
      </w:pPr>
      <w:r w:rsidRPr="00BA6B3E">
        <w:rPr>
          <w:b/>
          <w:bCs/>
          <w:rtl/>
        </w:rPr>
        <w:t>חלק י' – הנחיות נוספות:</w:t>
      </w:r>
    </w:p>
    <w:p w14:paraId="4D759C6D" w14:textId="77777777" w:rsidR="00883C02" w:rsidRPr="008828F5" w:rsidRDefault="00883C02" w:rsidP="00883C02">
      <w:pPr>
        <w:pStyle w:val="NumberList2"/>
        <w:numPr>
          <w:ilvl w:val="0"/>
          <w:numId w:val="82"/>
        </w:numPr>
        <w:ind w:left="1071"/>
        <w:rPr>
          <w:rtl/>
        </w:rPr>
      </w:pPr>
      <w:r w:rsidRPr="008828F5">
        <w:rPr>
          <w:rtl/>
        </w:rPr>
        <w:t>הספק</w:t>
      </w:r>
      <w:r w:rsidRPr="00BA6B3E">
        <w:rPr>
          <w:spacing w:val="8"/>
          <w:rtl/>
        </w:rPr>
        <w:t xml:space="preserve"> </w:t>
      </w:r>
      <w:r w:rsidRPr="008828F5">
        <w:rPr>
          <w:rtl/>
        </w:rPr>
        <w:t>יעמיד</w:t>
      </w:r>
      <w:r w:rsidRPr="00BA6B3E">
        <w:rPr>
          <w:spacing w:val="5"/>
          <w:rtl/>
        </w:rPr>
        <w:t xml:space="preserve"> </w:t>
      </w:r>
      <w:r w:rsidRPr="008828F5">
        <w:rPr>
          <w:rtl/>
        </w:rPr>
        <w:t>איש</w:t>
      </w:r>
      <w:r w:rsidRPr="00BA6B3E">
        <w:rPr>
          <w:spacing w:val="5"/>
          <w:rtl/>
        </w:rPr>
        <w:t xml:space="preserve"> </w:t>
      </w:r>
      <w:r w:rsidRPr="008828F5">
        <w:rPr>
          <w:rtl/>
        </w:rPr>
        <w:t>קשר</w:t>
      </w:r>
      <w:r w:rsidRPr="00BA6B3E">
        <w:rPr>
          <w:spacing w:val="6"/>
          <w:rtl/>
        </w:rPr>
        <w:t xml:space="preserve"> </w:t>
      </w:r>
      <w:r w:rsidRPr="008828F5">
        <w:rPr>
          <w:rtl/>
        </w:rPr>
        <w:t>מטעמו</w:t>
      </w:r>
      <w:r w:rsidRPr="00BA6B3E">
        <w:rPr>
          <w:spacing w:val="5"/>
          <w:rtl/>
        </w:rPr>
        <w:t xml:space="preserve"> </w:t>
      </w:r>
      <w:r w:rsidRPr="008828F5">
        <w:rPr>
          <w:rtl/>
        </w:rPr>
        <w:t>לנושא אבטחת המידע, באופן ספציפי, אשר</w:t>
      </w:r>
      <w:r w:rsidRPr="00BA6B3E">
        <w:rPr>
          <w:spacing w:val="8"/>
          <w:rtl/>
        </w:rPr>
        <w:t xml:space="preserve"> </w:t>
      </w:r>
      <w:r w:rsidRPr="008828F5">
        <w:rPr>
          <w:rtl/>
        </w:rPr>
        <w:t>יעמוד</w:t>
      </w:r>
      <w:r w:rsidRPr="00BA6B3E">
        <w:rPr>
          <w:spacing w:val="6"/>
          <w:rtl/>
        </w:rPr>
        <w:t xml:space="preserve"> </w:t>
      </w:r>
      <w:r w:rsidRPr="008828F5">
        <w:rPr>
          <w:rtl/>
        </w:rPr>
        <w:t>בקשר</w:t>
      </w:r>
      <w:r w:rsidRPr="00BA6B3E">
        <w:rPr>
          <w:spacing w:val="8"/>
          <w:rtl/>
        </w:rPr>
        <w:t xml:space="preserve"> </w:t>
      </w:r>
      <w:r w:rsidRPr="008828F5">
        <w:rPr>
          <w:rtl/>
        </w:rPr>
        <w:t>עם</w:t>
      </w:r>
      <w:r w:rsidRPr="00BA6B3E">
        <w:rPr>
          <w:spacing w:val="8"/>
          <w:rtl/>
        </w:rPr>
        <w:t xml:space="preserve"> </w:t>
      </w:r>
      <w:r w:rsidRPr="008828F5">
        <w:rPr>
          <w:rtl/>
        </w:rPr>
        <w:t>נציג</w:t>
      </w:r>
      <w:r w:rsidRPr="00BA6B3E">
        <w:rPr>
          <w:spacing w:val="6"/>
          <w:rtl/>
        </w:rPr>
        <w:t xml:space="preserve"> </w:t>
      </w:r>
      <w:r w:rsidRPr="008828F5">
        <w:rPr>
          <w:rtl/>
        </w:rPr>
        <w:t>המשרד מטעם אגף בכיר מערכות טכנולוגיות ומידע</w:t>
      </w:r>
      <w:r w:rsidRPr="008828F5">
        <w:t>.</w:t>
      </w:r>
      <w:r w:rsidRPr="00BA6B3E">
        <w:rPr>
          <w:spacing w:val="6"/>
          <w:rtl/>
        </w:rPr>
        <w:t xml:space="preserve"> </w:t>
      </w:r>
      <w:r w:rsidRPr="008828F5">
        <w:rPr>
          <w:rtl/>
        </w:rPr>
        <w:t>אנשי</w:t>
      </w:r>
      <w:r w:rsidRPr="00BA6B3E">
        <w:rPr>
          <w:spacing w:val="7"/>
          <w:rtl/>
        </w:rPr>
        <w:t xml:space="preserve"> </w:t>
      </w:r>
      <w:r w:rsidRPr="008828F5">
        <w:rPr>
          <w:rtl/>
        </w:rPr>
        <w:t>הקשר</w:t>
      </w:r>
      <w:r w:rsidRPr="00BA6B3E">
        <w:rPr>
          <w:spacing w:val="7"/>
          <w:rtl/>
        </w:rPr>
        <w:t xml:space="preserve"> </w:t>
      </w:r>
      <w:r w:rsidRPr="008828F5">
        <w:rPr>
          <w:rtl/>
        </w:rPr>
        <w:t>יתאמו</w:t>
      </w:r>
      <w:r w:rsidRPr="00BA6B3E">
        <w:rPr>
          <w:spacing w:val="7"/>
          <w:rtl/>
        </w:rPr>
        <w:t xml:space="preserve"> </w:t>
      </w:r>
      <w:r w:rsidRPr="008828F5">
        <w:rPr>
          <w:rtl/>
        </w:rPr>
        <w:t>ביניהם</w:t>
      </w:r>
      <w:r w:rsidRPr="00BA6B3E">
        <w:rPr>
          <w:spacing w:val="6"/>
          <w:rtl/>
        </w:rPr>
        <w:t xml:space="preserve"> </w:t>
      </w:r>
      <w:r w:rsidRPr="008828F5">
        <w:rPr>
          <w:rtl/>
        </w:rPr>
        <w:t>את</w:t>
      </w:r>
      <w:r w:rsidRPr="00BA6B3E">
        <w:rPr>
          <w:spacing w:val="7"/>
          <w:rtl/>
        </w:rPr>
        <w:t xml:space="preserve"> </w:t>
      </w:r>
      <w:r w:rsidRPr="008828F5">
        <w:rPr>
          <w:rtl/>
        </w:rPr>
        <w:t>כל</w:t>
      </w:r>
      <w:r w:rsidRPr="00BA6B3E">
        <w:rPr>
          <w:spacing w:val="6"/>
          <w:rtl/>
        </w:rPr>
        <w:t xml:space="preserve"> </w:t>
      </w:r>
      <w:r w:rsidRPr="008828F5">
        <w:rPr>
          <w:rtl/>
        </w:rPr>
        <w:t>הטעון בירור</w:t>
      </w:r>
      <w:r w:rsidRPr="00BA6B3E">
        <w:rPr>
          <w:spacing w:val="-4"/>
          <w:rtl/>
        </w:rPr>
        <w:t xml:space="preserve"> </w:t>
      </w:r>
      <w:r w:rsidRPr="008828F5">
        <w:rPr>
          <w:rtl/>
        </w:rPr>
        <w:t>בקשר</w:t>
      </w:r>
      <w:r w:rsidRPr="00BA6B3E">
        <w:rPr>
          <w:spacing w:val="-2"/>
          <w:rtl/>
        </w:rPr>
        <w:t xml:space="preserve"> </w:t>
      </w:r>
      <w:r w:rsidRPr="008828F5">
        <w:rPr>
          <w:rtl/>
        </w:rPr>
        <w:t>לאישור מסמך הוראות אבטחת מידע מפורטות, להדרכה</w:t>
      </w:r>
      <w:r w:rsidRPr="00BA6B3E">
        <w:rPr>
          <w:spacing w:val="-3"/>
          <w:rtl/>
        </w:rPr>
        <w:t xml:space="preserve"> </w:t>
      </w:r>
      <w:r w:rsidRPr="008828F5">
        <w:rPr>
          <w:rtl/>
        </w:rPr>
        <w:t>ולמטרת</w:t>
      </w:r>
      <w:r w:rsidRPr="00BA6B3E">
        <w:rPr>
          <w:spacing w:val="-3"/>
          <w:rtl/>
        </w:rPr>
        <w:t xml:space="preserve"> </w:t>
      </w:r>
      <w:r w:rsidRPr="008828F5">
        <w:rPr>
          <w:rtl/>
        </w:rPr>
        <w:t>השירות</w:t>
      </w:r>
      <w:r w:rsidRPr="008828F5">
        <w:t>,</w:t>
      </w:r>
      <w:r w:rsidRPr="00BA6B3E">
        <w:rPr>
          <w:spacing w:val="-4"/>
          <w:rtl/>
        </w:rPr>
        <w:t xml:space="preserve"> </w:t>
      </w:r>
      <w:r w:rsidRPr="008828F5">
        <w:rPr>
          <w:rtl/>
        </w:rPr>
        <w:t>תוך</w:t>
      </w:r>
      <w:r w:rsidRPr="00BA6B3E">
        <w:rPr>
          <w:spacing w:val="-2"/>
          <w:rtl/>
        </w:rPr>
        <w:t xml:space="preserve"> </w:t>
      </w:r>
      <w:r w:rsidRPr="008828F5">
        <w:rPr>
          <w:rtl/>
        </w:rPr>
        <w:t>הסבר</w:t>
      </w:r>
      <w:r w:rsidRPr="00BA6B3E">
        <w:rPr>
          <w:spacing w:val="-4"/>
          <w:rtl/>
        </w:rPr>
        <w:t xml:space="preserve"> </w:t>
      </w:r>
      <w:r w:rsidRPr="008828F5">
        <w:rPr>
          <w:rtl/>
        </w:rPr>
        <w:t>מפורש</w:t>
      </w:r>
      <w:r w:rsidRPr="00BA6B3E">
        <w:rPr>
          <w:spacing w:val="-2"/>
          <w:rtl/>
        </w:rPr>
        <w:t xml:space="preserve"> </w:t>
      </w:r>
      <w:r w:rsidRPr="008828F5">
        <w:rPr>
          <w:rtl/>
        </w:rPr>
        <w:t>על</w:t>
      </w:r>
      <w:r w:rsidRPr="00BA6B3E">
        <w:rPr>
          <w:spacing w:val="-3"/>
          <w:rtl/>
        </w:rPr>
        <w:t xml:space="preserve"> </w:t>
      </w:r>
      <w:r w:rsidRPr="008828F5">
        <w:rPr>
          <w:rtl/>
        </w:rPr>
        <w:t>אודות</w:t>
      </w:r>
      <w:r w:rsidRPr="00BA6B3E">
        <w:rPr>
          <w:spacing w:val="-2"/>
          <w:rtl/>
        </w:rPr>
        <w:t xml:space="preserve"> </w:t>
      </w:r>
      <w:r w:rsidRPr="008828F5">
        <w:rPr>
          <w:rtl/>
        </w:rPr>
        <w:t>השימוש</w:t>
      </w:r>
      <w:r w:rsidRPr="00BA6B3E">
        <w:rPr>
          <w:spacing w:val="-2"/>
          <w:rtl/>
        </w:rPr>
        <w:t xml:space="preserve"> </w:t>
      </w:r>
      <w:r w:rsidRPr="008828F5">
        <w:rPr>
          <w:rtl/>
        </w:rPr>
        <w:t>המותר</w:t>
      </w:r>
      <w:r w:rsidRPr="00BA6B3E">
        <w:rPr>
          <w:spacing w:val="-4"/>
          <w:rtl/>
        </w:rPr>
        <w:t xml:space="preserve"> </w:t>
      </w:r>
      <w:r w:rsidRPr="008828F5">
        <w:rPr>
          <w:rtl/>
        </w:rPr>
        <w:t>במידע.</w:t>
      </w:r>
    </w:p>
    <w:p w14:paraId="33FEDFDC" w14:textId="77777777" w:rsidR="00883C02" w:rsidRPr="008828F5" w:rsidRDefault="00883C02" w:rsidP="00883C02">
      <w:pPr>
        <w:pStyle w:val="NumberList2"/>
        <w:numPr>
          <w:ilvl w:val="0"/>
          <w:numId w:val="82"/>
        </w:numPr>
        <w:ind w:left="1071"/>
        <w:rPr>
          <w:rtl/>
        </w:rPr>
      </w:pPr>
      <w:r w:rsidRPr="008828F5">
        <w:rPr>
          <w:rtl/>
        </w:rPr>
        <w:t>הספק</w:t>
      </w:r>
      <w:r w:rsidRPr="00BA6B3E">
        <w:rPr>
          <w:spacing w:val="-7"/>
          <w:rtl/>
        </w:rPr>
        <w:t xml:space="preserve"> </w:t>
      </w:r>
      <w:r w:rsidRPr="008828F5">
        <w:rPr>
          <w:rtl/>
        </w:rPr>
        <w:t>מצהיר</w:t>
      </w:r>
      <w:r w:rsidRPr="00BA6B3E">
        <w:rPr>
          <w:spacing w:val="-8"/>
          <w:rtl/>
        </w:rPr>
        <w:t xml:space="preserve"> </w:t>
      </w:r>
      <w:r w:rsidRPr="008828F5">
        <w:rPr>
          <w:rtl/>
        </w:rPr>
        <w:t>בזאת</w:t>
      </w:r>
      <w:r w:rsidRPr="00BA6B3E">
        <w:rPr>
          <w:spacing w:val="-7"/>
          <w:rtl/>
        </w:rPr>
        <w:t xml:space="preserve"> </w:t>
      </w:r>
      <w:r w:rsidRPr="008828F5">
        <w:rPr>
          <w:rtl/>
        </w:rPr>
        <w:t>כי</w:t>
      </w:r>
      <w:r w:rsidRPr="00BA6B3E">
        <w:rPr>
          <w:spacing w:val="-8"/>
          <w:rtl/>
        </w:rPr>
        <w:t xml:space="preserve"> </w:t>
      </w:r>
      <w:r w:rsidRPr="008828F5">
        <w:rPr>
          <w:rtl/>
        </w:rPr>
        <w:t>אין</w:t>
      </w:r>
      <w:r w:rsidRPr="00BA6B3E">
        <w:rPr>
          <w:spacing w:val="-7"/>
          <w:rtl/>
        </w:rPr>
        <w:t xml:space="preserve"> </w:t>
      </w:r>
      <w:r w:rsidRPr="008828F5">
        <w:rPr>
          <w:rtl/>
        </w:rPr>
        <w:t>במסמך</w:t>
      </w:r>
      <w:r w:rsidRPr="00BA6B3E">
        <w:rPr>
          <w:spacing w:val="-6"/>
          <w:rtl/>
        </w:rPr>
        <w:t xml:space="preserve"> </w:t>
      </w:r>
      <w:r w:rsidRPr="008828F5">
        <w:rPr>
          <w:rtl/>
        </w:rPr>
        <w:t>זה</w:t>
      </w:r>
      <w:r w:rsidRPr="00BA6B3E">
        <w:rPr>
          <w:spacing w:val="-8"/>
          <w:rtl/>
        </w:rPr>
        <w:t xml:space="preserve"> </w:t>
      </w:r>
      <w:r w:rsidRPr="008828F5">
        <w:rPr>
          <w:rtl/>
        </w:rPr>
        <w:t>כדי</w:t>
      </w:r>
      <w:r w:rsidRPr="00BA6B3E">
        <w:rPr>
          <w:spacing w:val="-5"/>
          <w:rtl/>
        </w:rPr>
        <w:t xml:space="preserve"> </w:t>
      </w:r>
      <w:r w:rsidRPr="008828F5">
        <w:rPr>
          <w:rtl/>
        </w:rPr>
        <w:t>לגרוע</w:t>
      </w:r>
      <w:r w:rsidRPr="00BA6B3E">
        <w:rPr>
          <w:spacing w:val="-7"/>
          <w:rtl/>
        </w:rPr>
        <w:t xml:space="preserve"> </w:t>
      </w:r>
      <w:r w:rsidRPr="008828F5">
        <w:rPr>
          <w:rtl/>
        </w:rPr>
        <w:t>מחובותיו</w:t>
      </w:r>
      <w:r w:rsidRPr="00BA6B3E">
        <w:rPr>
          <w:spacing w:val="-8"/>
          <w:rtl/>
        </w:rPr>
        <w:t xml:space="preserve"> </w:t>
      </w:r>
      <w:r w:rsidRPr="008828F5">
        <w:rPr>
          <w:rtl/>
        </w:rPr>
        <w:t>על</w:t>
      </w:r>
      <w:r w:rsidRPr="00BA6B3E">
        <w:rPr>
          <w:spacing w:val="-5"/>
          <w:rtl/>
        </w:rPr>
        <w:t xml:space="preserve"> </w:t>
      </w:r>
      <w:r w:rsidRPr="008828F5">
        <w:rPr>
          <w:rtl/>
        </w:rPr>
        <w:t>פי</w:t>
      </w:r>
      <w:r w:rsidRPr="00BA6B3E">
        <w:rPr>
          <w:spacing w:val="-7"/>
          <w:rtl/>
        </w:rPr>
        <w:t xml:space="preserve"> </w:t>
      </w:r>
      <w:r w:rsidRPr="008828F5">
        <w:rPr>
          <w:rtl/>
        </w:rPr>
        <w:t>דיני הגנת הפרטיות</w:t>
      </w:r>
      <w:r w:rsidRPr="008828F5">
        <w:t>,</w:t>
      </w:r>
      <w:r w:rsidRPr="00BA6B3E">
        <w:rPr>
          <w:spacing w:val="-7"/>
          <w:rtl/>
        </w:rPr>
        <w:t xml:space="preserve"> </w:t>
      </w:r>
      <w:r w:rsidRPr="008828F5">
        <w:rPr>
          <w:rtl/>
        </w:rPr>
        <w:t>ההסכם</w:t>
      </w:r>
      <w:r w:rsidRPr="00BA6B3E">
        <w:rPr>
          <w:spacing w:val="-7"/>
          <w:rtl/>
        </w:rPr>
        <w:t xml:space="preserve"> </w:t>
      </w:r>
      <w:r w:rsidRPr="008828F5">
        <w:rPr>
          <w:rtl/>
        </w:rPr>
        <w:t>ודינים</w:t>
      </w:r>
      <w:r w:rsidRPr="00BA6B3E">
        <w:rPr>
          <w:spacing w:val="-6"/>
          <w:rtl/>
        </w:rPr>
        <w:t xml:space="preserve"> </w:t>
      </w:r>
      <w:r w:rsidRPr="008828F5">
        <w:rPr>
          <w:rtl/>
        </w:rPr>
        <w:t>אחרים החלים</w:t>
      </w:r>
      <w:r w:rsidRPr="00BA6B3E">
        <w:rPr>
          <w:spacing w:val="-3"/>
          <w:rtl/>
        </w:rPr>
        <w:t xml:space="preserve"> </w:t>
      </w:r>
      <w:r w:rsidRPr="008828F5">
        <w:rPr>
          <w:rtl/>
        </w:rPr>
        <w:t>על</w:t>
      </w:r>
      <w:r w:rsidRPr="00BA6B3E">
        <w:rPr>
          <w:spacing w:val="-2"/>
          <w:rtl/>
        </w:rPr>
        <w:t xml:space="preserve"> </w:t>
      </w:r>
      <w:r w:rsidRPr="008828F5">
        <w:rPr>
          <w:rtl/>
        </w:rPr>
        <w:t>השירותים הניתנים</w:t>
      </w:r>
      <w:r w:rsidRPr="00BA6B3E">
        <w:rPr>
          <w:spacing w:val="-4"/>
          <w:rtl/>
        </w:rPr>
        <w:t xml:space="preserve"> </w:t>
      </w:r>
      <w:r w:rsidRPr="008828F5">
        <w:rPr>
          <w:rtl/>
        </w:rPr>
        <w:t>על</w:t>
      </w:r>
      <w:r w:rsidRPr="00BA6B3E">
        <w:rPr>
          <w:spacing w:val="-2"/>
          <w:rtl/>
        </w:rPr>
        <w:t xml:space="preserve"> </w:t>
      </w:r>
      <w:r w:rsidRPr="008828F5">
        <w:rPr>
          <w:rtl/>
        </w:rPr>
        <w:t>ידי</w:t>
      </w:r>
      <w:r w:rsidRPr="00BA6B3E">
        <w:rPr>
          <w:spacing w:val="-2"/>
          <w:rtl/>
        </w:rPr>
        <w:t xml:space="preserve"> </w:t>
      </w:r>
      <w:r w:rsidRPr="008828F5">
        <w:rPr>
          <w:rtl/>
        </w:rPr>
        <w:t>הספק, גם אם לא צוינו בנספח זה או בכל מסמך אחר הקשור בהסכם.</w:t>
      </w:r>
    </w:p>
    <w:p w14:paraId="53DEC1BA" w14:textId="352C491B" w:rsidR="00883C02" w:rsidRDefault="00883C02" w:rsidP="00883C02">
      <w:pPr>
        <w:pStyle w:val="Para10"/>
        <w:rPr>
          <w:b/>
          <w:bCs/>
          <w:rtl/>
        </w:rPr>
      </w:pPr>
      <w:r w:rsidRPr="00BA6B3E">
        <w:rPr>
          <w:b/>
          <w:bCs/>
          <w:rtl/>
        </w:rPr>
        <w:t>חתימה וחותמת הספק</w:t>
      </w:r>
    </w:p>
    <w:tbl>
      <w:tblPr>
        <w:tblStyle w:val="af0"/>
        <w:bidiVisual/>
        <w:tblW w:w="0" w:type="auto"/>
        <w:tblInd w:w="357" w:type="dxa"/>
        <w:tblLook w:val="04A0" w:firstRow="1" w:lastRow="0" w:firstColumn="1" w:lastColumn="0" w:noHBand="0" w:noVBand="1"/>
        <w:tblCaption w:val="חתימה"/>
        <w:tblDescription w:val="שם מלא, תאריך, חתימה וחותמת הספק"/>
      </w:tblPr>
      <w:tblGrid>
        <w:gridCol w:w="3081"/>
        <w:gridCol w:w="3094"/>
        <w:gridCol w:w="3097"/>
      </w:tblGrid>
      <w:tr w:rsidR="004D0E7B" w14:paraId="759AC840" w14:textId="77777777" w:rsidTr="00D709A2">
        <w:trPr>
          <w:tblHeader/>
        </w:trPr>
        <w:tc>
          <w:tcPr>
            <w:tcW w:w="3209" w:type="dxa"/>
            <w:shd w:val="clear" w:color="auto" w:fill="B8CCE4" w:themeFill="accent1" w:themeFillTint="66"/>
          </w:tcPr>
          <w:p w14:paraId="1959304E" w14:textId="5167369C" w:rsidR="004D0E7B" w:rsidRDefault="004D0E7B" w:rsidP="004D0E7B">
            <w:pPr>
              <w:pStyle w:val="TableHead"/>
              <w:rPr>
                <w:rtl/>
              </w:rPr>
            </w:pPr>
            <w:r>
              <w:rPr>
                <w:rFonts w:hint="cs"/>
                <w:rtl/>
              </w:rPr>
              <w:t>שם מלא</w:t>
            </w:r>
          </w:p>
        </w:tc>
        <w:tc>
          <w:tcPr>
            <w:tcW w:w="3210" w:type="dxa"/>
            <w:shd w:val="clear" w:color="auto" w:fill="B8CCE4" w:themeFill="accent1" w:themeFillTint="66"/>
          </w:tcPr>
          <w:p w14:paraId="0D9EDB4F" w14:textId="23D68E14" w:rsidR="004D0E7B" w:rsidRDefault="004D0E7B" w:rsidP="004D0E7B">
            <w:pPr>
              <w:pStyle w:val="TableHead"/>
              <w:rPr>
                <w:rtl/>
              </w:rPr>
            </w:pPr>
            <w:r>
              <w:rPr>
                <w:rFonts w:hint="cs"/>
                <w:rtl/>
              </w:rPr>
              <w:t>תאריך</w:t>
            </w:r>
          </w:p>
        </w:tc>
        <w:tc>
          <w:tcPr>
            <w:tcW w:w="3210" w:type="dxa"/>
            <w:shd w:val="clear" w:color="auto" w:fill="B8CCE4" w:themeFill="accent1" w:themeFillTint="66"/>
          </w:tcPr>
          <w:p w14:paraId="2250174E" w14:textId="4D615F5F" w:rsidR="004D0E7B" w:rsidRDefault="004D0E7B" w:rsidP="004D0E7B">
            <w:pPr>
              <w:pStyle w:val="TableHead"/>
              <w:rPr>
                <w:rtl/>
              </w:rPr>
            </w:pPr>
            <w:r>
              <w:rPr>
                <w:rFonts w:hint="cs"/>
                <w:rtl/>
              </w:rPr>
              <w:t>חתימה וחותמת הספק</w:t>
            </w:r>
          </w:p>
        </w:tc>
      </w:tr>
      <w:tr w:rsidR="004D0E7B" w14:paraId="6B99C700" w14:textId="77777777" w:rsidTr="004D0E7B">
        <w:tc>
          <w:tcPr>
            <w:tcW w:w="3209" w:type="dxa"/>
          </w:tcPr>
          <w:p w14:paraId="4E0132F0" w14:textId="253B1C45" w:rsidR="004D0E7B" w:rsidRDefault="004D1F2B" w:rsidP="00B74BCA">
            <w:pPr>
              <w:pStyle w:val="TableHead"/>
              <w:jc w:val="left"/>
              <w:rPr>
                <w:rtl/>
              </w:rPr>
            </w:pPr>
            <w:bookmarkStart w:id="89" w:name="Text54"/>
            <w:r>
              <w:rPr>
                <w:noProof/>
                <w:rtl/>
              </w:rPr>
              <w:t xml:space="preserve">     </w:t>
            </w:r>
            <w:bookmarkEnd w:id="89"/>
          </w:p>
        </w:tc>
        <w:sdt>
          <w:sdtPr>
            <w:rPr>
              <w:b w:val="0"/>
              <w:bCs w:val="0"/>
              <w:rtl/>
            </w:rPr>
            <w:id w:val="-2067791935"/>
            <w:placeholder>
              <w:docPart w:val="18E1060BEAFC46808F16FE7F44717EB7"/>
            </w:placeholder>
            <w:showingPlcHdr/>
            <w:date>
              <w:dateFormat w:val="dd/MM/yyyy"/>
              <w:lid w:val="he-IL"/>
              <w:storeMappedDataAs w:val="dateTime"/>
              <w:calendar w:val="gregorian"/>
            </w:date>
          </w:sdtPr>
          <w:sdtEndPr/>
          <w:sdtContent>
            <w:tc>
              <w:tcPr>
                <w:tcW w:w="3210" w:type="dxa"/>
              </w:tcPr>
              <w:p w14:paraId="1F0C0C6A" w14:textId="79D8ADCC" w:rsidR="004D0E7B" w:rsidRDefault="00B74BCA" w:rsidP="004D0E7B">
                <w:pPr>
                  <w:pStyle w:val="TableHead"/>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2C44EF36" w14:textId="41959EB5" w:rsidR="004D0E7B" w:rsidRDefault="004D1F2B" w:rsidP="00B74BCA">
            <w:pPr>
              <w:pStyle w:val="TableHead"/>
              <w:jc w:val="left"/>
              <w:rPr>
                <w:rtl/>
              </w:rPr>
            </w:pPr>
            <w:r>
              <w:rPr>
                <w:noProof/>
                <w:rtl/>
              </w:rPr>
              <w:t xml:space="preserve">     </w:t>
            </w:r>
          </w:p>
        </w:tc>
      </w:tr>
    </w:tbl>
    <w:p w14:paraId="03D5EC9C" w14:textId="146BAF74" w:rsidR="00883C02" w:rsidRPr="00D31638" w:rsidRDefault="00883C02" w:rsidP="00FD67FD">
      <w:pPr>
        <w:pStyle w:val="Para0"/>
        <w:pageBreakBefore/>
        <w:rPr>
          <w:b/>
          <w:bCs/>
          <w:rtl/>
        </w:rPr>
      </w:pPr>
      <w:bookmarkStart w:id="90" w:name="תוספת_א"/>
      <w:r w:rsidRPr="00D31638">
        <w:rPr>
          <w:b/>
          <w:bCs/>
          <w:rtl/>
        </w:rPr>
        <w:lastRenderedPageBreak/>
        <w:t>תוספת א'</w:t>
      </w:r>
      <w:bookmarkEnd w:id="90"/>
      <w:r w:rsidRPr="00D31638">
        <w:rPr>
          <w:b/>
          <w:bCs/>
          <w:rtl/>
        </w:rPr>
        <w:t xml:space="preserve"> – פעולות עיבוד מידע ספציפיות</w:t>
      </w:r>
      <w:r w:rsidRPr="00D31638">
        <w:rPr>
          <w:b/>
          <w:bCs/>
        </w:rPr>
        <w:t>/</w:t>
      </w:r>
      <w:r w:rsidR="00FD67FD" w:rsidRPr="00FD67FD">
        <w:rPr>
          <w:b/>
          <w:bCs/>
          <w:rtl/>
        </w:rPr>
        <w:t xml:space="preserve"> </w:t>
      </w:r>
      <w:r w:rsidR="00FD67FD" w:rsidRPr="00D31638">
        <w:rPr>
          <w:b/>
          <w:bCs/>
          <w:rtl/>
        </w:rPr>
        <w:t>מפורטות</w:t>
      </w:r>
    </w:p>
    <w:p w14:paraId="59916561" w14:textId="77777777" w:rsidR="00883C02" w:rsidRPr="003E3BDE" w:rsidRDefault="00883C02" w:rsidP="00883C02">
      <w:pPr>
        <w:pStyle w:val="Para0"/>
        <w:rPr>
          <w:rtl/>
        </w:rPr>
      </w:pPr>
      <w:r w:rsidRPr="003E3BDE">
        <w:rPr>
          <w:rtl/>
        </w:rPr>
        <w:t>תוספת</w:t>
      </w:r>
      <w:r w:rsidRPr="003E3BDE">
        <w:rPr>
          <w:spacing w:val="11"/>
          <w:rtl/>
        </w:rPr>
        <w:t xml:space="preserve"> </w:t>
      </w:r>
      <w:r w:rsidRPr="003E3BDE">
        <w:rPr>
          <w:rtl/>
        </w:rPr>
        <w:t>זו</w:t>
      </w:r>
      <w:r w:rsidRPr="003E3BDE">
        <w:rPr>
          <w:spacing w:val="9"/>
          <w:rtl/>
        </w:rPr>
        <w:t xml:space="preserve"> </w:t>
      </w:r>
      <w:r w:rsidRPr="003E3BDE">
        <w:rPr>
          <w:rtl/>
        </w:rPr>
        <w:t>מפרטת</w:t>
      </w:r>
      <w:r w:rsidRPr="003E3BDE">
        <w:rPr>
          <w:spacing w:val="12"/>
          <w:rtl/>
        </w:rPr>
        <w:t xml:space="preserve"> </w:t>
      </w:r>
      <w:r w:rsidRPr="003E3BDE">
        <w:rPr>
          <w:rtl/>
        </w:rPr>
        <w:t>את</w:t>
      </w:r>
      <w:r w:rsidRPr="003E3BDE">
        <w:rPr>
          <w:spacing w:val="12"/>
          <w:rtl/>
        </w:rPr>
        <w:t xml:space="preserve"> </w:t>
      </w:r>
      <w:r w:rsidRPr="003E3BDE">
        <w:rPr>
          <w:rtl/>
        </w:rPr>
        <w:t>פעולות</w:t>
      </w:r>
      <w:r w:rsidRPr="003E3BDE">
        <w:rPr>
          <w:spacing w:val="11"/>
          <w:rtl/>
        </w:rPr>
        <w:t xml:space="preserve"> </w:t>
      </w:r>
      <w:r w:rsidRPr="003E3BDE">
        <w:rPr>
          <w:rtl/>
        </w:rPr>
        <w:t>עיבוד</w:t>
      </w:r>
      <w:r w:rsidRPr="003E3BDE">
        <w:rPr>
          <w:spacing w:val="11"/>
          <w:rtl/>
        </w:rPr>
        <w:t xml:space="preserve"> </w:t>
      </w:r>
      <w:r w:rsidRPr="003E3BDE">
        <w:rPr>
          <w:rtl/>
        </w:rPr>
        <w:t>המידע</w:t>
      </w:r>
      <w:r w:rsidRPr="003E3BDE">
        <w:rPr>
          <w:spacing w:val="11"/>
          <w:rtl/>
        </w:rPr>
        <w:t xml:space="preserve"> </w:t>
      </w:r>
      <w:r w:rsidRPr="003E3BDE">
        <w:rPr>
          <w:rtl/>
        </w:rPr>
        <w:t>האישי</w:t>
      </w:r>
      <w:r w:rsidRPr="003E3BDE">
        <w:rPr>
          <w:spacing w:val="11"/>
          <w:rtl/>
        </w:rPr>
        <w:t xml:space="preserve"> </w:t>
      </w:r>
      <w:r w:rsidRPr="003E3BDE">
        <w:rPr>
          <w:rtl/>
        </w:rPr>
        <w:t>המותרות לספק בתור נותן שירותים הכוללים עיבוד מידע</w:t>
      </w:r>
      <w:r w:rsidRPr="003E3BDE">
        <w:t>,</w:t>
      </w:r>
      <w:r w:rsidRPr="003E3BDE">
        <w:rPr>
          <w:spacing w:val="10"/>
          <w:rtl/>
        </w:rPr>
        <w:t xml:space="preserve"> </w:t>
      </w:r>
      <w:r w:rsidRPr="003E3BDE">
        <w:rPr>
          <w:rtl/>
        </w:rPr>
        <w:t>בהתאם</w:t>
      </w:r>
      <w:r w:rsidRPr="003E3BDE">
        <w:rPr>
          <w:spacing w:val="11"/>
          <w:rtl/>
        </w:rPr>
        <w:t xml:space="preserve"> </w:t>
      </w:r>
      <w:r w:rsidRPr="003E3BDE">
        <w:rPr>
          <w:rtl/>
        </w:rPr>
        <w:t>להוראות</w:t>
      </w:r>
      <w:r w:rsidRPr="003E3BDE">
        <w:rPr>
          <w:spacing w:val="12"/>
          <w:rtl/>
        </w:rPr>
        <w:t xml:space="preserve"> </w:t>
      </w:r>
      <w:r w:rsidRPr="003E3BDE">
        <w:rPr>
          <w:rtl/>
        </w:rPr>
        <w:t>תקנה</w:t>
      </w:r>
      <w:r w:rsidRPr="003E3BDE">
        <w:rPr>
          <w:spacing w:val="12"/>
          <w:rtl/>
        </w:rPr>
        <w:t xml:space="preserve"> </w:t>
      </w:r>
      <w:r w:rsidRPr="003E3BDE">
        <w:t>15</w:t>
      </w:r>
      <w:r w:rsidRPr="003E3BDE">
        <w:rPr>
          <w:spacing w:val="13"/>
          <w:rtl/>
        </w:rPr>
        <w:t xml:space="preserve"> </w:t>
      </w:r>
      <w:r w:rsidRPr="003E3BDE">
        <w:rPr>
          <w:rtl/>
        </w:rPr>
        <w:t>לתקנות</w:t>
      </w:r>
      <w:r w:rsidRPr="003E3BDE">
        <w:rPr>
          <w:spacing w:val="11"/>
          <w:rtl/>
        </w:rPr>
        <w:t xml:space="preserve"> </w:t>
      </w:r>
      <w:r w:rsidRPr="003E3BDE">
        <w:rPr>
          <w:rtl/>
        </w:rPr>
        <w:t>הגנת</w:t>
      </w:r>
      <w:r w:rsidRPr="003E3BDE">
        <w:rPr>
          <w:spacing w:val="11"/>
          <w:rtl/>
        </w:rPr>
        <w:t xml:space="preserve"> </w:t>
      </w:r>
      <w:r w:rsidRPr="003E3BDE">
        <w:rPr>
          <w:rtl/>
        </w:rPr>
        <w:t>הפרטיות</w:t>
      </w:r>
      <w:r w:rsidRPr="003E3BDE">
        <w:rPr>
          <w:spacing w:val="10"/>
          <w:rtl/>
        </w:rPr>
        <w:t xml:space="preserve"> </w:t>
      </w:r>
      <w:r w:rsidRPr="003E3BDE">
        <w:rPr>
          <w:rtl/>
        </w:rPr>
        <w:t>(אבטחת מידע),</w:t>
      </w:r>
      <w:r w:rsidRPr="003E3BDE">
        <w:rPr>
          <w:spacing w:val="-4"/>
          <w:rtl/>
        </w:rPr>
        <w:t xml:space="preserve"> </w:t>
      </w:r>
      <w:r w:rsidRPr="003E3BDE">
        <w:rPr>
          <w:rtl/>
        </w:rPr>
        <w:t>התשע</w:t>
      </w:r>
      <w:r w:rsidRPr="003E3BDE">
        <w:t>"</w:t>
      </w:r>
      <w:r w:rsidRPr="003E3BDE">
        <w:rPr>
          <w:rtl/>
        </w:rPr>
        <w:t>ז</w:t>
      </w:r>
      <w:r>
        <w:t>:2017-</w:t>
      </w:r>
    </w:p>
    <w:p w14:paraId="39EB1ECB" w14:textId="58EB5925" w:rsidR="00883C02" w:rsidRDefault="00883C02" w:rsidP="00883C02">
      <w:pPr>
        <w:pStyle w:val="Para0"/>
        <w:rPr>
          <w:b/>
          <w:bCs/>
          <w:rtl/>
        </w:rPr>
      </w:pPr>
      <w:r w:rsidRPr="003E3BDE">
        <w:rPr>
          <w:b/>
          <w:bCs/>
          <w:rtl/>
        </w:rPr>
        <w:t>חלק 1 – המידע שהספק רשאי לעבד ומטרות השימוש בו לצורכי ההתקשרות עם המשרד</w:t>
      </w:r>
    </w:p>
    <w:p w14:paraId="57C7C36C" w14:textId="709ED53A" w:rsidR="00F82A54" w:rsidRPr="003E3BDE" w:rsidRDefault="00F82A54" w:rsidP="00883C02">
      <w:pPr>
        <w:pStyle w:val="Para0"/>
        <w:rPr>
          <w:b/>
          <w:bCs/>
          <w:rtl/>
        </w:rPr>
      </w:pPr>
      <w:r>
        <w:rPr>
          <w:rFonts w:hint="cs"/>
          <w:b/>
          <w:bCs/>
          <w:rtl/>
        </w:rPr>
        <w:t>המידע שקשור לתפעול, תחזוקה ופיתוח מערכת המידע לתוכנית הלאומית לילדים ונוער בסיכון 360</w:t>
      </w:r>
    </w:p>
    <w:p w14:paraId="0C092273" w14:textId="7680C668" w:rsidR="00883C02" w:rsidRDefault="00883C02" w:rsidP="00883C02">
      <w:pPr>
        <w:pStyle w:val="Para0"/>
        <w:rPr>
          <w:b/>
          <w:bCs/>
          <w:rtl/>
        </w:rPr>
      </w:pPr>
      <w:r w:rsidRPr="003E3BDE">
        <w:rPr>
          <w:b/>
          <w:bCs/>
          <w:rtl/>
        </w:rPr>
        <w:t>חלק 2 – סוג העיבוד שהספק רשאי לעשות עם המידע במסגרת ההתקשרות עם המשרד</w:t>
      </w:r>
    </w:p>
    <w:p w14:paraId="45487C7E" w14:textId="2D341987" w:rsidR="00F82A54" w:rsidRPr="003E3BDE" w:rsidRDefault="00F82A54" w:rsidP="00883C02">
      <w:pPr>
        <w:pStyle w:val="Para0"/>
        <w:rPr>
          <w:b/>
          <w:bCs/>
          <w:rtl/>
        </w:rPr>
      </w:pPr>
      <w:r>
        <w:rPr>
          <w:rFonts w:hint="cs"/>
          <w:b/>
          <w:bCs/>
          <w:rtl/>
        </w:rPr>
        <w:t>תחזוקה ופיתוח מערכת</w:t>
      </w:r>
    </w:p>
    <w:p w14:paraId="557B3AF1" w14:textId="21E073AE" w:rsidR="00883C02" w:rsidRDefault="00883C02" w:rsidP="00883C02">
      <w:pPr>
        <w:pStyle w:val="Para0"/>
        <w:rPr>
          <w:b/>
          <w:bCs/>
          <w:rtl/>
        </w:rPr>
      </w:pPr>
      <w:r w:rsidRPr="003E3BDE">
        <w:rPr>
          <w:b/>
          <w:bCs/>
          <w:rtl/>
        </w:rPr>
        <w:t>חלק 3 – מערכות המידע שמאחסנות מאגרי מידע שהספק רשאי לגשת אליהן בהתקשרות עם המשרד</w:t>
      </w:r>
    </w:p>
    <w:p w14:paraId="3AC29FF8" w14:textId="59B4A5A5" w:rsidR="00F82A54" w:rsidRPr="003E3BDE" w:rsidRDefault="00F82A54" w:rsidP="00883C02">
      <w:pPr>
        <w:pStyle w:val="Para0"/>
        <w:rPr>
          <w:b/>
          <w:bCs/>
          <w:rtl/>
        </w:rPr>
      </w:pPr>
      <w:r>
        <w:rPr>
          <w:rFonts w:hint="cs"/>
          <w:b/>
          <w:bCs/>
          <w:rtl/>
        </w:rPr>
        <w:t>אין כניסה למערכת המשרד</w:t>
      </w:r>
    </w:p>
    <w:p w14:paraId="73910CFC" w14:textId="77777777" w:rsidR="00883C02" w:rsidRPr="003E3BDE" w:rsidRDefault="00883C02" w:rsidP="00883C02">
      <w:pPr>
        <w:pStyle w:val="Para0"/>
        <w:rPr>
          <w:b/>
          <w:bCs/>
        </w:rPr>
      </w:pPr>
      <w:bookmarkStart w:id="91" w:name="תוספת_ב"/>
      <w:r w:rsidRPr="003E3BDE">
        <w:rPr>
          <w:rFonts w:hint="cs"/>
          <w:b/>
          <w:bCs/>
          <w:rtl/>
        </w:rPr>
        <w:t>תוספת ב'</w:t>
      </w:r>
      <w:bookmarkEnd w:id="91"/>
      <w:r w:rsidRPr="003E3BDE">
        <w:rPr>
          <w:rFonts w:hint="cs"/>
          <w:b/>
          <w:bCs/>
          <w:rtl/>
        </w:rPr>
        <w:t xml:space="preserve"> – הוראות אבטחת מידע ספציפיות</w:t>
      </w:r>
      <w:r w:rsidRPr="003E3BDE">
        <w:rPr>
          <w:b/>
          <w:bCs/>
        </w:rPr>
        <w:t>/</w:t>
      </w:r>
      <w:r w:rsidRPr="003E3BDE">
        <w:rPr>
          <w:rFonts w:hint="cs"/>
          <w:b/>
          <w:bCs/>
          <w:rtl/>
        </w:rPr>
        <w:t>מפורטות</w:t>
      </w:r>
    </w:p>
    <w:p w14:paraId="1EAC0CCB" w14:textId="3BB8B32B" w:rsidR="00883C02" w:rsidRPr="003E3BDE" w:rsidRDefault="00883C02" w:rsidP="00883C02">
      <w:pPr>
        <w:pStyle w:val="Para0"/>
        <w:rPr>
          <w:rtl/>
        </w:rPr>
      </w:pPr>
      <w:r w:rsidRPr="003E3BDE">
        <w:rPr>
          <w:rtl/>
        </w:rPr>
        <w:t>על הספק להגדיר במסמך שיקרא "הוראות אבטחת מידע מפורטות" (להלן</w:t>
      </w:r>
      <w:r>
        <w:rPr>
          <w:rFonts w:hint="cs"/>
          <w:rtl/>
        </w:rPr>
        <w:t>:</w:t>
      </w:r>
      <w:r w:rsidRPr="003E3BDE">
        <w:rPr>
          <w:rtl/>
        </w:rPr>
        <w:t xml:space="preserve"> </w:t>
      </w:r>
      <w:r>
        <w:rPr>
          <w:rFonts w:hint="cs"/>
          <w:rtl/>
        </w:rPr>
        <w:t>"</w:t>
      </w:r>
      <w:r w:rsidRPr="003E3BDE">
        <w:rPr>
          <w:b/>
          <w:bCs/>
          <w:rtl/>
        </w:rPr>
        <w:t>המסמך</w:t>
      </w:r>
      <w:r w:rsidRPr="003E3BDE">
        <w:rPr>
          <w:rFonts w:hint="cs"/>
          <w:rtl/>
        </w:rPr>
        <w:t>"</w:t>
      </w:r>
      <w:r w:rsidRPr="003E3BDE">
        <w:rPr>
          <w:rtl/>
        </w:rPr>
        <w:t xml:space="preserve">), את העניינים שיובאו להלן, </w:t>
      </w:r>
      <w:r w:rsidRPr="003E3BDE">
        <w:rPr>
          <w:b/>
          <w:bCs/>
          <w:rtl/>
        </w:rPr>
        <w:t>לכל הפחות</w:t>
      </w:r>
      <w:r w:rsidRPr="003E3BDE">
        <w:rPr>
          <w:rtl/>
        </w:rPr>
        <w:t xml:space="preserve">, וזאת בהתאם </w:t>
      </w:r>
      <w:r w:rsidRPr="004D1F2B">
        <w:rPr>
          <w:rtl/>
        </w:rPr>
        <w:t>לתקנות הגנת הפרטיות (אבטחת מידע)</w:t>
      </w:r>
      <w:r w:rsidRPr="003E3BDE">
        <w:rPr>
          <w:rtl/>
        </w:rPr>
        <w:t>, תשע"ז-2017 (להלן</w:t>
      </w:r>
      <w:r>
        <w:rPr>
          <w:rFonts w:hint="cs"/>
          <w:rtl/>
        </w:rPr>
        <w:t>:</w:t>
      </w:r>
      <w:r w:rsidRPr="003E3BDE">
        <w:rPr>
          <w:rtl/>
        </w:rPr>
        <w:t xml:space="preserve"> "</w:t>
      </w:r>
      <w:r w:rsidRPr="003E3BDE">
        <w:rPr>
          <w:b/>
          <w:bCs/>
          <w:rtl/>
        </w:rPr>
        <w:t>התקנות</w:t>
      </w:r>
      <w:r w:rsidRPr="003E3BDE">
        <w:rPr>
          <w:rtl/>
        </w:rPr>
        <w:t>"). על הספק לפעול בהתאם לקבוע בכל התקנות</w:t>
      </w:r>
      <w:r>
        <w:rPr>
          <w:rFonts w:asciiTheme="minorBidi" w:hAnsiTheme="minorBidi" w:cstheme="minorBidi"/>
          <w:rtl/>
        </w:rPr>
        <w:t>.</w:t>
      </w:r>
    </w:p>
    <w:p w14:paraId="49739B4A" w14:textId="77777777" w:rsidR="00883C02" w:rsidRPr="00D16428" w:rsidRDefault="00883C02" w:rsidP="00883C02">
      <w:pPr>
        <w:pStyle w:val="Para0"/>
        <w:rPr>
          <w:rtl/>
        </w:rPr>
      </w:pPr>
      <w:r w:rsidRPr="00D16428">
        <w:rPr>
          <w:rtl/>
        </w:rPr>
        <w:t>מסמך זה יועבר לעיון המשרד לצורך אישורו – הספק יתקן, יוסיף וישנה את המסמך בהתאם להנחיות המשרד. הספק מתחייב לפעול בהתאם למסמך הסופי אשר יאושר על ידי המשרד במתן השירותים למשרד ובכל תק</w:t>
      </w:r>
      <w:r>
        <w:rPr>
          <w:rtl/>
        </w:rPr>
        <w:t>ופה אחרת שתקבע או שנקבעה בהסכם.</w:t>
      </w:r>
    </w:p>
    <w:p w14:paraId="73195406" w14:textId="77777777" w:rsidR="00883C02" w:rsidRPr="00D16428" w:rsidRDefault="00883C02" w:rsidP="00C12BE3">
      <w:pPr>
        <w:pStyle w:val="OutlineList0"/>
        <w:numPr>
          <w:ilvl w:val="0"/>
          <w:numId w:val="85"/>
        </w:numPr>
        <w:tabs>
          <w:tab w:val="clear" w:pos="1083"/>
          <w:tab w:val="clear" w:pos="1440"/>
          <w:tab w:val="clear" w:pos="1854"/>
        </w:tabs>
        <w:rPr>
          <w:rtl/>
        </w:rPr>
      </w:pPr>
      <w:r w:rsidRPr="00D16428">
        <w:rPr>
          <w:rFonts w:hint="cs"/>
          <w:rtl/>
        </w:rPr>
        <w:t>הגדרות המאגר</w:t>
      </w:r>
    </w:p>
    <w:p w14:paraId="2DB96AD5" w14:textId="77777777" w:rsidR="00883C02" w:rsidRPr="00D16428" w:rsidRDefault="00883C02" w:rsidP="00C12BE3">
      <w:pPr>
        <w:pStyle w:val="OutlineList1"/>
        <w:keepNext w:val="0"/>
        <w:tabs>
          <w:tab w:val="clear" w:pos="1083"/>
          <w:tab w:val="clear" w:pos="1440"/>
          <w:tab w:val="clear" w:pos="1854"/>
        </w:tabs>
      </w:pPr>
      <w:r w:rsidRPr="00D16428">
        <w:rPr>
          <w:rFonts w:hint="cs"/>
          <w:rtl/>
        </w:rPr>
        <w:t>תיאור כללי של פעולות האיסוף והשימוש במידע.</w:t>
      </w:r>
    </w:p>
    <w:p w14:paraId="3D444293" w14:textId="77777777" w:rsidR="00883C02" w:rsidRPr="00D16428" w:rsidRDefault="00883C02" w:rsidP="00C12BE3">
      <w:pPr>
        <w:pStyle w:val="OutlineList1"/>
        <w:keepNext w:val="0"/>
        <w:tabs>
          <w:tab w:val="clear" w:pos="1083"/>
          <w:tab w:val="clear" w:pos="1440"/>
          <w:tab w:val="clear" w:pos="1854"/>
        </w:tabs>
      </w:pPr>
      <w:r>
        <w:rPr>
          <w:rFonts w:hint="cs"/>
          <w:rtl/>
        </w:rPr>
        <w:t>תיאור מטרות השימוש במידע.</w:t>
      </w:r>
    </w:p>
    <w:p w14:paraId="7EBAC908" w14:textId="77777777" w:rsidR="00883C02" w:rsidRPr="00D16428" w:rsidRDefault="00883C02" w:rsidP="00C12BE3">
      <w:pPr>
        <w:pStyle w:val="OutlineList1"/>
        <w:keepNext w:val="0"/>
        <w:tabs>
          <w:tab w:val="clear" w:pos="1083"/>
          <w:tab w:val="clear" w:pos="1440"/>
          <w:tab w:val="clear" w:pos="1854"/>
        </w:tabs>
      </w:pPr>
      <w:r w:rsidRPr="00D16428">
        <w:rPr>
          <w:rFonts w:hint="cs"/>
          <w:rtl/>
        </w:rPr>
        <w:t>סוגי המ</w:t>
      </w:r>
      <w:r>
        <w:rPr>
          <w:rFonts w:hint="cs"/>
          <w:rtl/>
        </w:rPr>
        <w:t>ידע השונים הכלולים במאגר המידע.</w:t>
      </w:r>
    </w:p>
    <w:p w14:paraId="5EBF2A9F" w14:textId="77777777" w:rsidR="00883C02" w:rsidRPr="00D16428" w:rsidRDefault="00883C02" w:rsidP="00C12BE3">
      <w:pPr>
        <w:pStyle w:val="OutlineList1"/>
        <w:keepNext w:val="0"/>
        <w:tabs>
          <w:tab w:val="clear" w:pos="1083"/>
          <w:tab w:val="clear" w:pos="1440"/>
          <w:tab w:val="clear" w:pos="1854"/>
        </w:tabs>
      </w:pPr>
      <w:r w:rsidRPr="00D16428">
        <w:rPr>
          <w:rFonts w:hint="cs"/>
          <w:rtl/>
        </w:rPr>
        <w:t>פרטים על העברת מאגר המידע או שימוש</w:t>
      </w:r>
      <w:r>
        <w:rPr>
          <w:rFonts w:hint="cs"/>
          <w:rtl/>
        </w:rPr>
        <w:t xml:space="preserve"> בו מחוץ לגבולות ישראל אם קיים.</w:t>
      </w:r>
    </w:p>
    <w:p w14:paraId="66D2F332" w14:textId="77777777" w:rsidR="00883C02" w:rsidRPr="00D16428" w:rsidRDefault="00883C02" w:rsidP="00C12BE3">
      <w:pPr>
        <w:pStyle w:val="OutlineList1"/>
        <w:keepNext w:val="0"/>
        <w:tabs>
          <w:tab w:val="clear" w:pos="1083"/>
          <w:tab w:val="clear" w:pos="1440"/>
          <w:tab w:val="clear" w:pos="1854"/>
        </w:tabs>
      </w:pPr>
      <w:r w:rsidRPr="00D16428">
        <w:rPr>
          <w:rFonts w:hint="cs"/>
          <w:rtl/>
        </w:rPr>
        <w:t>(האם נעשות פעולות עיבוד מידע באמצעות אחר?) הכוונה למחזיק - קבלן חיצוני שאינו בעל המאגר, אולם מחזיק בו או רשאי לעשות בו שימוש בעבור בעל המאגר – שאז יש להוסיף הפנייה ופרק העוסק בתקנה 15 לתקנות אבטחת מידע.</w:t>
      </w:r>
    </w:p>
    <w:p w14:paraId="45C8B269" w14:textId="77777777" w:rsidR="00883C02" w:rsidRPr="00D16428" w:rsidRDefault="00883C02" w:rsidP="00C12BE3">
      <w:pPr>
        <w:pStyle w:val="OutlineList1"/>
        <w:keepNext w:val="0"/>
        <w:tabs>
          <w:tab w:val="clear" w:pos="1083"/>
          <w:tab w:val="clear" w:pos="1440"/>
          <w:tab w:val="clear" w:pos="1854"/>
        </w:tabs>
      </w:pPr>
      <w:r w:rsidRPr="00D16428">
        <w:rPr>
          <w:rFonts w:hint="cs"/>
          <w:rtl/>
        </w:rPr>
        <w:t>שמם של מנהל/ת מאגר המידע, של מחזיק/ת המאגר ושל הממונה על אבטחת המידע בו וכן א</w:t>
      </w:r>
      <w:r>
        <w:rPr>
          <w:rFonts w:hint="cs"/>
          <w:rtl/>
        </w:rPr>
        <w:t>ת תפקידיו בהתאם לתקנה 3 לתקנות.</w:t>
      </w:r>
    </w:p>
    <w:p w14:paraId="3F71398A" w14:textId="77777777" w:rsidR="00883C02" w:rsidRPr="00D16428" w:rsidRDefault="00883C02" w:rsidP="00C12BE3">
      <w:pPr>
        <w:pStyle w:val="OutlineList0"/>
        <w:tabs>
          <w:tab w:val="clear" w:pos="1083"/>
          <w:tab w:val="clear" w:pos="1440"/>
          <w:tab w:val="clear" w:pos="1854"/>
        </w:tabs>
      </w:pPr>
      <w:r w:rsidRPr="00D16428">
        <w:rPr>
          <w:rFonts w:hint="cs"/>
          <w:rtl/>
        </w:rPr>
        <w:t>תשתית מחשובית של המאגר:</w:t>
      </w:r>
    </w:p>
    <w:p w14:paraId="75B94356" w14:textId="77777777" w:rsidR="00883C02" w:rsidRPr="00D16428" w:rsidRDefault="00883C02" w:rsidP="00C12BE3">
      <w:pPr>
        <w:pStyle w:val="OutlineList1"/>
        <w:keepNext w:val="0"/>
        <w:tabs>
          <w:tab w:val="clear" w:pos="1083"/>
          <w:tab w:val="clear" w:pos="1440"/>
          <w:tab w:val="clear" w:pos="1854"/>
        </w:tabs>
      </w:pPr>
      <w:r w:rsidRPr="00D16428">
        <w:rPr>
          <w:rFonts w:hint="cs"/>
          <w:rtl/>
        </w:rPr>
        <w:t>תשתיות ומערכות חומרה, סוגי רכיבי תקשורת ואבטחת מידע</w:t>
      </w:r>
      <w:r w:rsidRPr="00D16428">
        <w:t>.</w:t>
      </w:r>
    </w:p>
    <w:p w14:paraId="5F594322"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מערכות התוכנה המשמשות להפעלת מאגר המידע, לניהול המאגר ולתחזוקתו, לתמיכה בפעילותו, לניטורו ולאבטחתו</w:t>
      </w:r>
      <w:r w:rsidRPr="00D16428">
        <w:t>.</w:t>
      </w:r>
    </w:p>
    <w:p w14:paraId="7E716A28"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תוכנות וממשקים המשמשים לתקשורת אל מערכות המאגר ומהן</w:t>
      </w:r>
      <w:r w:rsidRPr="00D16428">
        <w:t>.</w:t>
      </w:r>
    </w:p>
    <w:p w14:paraId="60027591"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תרשים הרשת שבה פועל המאגר, הכולל תיאור הקשרים בין רכיבי המערכת השונים ומיקומם הפיזי של הרכיבים</w:t>
      </w:r>
      <w:r w:rsidRPr="00D16428">
        <w:t>.</w:t>
      </w:r>
    </w:p>
    <w:p w14:paraId="59653163"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תאריך העדכון האחרון של המסמך ושל רשימת המצאי.</w:t>
      </w:r>
    </w:p>
    <w:p w14:paraId="1A248A85" w14:textId="77777777" w:rsidR="00883C02" w:rsidRPr="00D16428" w:rsidRDefault="00883C02" w:rsidP="00C12BE3">
      <w:pPr>
        <w:pStyle w:val="OutlineList0"/>
        <w:tabs>
          <w:tab w:val="clear" w:pos="1083"/>
          <w:tab w:val="clear" w:pos="1440"/>
          <w:tab w:val="clear" w:pos="1854"/>
        </w:tabs>
      </w:pPr>
      <w:r w:rsidRPr="00D16428">
        <w:rPr>
          <w:rFonts w:hint="cs"/>
          <w:rtl/>
        </w:rPr>
        <w:t>סקר סיכונים:</w:t>
      </w:r>
    </w:p>
    <w:p w14:paraId="06E2C4D8" w14:textId="77777777" w:rsidR="00883C02" w:rsidRPr="00D16428" w:rsidRDefault="00883C02" w:rsidP="00C12BE3">
      <w:pPr>
        <w:pStyle w:val="Para20"/>
      </w:pPr>
      <w:r w:rsidRPr="00D16428">
        <w:rPr>
          <w:rFonts w:hint="cs"/>
          <w:rtl/>
        </w:rPr>
        <w:lastRenderedPageBreak/>
        <w:t>על הספק לבחון ולפרט במסמך מהם הסיכונים העיקריים של פגיעה במידע שברשותו, וכיצד הוא מתכוון למנוע/ להפחית / לבקר את הסיכון הזה – יש להגדיר במסמך כיצד מתבצע מערך אבטחת המידע על מאגר הנתונים, לרבות אבטחה פיזית וכן הגנה מפני איבוד מידע בשל פריצה פיזית למקום בו נשמר המידע, נזק חיצוני (שריפה, הצפה, הפסקות חשמל וכיוצא באלה) וכל מצב אחר בו עשוי להיגרם נזק למאגר המידע שלא יאפשר את הש</w:t>
      </w:r>
      <w:r>
        <w:rPr>
          <w:rFonts w:hint="cs"/>
          <w:rtl/>
        </w:rPr>
        <w:t>ימוש במידע או שיגרור את מחיקתו.</w:t>
      </w:r>
    </w:p>
    <w:p w14:paraId="44A6529B" w14:textId="77777777" w:rsidR="00883C02" w:rsidRPr="00D16428" w:rsidRDefault="00883C02" w:rsidP="00C12BE3">
      <w:pPr>
        <w:pStyle w:val="OutlineList0"/>
        <w:tabs>
          <w:tab w:val="clear" w:pos="1083"/>
          <w:tab w:val="clear" w:pos="1440"/>
          <w:tab w:val="clear" w:pos="1854"/>
        </w:tabs>
      </w:pPr>
      <w:r>
        <w:rPr>
          <w:rFonts w:hint="cs"/>
          <w:rtl/>
        </w:rPr>
        <w:t>אבטחת תקשורת למאגר:</w:t>
      </w:r>
    </w:p>
    <w:p w14:paraId="3BBBF0BB" w14:textId="77777777" w:rsidR="00883C02" w:rsidRPr="00D16428" w:rsidRDefault="00883C02" w:rsidP="00C12BE3">
      <w:pPr>
        <w:pStyle w:val="Para20"/>
      </w:pPr>
      <w:r w:rsidRPr="00D16428">
        <w:rPr>
          <w:rFonts w:hint="cs"/>
          <w:rtl/>
        </w:rPr>
        <w:t xml:space="preserve">אם מערכות המאגר מחוברות לרשת האינטרנט או לרשת ציבורית אחרת, נוצר סיכון של גישה חיצונית ולא מורשית אליהן. לכן יש להגדיר במסמך איך מאובטחת התקשורת אל המאגר וממנו, וכיצד מאושרת הגישה למאגר למורשי הגישה </w:t>
      </w:r>
      <w:r w:rsidRPr="00D16428">
        <w:rPr>
          <w:rFonts w:hint="cs"/>
          <w:b/>
          <w:bCs/>
          <w:rtl/>
        </w:rPr>
        <w:t>בלבד</w:t>
      </w:r>
      <w:r w:rsidRPr="00D16428">
        <w:rPr>
          <w:rFonts w:hint="cs"/>
          <w:rtl/>
        </w:rPr>
        <w:t>.</w:t>
      </w:r>
    </w:p>
    <w:p w14:paraId="340F0968" w14:textId="77777777" w:rsidR="00883C02" w:rsidRPr="00D16428" w:rsidRDefault="00883C02" w:rsidP="00C12BE3">
      <w:pPr>
        <w:pStyle w:val="OutlineList0"/>
        <w:tabs>
          <w:tab w:val="clear" w:pos="1083"/>
          <w:tab w:val="clear" w:pos="1440"/>
          <w:tab w:val="clear" w:pos="1854"/>
        </w:tabs>
      </w:pPr>
      <w:r w:rsidRPr="00D16428">
        <w:rPr>
          <w:rFonts w:hint="cs"/>
          <w:rtl/>
        </w:rPr>
        <w:t>הרשאות גישה אל מערכות:</w:t>
      </w:r>
    </w:p>
    <w:p w14:paraId="3FE89B98" w14:textId="77777777" w:rsidR="00883C02" w:rsidRPr="00D16428" w:rsidRDefault="00883C02" w:rsidP="00C12BE3">
      <w:pPr>
        <w:pStyle w:val="OutlineList1"/>
        <w:keepNext w:val="0"/>
        <w:tabs>
          <w:tab w:val="clear" w:pos="1083"/>
          <w:tab w:val="clear" w:pos="1440"/>
          <w:tab w:val="clear" w:pos="1854"/>
        </w:tabs>
      </w:pPr>
      <w:r w:rsidRPr="00D16428">
        <w:rPr>
          <w:rFonts w:hint="cs"/>
          <w:rtl/>
        </w:rPr>
        <w:t>הספק יגדיר כיצד מאופשרת הגישה למערכת תוך שימוש באמצעי הזדהות חזקה בהתאם לתקנות העוסקות בהגנה על מאגר מידע ברמת אבטחה בינונית.</w:t>
      </w:r>
    </w:p>
    <w:p w14:paraId="59A5F4A1" w14:textId="77777777" w:rsidR="00883C02" w:rsidRPr="00D16428" w:rsidRDefault="00883C02" w:rsidP="00C12BE3">
      <w:pPr>
        <w:pStyle w:val="OutlineList1"/>
        <w:keepNext w:val="0"/>
        <w:tabs>
          <w:tab w:val="clear" w:pos="1083"/>
          <w:tab w:val="clear" w:pos="1440"/>
          <w:tab w:val="clear" w:pos="1854"/>
        </w:tabs>
      </w:pPr>
      <w:r w:rsidRPr="00D16428">
        <w:rPr>
          <w:rFonts w:hint="cs"/>
          <w:rtl/>
        </w:rPr>
        <w:t xml:space="preserve">יש לקבוע הרשאות גישה למאגר לכל עובד וכן לנהל הרשאות גישה לבעלי התפקידים השונים – למשל קביעת חשבון </w:t>
      </w:r>
      <w:r w:rsidRPr="00D16428">
        <w:t>Administrator</w:t>
      </w:r>
      <w:r w:rsidRPr="00D16428">
        <w:rPr>
          <w:rFonts w:hint="cs"/>
          <w:rtl/>
        </w:rPr>
        <w:t xml:space="preserve"> וחשבונות להם תהיה הרשאת גישה גבוהה יותר משאר העובדים.</w:t>
      </w:r>
    </w:p>
    <w:p w14:paraId="4EA6993B" w14:textId="77777777" w:rsidR="00883C02" w:rsidRPr="00D16428" w:rsidRDefault="00883C02" w:rsidP="00C12BE3">
      <w:pPr>
        <w:pStyle w:val="OutlineList1"/>
        <w:keepNext w:val="0"/>
        <w:tabs>
          <w:tab w:val="clear" w:pos="1083"/>
          <w:tab w:val="clear" w:pos="1440"/>
          <w:tab w:val="clear" w:pos="1854"/>
        </w:tabs>
      </w:pPr>
      <w:r w:rsidRPr="00D16428">
        <w:rPr>
          <w:rFonts w:hint="cs"/>
          <w:rtl/>
        </w:rPr>
        <w:t>ניטור הגישה למערכת ובקרה על כך שהגישה למערכת מאושרת רק למי שיש לו אישור לכך.</w:t>
      </w:r>
    </w:p>
    <w:p w14:paraId="685156FB" w14:textId="77777777" w:rsidR="00883C02" w:rsidRPr="00D16428" w:rsidRDefault="00883C02" w:rsidP="00C12BE3">
      <w:pPr>
        <w:pStyle w:val="OutlineList1"/>
        <w:keepNext w:val="0"/>
        <w:tabs>
          <w:tab w:val="clear" w:pos="1083"/>
          <w:tab w:val="clear" w:pos="1440"/>
          <w:tab w:val="clear" w:pos="1854"/>
        </w:tabs>
      </w:pPr>
      <w:r w:rsidRPr="00D16428">
        <w:rPr>
          <w:rFonts w:hint="cs"/>
          <w:rtl/>
        </w:rPr>
        <w:t>אופן הזיהוי ייעשה ככל האפשר על בסיס אמצעי פיזי הנתון לשליטתו הבלעדית של המורשה</w:t>
      </w:r>
      <w:r w:rsidRPr="00D16428">
        <w:t xml:space="preserve">. </w:t>
      </w:r>
      <w:r w:rsidRPr="00D16428">
        <w:rPr>
          <w:rFonts w:hint="cs"/>
          <w:rtl/>
        </w:rPr>
        <w:t>למשל תעודה המכילה חתימה אלקטרונית מאובטחת.</w:t>
      </w:r>
    </w:p>
    <w:p w14:paraId="1382C044" w14:textId="77777777" w:rsidR="00883C02" w:rsidRPr="00D16428" w:rsidRDefault="00883C02" w:rsidP="00C12BE3">
      <w:pPr>
        <w:pStyle w:val="OutlineList1"/>
        <w:keepNext w:val="0"/>
        <w:tabs>
          <w:tab w:val="clear" w:pos="1083"/>
          <w:tab w:val="clear" w:pos="1440"/>
          <w:tab w:val="clear" w:pos="1854"/>
        </w:tabs>
      </w:pPr>
      <w:r w:rsidRPr="00D16428">
        <w:rPr>
          <w:rFonts w:hint="cs"/>
          <w:rtl/>
        </w:rPr>
        <w:t>אם אופן הזיהוי מבוסס על סיסמאות – הנוהל יתייחס לחוזק הסיסמה, מספר הניסיונות השגויים, ותדירות החלפת הסיסמאות שתיעשה בהתאם לתפקיד מורשה הגישה, ובכל מקרה לתקופה שלא תעלה על 6 חודשים.</w:t>
      </w:r>
    </w:p>
    <w:p w14:paraId="1A16A575" w14:textId="77777777" w:rsidR="00883C02" w:rsidRPr="00D16428" w:rsidRDefault="00883C02" w:rsidP="00C12BE3">
      <w:pPr>
        <w:pStyle w:val="OutlineList1"/>
        <w:keepNext w:val="0"/>
        <w:tabs>
          <w:tab w:val="clear" w:pos="1083"/>
          <w:tab w:val="clear" w:pos="1440"/>
          <w:tab w:val="clear" w:pos="1854"/>
        </w:tabs>
      </w:pPr>
      <w:r w:rsidRPr="00D16428">
        <w:rPr>
          <w:rFonts w:hint="cs"/>
          <w:rtl/>
        </w:rPr>
        <w:t>הפסק יפעל לביצור ניטור ובקרת גישה של העובדים למערכת באופן שוטף, כך שיוודא תקינות תהליכית ומניעת כניסות בלתי מורשות למערכת ולשימוש במידע.</w:t>
      </w:r>
    </w:p>
    <w:p w14:paraId="71D6282E" w14:textId="77777777" w:rsidR="00883C02" w:rsidRPr="00D16428" w:rsidRDefault="00883C02" w:rsidP="00C12BE3">
      <w:pPr>
        <w:pStyle w:val="OutlineList0"/>
        <w:tabs>
          <w:tab w:val="clear" w:pos="1083"/>
          <w:tab w:val="clear" w:pos="1440"/>
          <w:tab w:val="clear" w:pos="1854"/>
        </w:tabs>
        <w:rPr>
          <w:rtl/>
        </w:rPr>
      </w:pPr>
      <w:r>
        <w:rPr>
          <w:rFonts w:hint="cs"/>
          <w:rtl/>
        </w:rPr>
        <w:t>גיבוי המאגר:</w:t>
      </w:r>
    </w:p>
    <w:p w14:paraId="3FD07322" w14:textId="77777777" w:rsidR="00883C02" w:rsidRPr="00D16428" w:rsidRDefault="00883C02" w:rsidP="00C12BE3">
      <w:pPr>
        <w:pStyle w:val="Para20"/>
      </w:pPr>
      <w:r w:rsidRPr="004802AC">
        <w:rPr>
          <w:rFonts w:hint="cs"/>
          <w:rtl/>
        </w:rPr>
        <w:t xml:space="preserve">הספק יפרט במסמך כיצד הוא מתכוון לגבות את המידע </w:t>
      </w:r>
      <w:r w:rsidRPr="004802AC">
        <w:rPr>
          <w:rtl/>
        </w:rPr>
        <w:t>בהתאם לקבוע ב</w:t>
      </w:r>
      <w:r>
        <w:rPr>
          <w:rFonts w:hint="cs"/>
          <w:rtl/>
        </w:rPr>
        <w:t>תוספת א'</w:t>
      </w:r>
      <w:r w:rsidRPr="004802AC">
        <w:rPr>
          <w:rFonts w:hint="cs"/>
          <w:rtl/>
        </w:rPr>
        <w:t>, וכיצד הוא מתכוון</w:t>
      </w:r>
      <w:r w:rsidRPr="00D16428">
        <w:rPr>
          <w:rFonts w:hint="cs"/>
          <w:rtl/>
        </w:rPr>
        <w:t xml:space="preserve"> לשחזר את המידע במידת הצורך – מומלץ שמדי פעם הספק יבצע שחזור של מידע מגיבוי על מנת ולוודא שהתהליך עובר נכון והמידע משוחזר בשלמותו.</w:t>
      </w:r>
    </w:p>
    <w:p w14:paraId="3ADDB419" w14:textId="77777777" w:rsidR="00883C02" w:rsidRPr="00D16428" w:rsidRDefault="00883C02" w:rsidP="00C12BE3">
      <w:pPr>
        <w:pStyle w:val="OutlineList0"/>
        <w:tabs>
          <w:tab w:val="clear" w:pos="1083"/>
          <w:tab w:val="clear" w:pos="1440"/>
          <w:tab w:val="clear" w:pos="1854"/>
        </w:tabs>
      </w:pPr>
      <w:r w:rsidRPr="00D16428">
        <w:rPr>
          <w:rFonts w:hint="cs"/>
          <w:rtl/>
        </w:rPr>
        <w:t>ביקורת:</w:t>
      </w:r>
    </w:p>
    <w:p w14:paraId="6652E744" w14:textId="77777777" w:rsidR="00883C02" w:rsidRPr="00D16428" w:rsidRDefault="00883C02" w:rsidP="00C12BE3">
      <w:pPr>
        <w:pStyle w:val="Para20"/>
      </w:pPr>
      <w:r w:rsidRPr="00D16428">
        <w:rPr>
          <w:rFonts w:hint="cs"/>
          <w:rtl/>
        </w:rPr>
        <w:t>פעם ב-12 חודשים ובמשך כל תקופת התקופה בה המידע נשאר אצל הספק תקופה נוספת שנדרשת בהתאם להסכם, יהיה על הספק לערוך ך ביקורת פנימית או חיצונית על מאגר המידע על מנת לגלות גורמי סיכון או ליקויים שעלולים לפגוע בשלמות המאגר, זמינותו, אמינות המידע שבו. הספק יפיק דו"ח מפורט בעניין ויגישו אל המשרד לאחר הפקתו.</w:t>
      </w:r>
    </w:p>
    <w:p w14:paraId="157F00C9" w14:textId="77777777" w:rsidR="00883C02" w:rsidRPr="00D16428" w:rsidRDefault="00883C02" w:rsidP="00C12BE3">
      <w:pPr>
        <w:pStyle w:val="OutlineList0"/>
        <w:tabs>
          <w:tab w:val="clear" w:pos="1083"/>
          <w:tab w:val="clear" w:pos="1440"/>
          <w:tab w:val="clear" w:pos="1854"/>
        </w:tabs>
      </w:pPr>
      <w:r w:rsidRPr="00D16428">
        <w:rPr>
          <w:rFonts w:hint="cs"/>
          <w:rtl/>
        </w:rPr>
        <w:t>טיפול באירוע אבטחת מידע:</w:t>
      </w:r>
    </w:p>
    <w:p w14:paraId="444DD3C5" w14:textId="77777777" w:rsidR="00883C02" w:rsidRPr="00D16428" w:rsidRDefault="00883C02" w:rsidP="00C12BE3">
      <w:pPr>
        <w:pStyle w:val="Para20"/>
        <w:ind w:left="11" w:firstLine="709"/>
      </w:pPr>
      <w:r w:rsidRPr="00D16428">
        <w:rPr>
          <w:rFonts w:hint="cs"/>
          <w:rtl/>
        </w:rPr>
        <w:t>המסמך יפרט את נוהל התגובה לאירועי אבטחת מידע ופגיעות סייבר.</w:t>
      </w:r>
    </w:p>
    <w:p w14:paraId="78C2019B" w14:textId="77777777" w:rsidR="00883C02" w:rsidRPr="00D16428" w:rsidRDefault="00883C02" w:rsidP="00C12BE3">
      <w:pPr>
        <w:pStyle w:val="Para20"/>
      </w:pPr>
      <w:r w:rsidRPr="00D16428">
        <w:rPr>
          <w:rFonts w:hint="cs"/>
          <w:rtl/>
        </w:rPr>
        <w:t>בין היתר, יפורטו האלמנטים המרכזיים בתגובה לאירוע אבטחת מידע, בין היתר חלוקת האחריות להערכה, לתגובה ולניהול אירועי האבטחה ופיתוח קווים מנחים לעו</w:t>
      </w:r>
      <w:r>
        <w:rPr>
          <w:rFonts w:hint="cs"/>
          <w:rtl/>
        </w:rPr>
        <w:t>בדים בנוגע לנוהלי הסלמה ודיווח.</w:t>
      </w:r>
    </w:p>
    <w:p w14:paraId="45C49DBB" w14:textId="77777777" w:rsidR="00883C02" w:rsidRPr="00D16428" w:rsidRDefault="00883C02" w:rsidP="00C12BE3">
      <w:pPr>
        <w:pStyle w:val="Para20"/>
        <w:rPr>
          <w:rtl/>
        </w:rPr>
      </w:pPr>
      <w:r w:rsidRPr="00D16428">
        <w:rPr>
          <w:rFonts w:hint="cs"/>
          <w:rtl/>
        </w:rPr>
        <w:t>הספק נדרש לקבוע מי יהיה אחראי להכריז על תקרית, ומי אחראי לשחזר את מערכות המחשב שנפגעו מרגע שהתקרית הסתיימה – מי שמוטלת עליו אחריות זו צריך להיות בעל המומחיות הנדרשת כדי להגיב בדרך מהירה ונאותה.</w:t>
      </w:r>
    </w:p>
    <w:p w14:paraId="22E3E3AE" w14:textId="77777777" w:rsidR="00883C02" w:rsidRPr="00D16428" w:rsidRDefault="00883C02" w:rsidP="00C12BE3">
      <w:pPr>
        <w:pStyle w:val="Para20"/>
        <w:rPr>
          <w:rtl/>
        </w:rPr>
      </w:pPr>
      <w:r w:rsidRPr="00D16428">
        <w:rPr>
          <w:rFonts w:hint="cs"/>
          <w:b/>
          <w:bCs/>
          <w:rtl/>
        </w:rPr>
        <w:lastRenderedPageBreak/>
        <w:t>הספק מתחייב לתקן את הטעון תיקון כתוצאה מא</w:t>
      </w:r>
      <w:r>
        <w:rPr>
          <w:rFonts w:hint="cs"/>
          <w:b/>
          <w:bCs/>
          <w:rtl/>
        </w:rPr>
        <w:t>י</w:t>
      </w:r>
      <w:r w:rsidRPr="00D16428">
        <w:rPr>
          <w:rFonts w:hint="cs"/>
          <w:b/>
          <w:bCs/>
          <w:rtl/>
        </w:rPr>
        <w:t>רוע אבטחת מידע או פגיעה במידע השייך למשרד תוך פרק זמן סביר ולהמציא למשרד אישור שאכן התיקונים בוצעו.</w:t>
      </w:r>
    </w:p>
    <w:p w14:paraId="1BA24E66" w14:textId="77777777" w:rsidR="00883C02" w:rsidRPr="00D16428" w:rsidRDefault="00883C02" w:rsidP="00C12BE3">
      <w:pPr>
        <w:pStyle w:val="OutlineList0"/>
        <w:tabs>
          <w:tab w:val="clear" w:pos="1083"/>
          <w:tab w:val="clear" w:pos="1440"/>
          <w:tab w:val="clear" w:pos="1854"/>
        </w:tabs>
        <w:rPr>
          <w:rtl/>
        </w:rPr>
      </w:pPr>
      <w:r w:rsidRPr="00D16428">
        <w:rPr>
          <w:rFonts w:hint="cs"/>
          <w:rtl/>
        </w:rPr>
        <w:t>מיקור חוץ של שירותי עיבוד המידע אל צד שלישי</w:t>
      </w:r>
    </w:p>
    <w:p w14:paraId="3CA65DC5" w14:textId="77777777" w:rsidR="00883C02" w:rsidRPr="00D16428" w:rsidRDefault="00883C02" w:rsidP="00C12BE3">
      <w:pPr>
        <w:pStyle w:val="Para20"/>
      </w:pPr>
      <w:r w:rsidRPr="00D16428">
        <w:rPr>
          <w:rFonts w:hint="cs"/>
          <w:rtl/>
        </w:rPr>
        <w:t>למען הסר ספק, הספק אחראי באופן ישיר לכל פעולה או עיבוד הנעשים במידע השייך למשרד הרווחה והביטחון החברתי כולל פעילות של צד שלישי המבצע עבור הספק עיבוד נתונים כזה או אחר, באישור המשרד</w:t>
      </w:r>
      <w:r>
        <w:rPr>
          <w:rFonts w:hint="cs"/>
          <w:rtl/>
        </w:rPr>
        <w:t>.</w:t>
      </w:r>
      <w:r w:rsidRPr="00D16428">
        <w:rPr>
          <w:rFonts w:hint="cs"/>
          <w:rtl/>
        </w:rPr>
        <w:t xml:space="preserve"> על הספק להגדיר במסמך זה כיצד הוא מטפל באירוע אבטחת מידע, פגיעה במידע או אובדן מידע גם אצל צד שלישי – והכל בהתאם לקבוע בתקנה 15 לתקנות אבטחת מידע ולהנחיות הרשות להגנת הפרטיות בעניין או הנחיות המשרד, ככל שתהיינה כאלה.</w:t>
      </w:r>
    </w:p>
    <w:p w14:paraId="556829AE" w14:textId="77777777" w:rsidR="00883C02" w:rsidRPr="00D16428" w:rsidRDefault="00883C02" w:rsidP="00C12BE3">
      <w:pPr>
        <w:pStyle w:val="OutlineList0"/>
        <w:tabs>
          <w:tab w:val="clear" w:pos="1083"/>
          <w:tab w:val="clear" w:pos="1440"/>
          <w:tab w:val="clear" w:pos="1854"/>
        </w:tabs>
        <w:rPr>
          <w:rtl/>
        </w:rPr>
      </w:pPr>
      <w:r w:rsidRPr="00D16428">
        <w:rPr>
          <w:rFonts w:hint="cs"/>
          <w:rtl/>
        </w:rPr>
        <w:t>כללי:</w:t>
      </w:r>
    </w:p>
    <w:p w14:paraId="1813CD42" w14:textId="1D4B7513" w:rsidR="00883C02" w:rsidRPr="00D16428" w:rsidRDefault="00883C02" w:rsidP="00C12BE3">
      <w:pPr>
        <w:pStyle w:val="OutlineList1"/>
        <w:keepNext w:val="0"/>
        <w:tabs>
          <w:tab w:val="clear" w:pos="1083"/>
          <w:tab w:val="clear" w:pos="1440"/>
          <w:tab w:val="clear" w:pos="1854"/>
        </w:tabs>
        <w:rPr>
          <w:rtl/>
        </w:rPr>
      </w:pPr>
      <w:r w:rsidRPr="00D16428">
        <w:rPr>
          <w:rFonts w:hint="cs"/>
          <w:rtl/>
        </w:rPr>
        <w:t>כאמור, מסמך זה יובא לעיון ולאישור המשרד. את המסמך יש לשלוח לדוא"ל</w:t>
      </w:r>
      <w:r w:rsidRPr="004D1F2B">
        <w:rPr>
          <w:rFonts w:asciiTheme="majorBidi" w:hAnsiTheme="majorBidi" w:cstheme="majorBidi"/>
        </w:rPr>
        <w:t>monass@molsa.gov.il</w:t>
      </w:r>
      <w:r w:rsidRPr="00D16428">
        <w:t xml:space="preserve"> </w:t>
      </w:r>
      <w:r>
        <w:rPr>
          <w:rFonts w:hint="cs"/>
          <w:rtl/>
        </w:rPr>
        <w:t>.</w:t>
      </w:r>
    </w:p>
    <w:p w14:paraId="4AB616AC" w14:textId="77777777" w:rsidR="00883C02" w:rsidRPr="00D16428" w:rsidRDefault="00883C02" w:rsidP="00C12BE3">
      <w:pPr>
        <w:pStyle w:val="OutlineList1"/>
        <w:keepNext w:val="0"/>
        <w:tabs>
          <w:tab w:val="clear" w:pos="1083"/>
          <w:tab w:val="clear" w:pos="1440"/>
          <w:tab w:val="clear" w:pos="1854"/>
        </w:tabs>
        <w:rPr>
          <w:rtl/>
        </w:rPr>
      </w:pPr>
      <w:r w:rsidRPr="00D16428">
        <w:rPr>
          <w:rFonts w:hint="cs"/>
          <w:rtl/>
        </w:rPr>
        <w:t xml:space="preserve">מסמך זה יהווה הצהרת הספק על כך שהוא עומד בדרישות תקנות הגנת הפרטיות ואבטחת מידע והנחיות המשרד ויהווה בסיס לביקורת עתידיות שיתבצעו מפעם לפעם מטעם המשרד על מנת </w:t>
      </w:r>
      <w:r>
        <w:rPr>
          <w:rFonts w:hint="cs"/>
          <w:rtl/>
        </w:rPr>
        <w:t>לוודא שהספק אכן עומד בתצהיר זה.</w:t>
      </w:r>
    </w:p>
    <w:p w14:paraId="46909914" w14:textId="77777777" w:rsidR="00883C02" w:rsidRPr="003B6091" w:rsidRDefault="00883C02" w:rsidP="00C12BE3">
      <w:pPr>
        <w:pStyle w:val="OutlineList1"/>
        <w:keepNext w:val="0"/>
        <w:tabs>
          <w:tab w:val="clear" w:pos="1083"/>
          <w:tab w:val="clear" w:pos="1440"/>
          <w:tab w:val="clear" w:pos="1854"/>
        </w:tabs>
        <w:rPr>
          <w:rtl/>
        </w:rPr>
      </w:pPr>
      <w:r w:rsidRPr="00D16428">
        <w:rPr>
          <w:rFonts w:hint="cs"/>
          <w:rtl/>
        </w:rPr>
        <w:t>למותר לציין שקיום מסמך שכזה הוא גם לטובת הספק, והוא מהווה מעין "מפת דרכים" ותכנון בסיסי בהתמודדות עם פגיעה/אובדן/נזק למידע שבידי הספק הנדרש לביצוע ויישו</w:t>
      </w:r>
      <w:r w:rsidRPr="00D16428">
        <w:rPr>
          <w:rFonts w:hint="eastAsia"/>
          <w:rtl/>
        </w:rPr>
        <w:t>ם</w:t>
      </w:r>
      <w:r w:rsidRPr="00D16428">
        <w:rPr>
          <w:rFonts w:hint="cs"/>
          <w:rtl/>
        </w:rPr>
        <w:t xml:space="preserve"> הסכם זה בינו לבין המשרד, וכן בעת טיפול באירוע אבטחת מידע במידה ויקרה.</w:t>
      </w:r>
    </w:p>
    <w:p w14:paraId="344D70E1" w14:textId="52D4F49C" w:rsidR="00883C02" w:rsidRPr="00721933" w:rsidRDefault="00883C02" w:rsidP="00514694">
      <w:pPr>
        <w:pStyle w:val="Para0"/>
        <w:pageBreakBefore/>
        <w:ind w:left="720" w:hanging="720"/>
        <w:rPr>
          <w:b/>
          <w:bCs/>
          <w:rtl/>
        </w:rPr>
      </w:pPr>
      <w:bookmarkStart w:id="92" w:name="_Toc31632434"/>
      <w:bookmarkStart w:id="93" w:name="_Toc147149627"/>
      <w:bookmarkStart w:id="94" w:name="נספח_פירוט_קביעת_הצמדה_כותרת"/>
      <w:r w:rsidRPr="00721933">
        <w:rPr>
          <w:b/>
          <w:bCs/>
          <w:rtl/>
        </w:rPr>
        <w:lastRenderedPageBreak/>
        <w:t xml:space="preserve">נספח </w:t>
      </w:r>
      <w:r w:rsidR="00514694">
        <w:rPr>
          <w:rFonts w:hint="cs"/>
          <w:b/>
          <w:bCs/>
          <w:rtl/>
        </w:rPr>
        <w:t>5</w:t>
      </w:r>
      <w:r>
        <w:rPr>
          <w:rFonts w:hint="cs"/>
          <w:b/>
          <w:bCs/>
          <w:rtl/>
        </w:rPr>
        <w:t xml:space="preserve"> - </w:t>
      </w:r>
      <w:r w:rsidRPr="00721933">
        <w:rPr>
          <w:b/>
          <w:bCs/>
          <w:rtl/>
        </w:rPr>
        <w:t>הצמדה</w:t>
      </w:r>
      <w:bookmarkEnd w:id="92"/>
      <w:bookmarkEnd w:id="93"/>
      <w:bookmarkEnd w:id="94"/>
    </w:p>
    <w:p w14:paraId="19F02EB3" w14:textId="77777777" w:rsidR="00883C02" w:rsidRPr="00843BCA" w:rsidRDefault="00883C02" w:rsidP="00C12BE3">
      <w:pPr>
        <w:pStyle w:val="OutlineList0"/>
        <w:numPr>
          <w:ilvl w:val="0"/>
          <w:numId w:val="88"/>
        </w:numPr>
        <w:tabs>
          <w:tab w:val="clear" w:pos="1083"/>
          <w:tab w:val="clear" w:pos="1440"/>
          <w:tab w:val="clear" w:pos="1854"/>
        </w:tabs>
      </w:pPr>
      <w:bookmarkStart w:id="95" w:name="_Hlk74666868"/>
      <w:r w:rsidRPr="00843BCA">
        <w:rPr>
          <w:rtl/>
        </w:rPr>
        <w:t>הגדרות בנושא הצמדה</w:t>
      </w:r>
    </w:p>
    <w:p w14:paraId="2E3C3D07" w14:textId="77777777" w:rsidR="00883C02" w:rsidRPr="00843BCA" w:rsidRDefault="00883C02" w:rsidP="00C12BE3">
      <w:pPr>
        <w:pStyle w:val="OutlineList1"/>
        <w:keepNext w:val="0"/>
        <w:tabs>
          <w:tab w:val="clear" w:pos="1083"/>
          <w:tab w:val="clear" w:pos="1440"/>
          <w:tab w:val="clear" w:pos="1854"/>
        </w:tabs>
      </w:pPr>
      <w:r w:rsidRPr="00843BCA">
        <w:rPr>
          <w:b/>
          <w:bCs/>
          <w:rtl/>
        </w:rPr>
        <w:t>הצמדה</w:t>
      </w:r>
      <w:r w:rsidRPr="00843BCA">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7FE11A1" w14:textId="77777777" w:rsidR="00883C02" w:rsidRPr="00843BCA" w:rsidRDefault="00883C02" w:rsidP="00C12BE3">
      <w:pPr>
        <w:pStyle w:val="OutlineList1"/>
        <w:keepNext w:val="0"/>
        <w:tabs>
          <w:tab w:val="clear" w:pos="1083"/>
          <w:tab w:val="clear" w:pos="1440"/>
          <w:tab w:val="clear" w:pos="1854"/>
        </w:tabs>
      </w:pPr>
      <w:r w:rsidRPr="00843BCA">
        <w:rPr>
          <w:b/>
          <w:bCs/>
          <w:rtl/>
        </w:rPr>
        <w:t>תאריך קובע</w:t>
      </w:r>
      <w:r w:rsidRPr="00843BCA">
        <w:rPr>
          <w:rtl/>
        </w:rPr>
        <w:t xml:space="preserve"> – המועד על פיו נקבע המדד הקובע, לצורך תשלום ההצמדה עבור תקופה מוגדרת.</w:t>
      </w:r>
    </w:p>
    <w:p w14:paraId="48F73065" w14:textId="77777777" w:rsidR="00883C02" w:rsidRPr="00843BCA" w:rsidRDefault="00883C02" w:rsidP="00C12BE3">
      <w:pPr>
        <w:pStyle w:val="OutlineList1"/>
        <w:keepNext w:val="0"/>
        <w:tabs>
          <w:tab w:val="clear" w:pos="1083"/>
          <w:tab w:val="clear" w:pos="1440"/>
          <w:tab w:val="clear" w:pos="1854"/>
        </w:tabs>
      </w:pPr>
      <w:r w:rsidRPr="00843BCA">
        <w:rPr>
          <w:b/>
          <w:bCs/>
          <w:rtl/>
        </w:rPr>
        <w:t>תאריך בסיס</w:t>
      </w:r>
      <w:r w:rsidRPr="00843BCA">
        <w:rPr>
          <w:rtl/>
        </w:rPr>
        <w:t xml:space="preserve"> – המועד שממנו ואילך מחושבת ההצמדה, לאורך כל תקופת ההתקשרות.</w:t>
      </w:r>
    </w:p>
    <w:p w14:paraId="4E08638A" w14:textId="77777777" w:rsidR="00883C02" w:rsidRPr="00843BCA" w:rsidRDefault="00883C02" w:rsidP="00C12BE3">
      <w:pPr>
        <w:pStyle w:val="OutlineList1"/>
        <w:keepNext w:val="0"/>
        <w:tabs>
          <w:tab w:val="clear" w:pos="1083"/>
          <w:tab w:val="clear" w:pos="1440"/>
          <w:tab w:val="clear" w:pos="1854"/>
        </w:tabs>
      </w:pPr>
      <w:r w:rsidRPr="00843BCA">
        <w:rPr>
          <w:b/>
          <w:bCs/>
          <w:rtl/>
        </w:rPr>
        <w:t>מדד קובע</w:t>
      </w:r>
      <w:r w:rsidRPr="00843BCA">
        <w:rPr>
          <w:rtl/>
        </w:rPr>
        <w:t xml:space="preserve"> – ערך המדד בתאריך הקובע, בהתאם לסוג ההצמדה (הצמדה למדד בגין או הצמדה למדד ידוע).</w:t>
      </w:r>
    </w:p>
    <w:p w14:paraId="32DF7E99" w14:textId="77777777" w:rsidR="00883C02" w:rsidRPr="00843BCA" w:rsidRDefault="00883C02" w:rsidP="00C12BE3">
      <w:pPr>
        <w:pStyle w:val="OutlineList1"/>
        <w:keepNext w:val="0"/>
        <w:tabs>
          <w:tab w:val="clear" w:pos="1083"/>
          <w:tab w:val="clear" w:pos="1440"/>
          <w:tab w:val="clear" w:pos="1854"/>
        </w:tabs>
        <w:rPr>
          <w:rtl/>
        </w:rPr>
      </w:pPr>
      <w:r w:rsidRPr="00843BCA">
        <w:rPr>
          <w:b/>
          <w:bCs/>
          <w:rtl/>
        </w:rPr>
        <w:t>מדד בסיס</w:t>
      </w:r>
      <w:r w:rsidRPr="00843BCA">
        <w:rPr>
          <w:rtl/>
        </w:rPr>
        <w:t xml:space="preserve"> – ערך המדד בתאריך הבסיס, בהתאם לסוג ההצמדה (הצמדה למדד בגין או הצמדה למדד ידוע).</w:t>
      </w:r>
    </w:p>
    <w:p w14:paraId="430888C7" w14:textId="77777777" w:rsidR="00883C02" w:rsidRPr="00843BCA" w:rsidRDefault="00883C02" w:rsidP="00C12BE3">
      <w:pPr>
        <w:pStyle w:val="OutlineList1"/>
        <w:keepNext w:val="0"/>
        <w:tabs>
          <w:tab w:val="clear" w:pos="1083"/>
          <w:tab w:val="clear" w:pos="1440"/>
          <w:tab w:val="clear" w:pos="1854"/>
        </w:tabs>
      </w:pPr>
      <w:r w:rsidRPr="00843BCA">
        <w:rPr>
          <w:b/>
          <w:bCs/>
          <w:rtl/>
        </w:rPr>
        <w:t>מדד בגין</w:t>
      </w:r>
      <w:r w:rsidRPr="00843BCA">
        <w:rPr>
          <w:rtl/>
        </w:rPr>
        <w:t xml:space="preserve"> – המדד הרשמי שפורסם, בגין החודש שבו חל התאריך הקובע.</w:t>
      </w:r>
    </w:p>
    <w:p w14:paraId="397401ED" w14:textId="77777777" w:rsidR="00883C02" w:rsidRPr="00843BCA" w:rsidRDefault="00883C02" w:rsidP="00C12BE3">
      <w:pPr>
        <w:pStyle w:val="OutlineList1"/>
        <w:keepNext w:val="0"/>
        <w:tabs>
          <w:tab w:val="clear" w:pos="1083"/>
          <w:tab w:val="clear" w:pos="1440"/>
          <w:tab w:val="clear" w:pos="1854"/>
        </w:tabs>
        <w:rPr>
          <w:rtl/>
        </w:rPr>
      </w:pPr>
      <w:r w:rsidRPr="00843BCA">
        <w:rPr>
          <w:b/>
          <w:bCs/>
          <w:rtl/>
        </w:rPr>
        <w:t>מדד ידוע</w:t>
      </w:r>
      <w:r w:rsidRPr="00843BCA">
        <w:rPr>
          <w:rtl/>
        </w:rPr>
        <w:t xml:space="preserve"> – המדד האחרון שפורסם באופן רשמי, נכון לתאריך הקובע, גם אם טרם פורסם המדד בגין אותו החודש.</w:t>
      </w:r>
    </w:p>
    <w:p w14:paraId="327AAD73" w14:textId="77777777" w:rsidR="00883C02" w:rsidRPr="00843BCA" w:rsidRDefault="00883C02" w:rsidP="00C12BE3">
      <w:pPr>
        <w:pStyle w:val="OutlineList0"/>
        <w:tabs>
          <w:tab w:val="clear" w:pos="1083"/>
          <w:tab w:val="clear" w:pos="1440"/>
          <w:tab w:val="clear" w:pos="1854"/>
        </w:tabs>
      </w:pPr>
      <w:r w:rsidRPr="00843BCA">
        <w:rPr>
          <w:rtl/>
        </w:rPr>
        <w:t>תנאי ההצמדה</w:t>
      </w:r>
    </w:p>
    <w:p w14:paraId="275CF224" w14:textId="77777777" w:rsidR="00883C02" w:rsidRPr="00843BCA" w:rsidRDefault="00883C02" w:rsidP="00C12BE3">
      <w:pPr>
        <w:pStyle w:val="OutlineList1"/>
        <w:keepNext w:val="0"/>
        <w:tabs>
          <w:tab w:val="clear" w:pos="1083"/>
          <w:tab w:val="clear" w:pos="1440"/>
          <w:tab w:val="clear" w:pos="1854"/>
        </w:tabs>
        <w:rPr>
          <w:rtl/>
        </w:rPr>
      </w:pPr>
      <w:r w:rsidRPr="00843BCA">
        <w:rPr>
          <w:rtl/>
        </w:rPr>
        <w:t xml:space="preserve">תאריך הבסיס – המועד האחרון להגשת הצעת המחיר הסופית. </w:t>
      </w:r>
    </w:p>
    <w:p w14:paraId="33C20EFE" w14:textId="77777777" w:rsidR="00883C02" w:rsidRPr="00843BCA" w:rsidRDefault="00883C02" w:rsidP="00C12BE3">
      <w:pPr>
        <w:pStyle w:val="OutlineList1"/>
        <w:keepNext w:val="0"/>
        <w:tabs>
          <w:tab w:val="clear" w:pos="1083"/>
          <w:tab w:val="clear" w:pos="1440"/>
          <w:tab w:val="clear" w:pos="1854"/>
        </w:tabs>
      </w:pPr>
      <w:r w:rsidRPr="00843BCA">
        <w:rPr>
          <w:rtl/>
        </w:rPr>
        <w:t xml:space="preserve">התאריך הקובע – תאריך החשבונית. </w:t>
      </w:r>
    </w:p>
    <w:p w14:paraId="36C5FDCA" w14:textId="77777777" w:rsidR="00883C02" w:rsidRPr="004802AC" w:rsidRDefault="00883C02" w:rsidP="00C12BE3">
      <w:pPr>
        <w:pStyle w:val="OutlineList1"/>
        <w:keepNext w:val="0"/>
        <w:tabs>
          <w:tab w:val="clear" w:pos="1083"/>
          <w:tab w:val="clear" w:pos="1440"/>
          <w:tab w:val="clear" w:pos="1854"/>
        </w:tabs>
      </w:pPr>
      <w:r w:rsidRPr="004802AC">
        <w:rPr>
          <w:rtl/>
        </w:rPr>
        <w:t>מדד</w:t>
      </w:r>
      <w:r w:rsidRPr="004802AC">
        <w:rPr>
          <w:rFonts w:hint="cs"/>
          <w:rtl/>
        </w:rPr>
        <w:t xml:space="preserve"> </w:t>
      </w:r>
      <w:r w:rsidRPr="004802AC">
        <w:rPr>
          <w:rtl/>
        </w:rPr>
        <w:t>– מדד המחירים לצרכן.</w:t>
      </w:r>
    </w:p>
    <w:p w14:paraId="64A60E37" w14:textId="77777777" w:rsidR="00883C02" w:rsidRPr="00843BCA" w:rsidRDefault="00883C02" w:rsidP="00C12BE3">
      <w:pPr>
        <w:pStyle w:val="OutlineList1"/>
        <w:keepNext w:val="0"/>
        <w:tabs>
          <w:tab w:val="clear" w:pos="1083"/>
          <w:tab w:val="clear" w:pos="1440"/>
          <w:tab w:val="clear" w:pos="1854"/>
        </w:tabs>
      </w:pPr>
      <w:r w:rsidRPr="00843BCA">
        <w:rPr>
          <w:rtl/>
        </w:rPr>
        <w:t>סוג המדד – מדד ידוע.</w:t>
      </w:r>
    </w:p>
    <w:p w14:paraId="517C3A08" w14:textId="4E07D38A" w:rsidR="00883C02" w:rsidRPr="004802AC" w:rsidRDefault="00883C02" w:rsidP="002E5F48">
      <w:pPr>
        <w:pStyle w:val="OutlineList1"/>
        <w:keepNext w:val="0"/>
        <w:tabs>
          <w:tab w:val="clear" w:pos="1083"/>
          <w:tab w:val="clear" w:pos="1440"/>
          <w:tab w:val="clear" w:pos="1854"/>
        </w:tabs>
        <w:rPr>
          <w:rtl/>
        </w:rPr>
      </w:pPr>
      <w:r w:rsidRPr="004802AC">
        <w:rPr>
          <w:rtl/>
        </w:rPr>
        <w:t xml:space="preserve">תדירות ההצמדה – </w:t>
      </w:r>
      <w:r w:rsidR="002E5F48">
        <w:rPr>
          <w:rFonts w:hint="cs"/>
          <w:rtl/>
        </w:rPr>
        <w:t>כל 12 חודשים</w:t>
      </w:r>
      <w:r w:rsidRPr="004802AC">
        <w:rPr>
          <w:rtl/>
        </w:rPr>
        <w:t>.</w:t>
      </w:r>
    </w:p>
    <w:p w14:paraId="25CB2DE2" w14:textId="77777777" w:rsidR="00883C02" w:rsidRPr="00843BCA" w:rsidRDefault="00883C02" w:rsidP="00C12BE3">
      <w:pPr>
        <w:pStyle w:val="OutlineList1"/>
        <w:keepNext w:val="0"/>
        <w:tabs>
          <w:tab w:val="clear" w:pos="1083"/>
          <w:tab w:val="clear" w:pos="1440"/>
          <w:tab w:val="clear" w:pos="1854"/>
        </w:tabs>
      </w:pPr>
      <w:r w:rsidRPr="00843BCA">
        <w:rPr>
          <w:rtl/>
        </w:rPr>
        <w:t>חלקיות ההצמדה – 100%.</w:t>
      </w:r>
    </w:p>
    <w:p w14:paraId="7EABFCEE" w14:textId="77777777" w:rsidR="00883C02" w:rsidRPr="00843BCA" w:rsidRDefault="00883C02" w:rsidP="00C12BE3">
      <w:pPr>
        <w:pStyle w:val="OutlineList0"/>
        <w:tabs>
          <w:tab w:val="clear" w:pos="1083"/>
          <w:tab w:val="clear" w:pos="1440"/>
          <w:tab w:val="clear" w:pos="1854"/>
        </w:tabs>
      </w:pPr>
      <w:r w:rsidRPr="00843BCA">
        <w:rPr>
          <w:rtl/>
        </w:rPr>
        <w:t>ביצוע ההצמדה</w:t>
      </w:r>
    </w:p>
    <w:p w14:paraId="271341C1" w14:textId="77777777" w:rsidR="00883C02" w:rsidRPr="00843BCA" w:rsidRDefault="00883C02" w:rsidP="00C12BE3">
      <w:pPr>
        <w:pStyle w:val="OutlineList1"/>
        <w:keepNext w:val="0"/>
        <w:tabs>
          <w:tab w:val="clear" w:pos="1083"/>
          <w:tab w:val="clear" w:pos="1440"/>
          <w:tab w:val="clear" w:pos="1854"/>
        </w:tabs>
        <w:rPr>
          <w:rtl/>
        </w:rPr>
      </w:pPr>
      <w:r w:rsidRPr="00843BCA">
        <w:rPr>
          <w:rtl/>
        </w:rPr>
        <w:t>ביצוע ההצמדה יחל מהחשבונית הראשונה להתקשרות.</w:t>
      </w:r>
    </w:p>
    <w:p w14:paraId="28CE565E" w14:textId="77777777" w:rsidR="00883C02" w:rsidRPr="00843BCA" w:rsidRDefault="00883C02" w:rsidP="00C12BE3">
      <w:pPr>
        <w:pStyle w:val="OutlineList1"/>
        <w:keepNext w:val="0"/>
        <w:tabs>
          <w:tab w:val="clear" w:pos="1083"/>
          <w:tab w:val="clear" w:pos="1440"/>
          <w:tab w:val="clear" w:pos="1854"/>
        </w:tabs>
        <w:rPr>
          <w:b/>
          <w:bCs/>
        </w:rPr>
      </w:pPr>
      <w:r w:rsidRPr="00843BCA">
        <w:rPr>
          <w:b/>
          <w:bCs/>
          <w:rtl/>
        </w:rPr>
        <w:t>אופן חישוב ההצמדה</w:t>
      </w:r>
    </w:p>
    <w:p w14:paraId="0ED4120B" w14:textId="77777777" w:rsidR="00883C02" w:rsidRPr="004802AC" w:rsidRDefault="00883C02" w:rsidP="00C12BE3">
      <w:pPr>
        <w:pStyle w:val="OutlineList2"/>
        <w:tabs>
          <w:tab w:val="clear" w:pos="1083"/>
          <w:tab w:val="clear" w:pos="1440"/>
          <w:tab w:val="clear" w:pos="1854"/>
        </w:tabs>
      </w:pPr>
      <w:r w:rsidRPr="004802AC">
        <w:rPr>
          <w:rtl/>
        </w:rPr>
        <w:t xml:space="preserve">חישוב ההצמדה יבוצע אחת </w:t>
      </w:r>
      <w:r w:rsidRPr="004802AC">
        <w:rPr>
          <w:rFonts w:hint="cs"/>
          <w:rtl/>
        </w:rPr>
        <w:t>לשלושה חודשים</w:t>
      </w:r>
      <w:r w:rsidRPr="004802AC">
        <w:rPr>
          <w:rtl/>
        </w:rPr>
        <w:t>.</w:t>
      </w:r>
    </w:p>
    <w:p w14:paraId="78C4E4D1" w14:textId="77777777" w:rsidR="00883C02" w:rsidRPr="00843BCA" w:rsidRDefault="00883C02" w:rsidP="00C12BE3">
      <w:pPr>
        <w:pStyle w:val="OutlineList2"/>
        <w:tabs>
          <w:tab w:val="clear" w:pos="1083"/>
          <w:tab w:val="clear" w:pos="1440"/>
          <w:tab w:val="clear" w:pos="1854"/>
        </w:tabs>
      </w:pPr>
      <w:r w:rsidRPr="00843BCA">
        <w:rPr>
          <w:rtl/>
        </w:rPr>
        <w:t>ההצמדה בפועל תתבצע בהתאם למועד פרסום המדד הרלוונטי. ככל שהתאריך הקובע אינו יום עדכון המדד, ביצוע ההצמדה יחל ביום עדכון ה</w:t>
      </w:r>
      <w:r>
        <w:rPr>
          <w:rtl/>
        </w:rPr>
        <w:t>מדד האחרון, הקודם לתאריך הקובע.</w:t>
      </w:r>
    </w:p>
    <w:p w14:paraId="348B284D" w14:textId="77777777" w:rsidR="00883C02" w:rsidRPr="00721933" w:rsidRDefault="00883C02" w:rsidP="00C12BE3">
      <w:pPr>
        <w:pStyle w:val="OutlineList1"/>
        <w:keepNext w:val="0"/>
        <w:tabs>
          <w:tab w:val="clear" w:pos="1083"/>
          <w:tab w:val="clear" w:pos="1440"/>
          <w:tab w:val="clear" w:pos="1854"/>
        </w:tabs>
      </w:pPr>
      <w:r w:rsidRPr="00721933">
        <w:rPr>
          <w:rtl/>
        </w:rPr>
        <w:t>סכום ההצמדה שיחושב יתווסף או יופחת לתעריפים שנקבעו בהתקשרות.</w:t>
      </w:r>
    </w:p>
    <w:p w14:paraId="5995EDE9" w14:textId="77777777" w:rsidR="00883C02" w:rsidRPr="00721933" w:rsidRDefault="00883C02" w:rsidP="00C12BE3">
      <w:pPr>
        <w:pStyle w:val="OutlineList1"/>
        <w:keepNext w:val="0"/>
        <w:tabs>
          <w:tab w:val="clear" w:pos="1083"/>
          <w:tab w:val="clear" w:pos="1440"/>
          <w:tab w:val="clear" w:pos="1854"/>
        </w:tabs>
      </w:pPr>
      <w:r w:rsidRPr="00721933">
        <w:rPr>
          <w:rtl/>
        </w:rPr>
        <w:t>יובהר כי ההצמדה הינה באחריות הספק ואחריות המשרד היא לבדוק את נכונות החישובים.</w:t>
      </w:r>
    </w:p>
    <w:p w14:paraId="67D4D89C" w14:textId="68C6C80F" w:rsidR="00883C02" w:rsidRPr="00721933" w:rsidRDefault="00883C02" w:rsidP="00514694">
      <w:pPr>
        <w:pStyle w:val="Para0"/>
        <w:pageBreakBefore/>
        <w:rPr>
          <w:b/>
          <w:bCs/>
          <w:rtl/>
        </w:rPr>
      </w:pPr>
      <w:bookmarkStart w:id="96" w:name="_Toc31632436"/>
      <w:bookmarkStart w:id="97" w:name="_Toc147149632"/>
      <w:bookmarkStart w:id="98" w:name="נספח_הארכת_התקשרות_כותרת"/>
      <w:bookmarkEnd w:id="95"/>
      <w:r>
        <w:rPr>
          <w:rFonts w:hint="cs"/>
          <w:b/>
          <w:bCs/>
          <w:rtl/>
        </w:rPr>
        <w:lastRenderedPageBreak/>
        <w:t xml:space="preserve">נספח </w:t>
      </w:r>
      <w:r w:rsidR="00514694">
        <w:rPr>
          <w:rFonts w:hint="cs"/>
          <w:b/>
          <w:bCs/>
          <w:rtl/>
        </w:rPr>
        <w:t>6</w:t>
      </w:r>
      <w:r>
        <w:rPr>
          <w:rFonts w:hint="cs"/>
          <w:b/>
          <w:bCs/>
          <w:rtl/>
        </w:rPr>
        <w:t xml:space="preserve"> - </w:t>
      </w:r>
      <w:r w:rsidRPr="00721933">
        <w:rPr>
          <w:b/>
          <w:bCs/>
          <w:rtl/>
        </w:rPr>
        <w:t>התחייבות להארכת התקשרות</w:t>
      </w:r>
      <w:bookmarkEnd w:id="96"/>
      <w:bookmarkEnd w:id="97"/>
      <w:bookmarkEnd w:id="98"/>
    </w:p>
    <w:p w14:paraId="6B86D81F" w14:textId="1C713992" w:rsidR="00883C02" w:rsidRPr="00843BCA" w:rsidRDefault="00883C02" w:rsidP="00B51640">
      <w:pPr>
        <w:pStyle w:val="Para0"/>
        <w:rPr>
          <w:rFonts w:asciiTheme="minorBidi" w:hAnsiTheme="minorBidi" w:cstheme="minorBidi"/>
          <w:rtl/>
          <w:lang w:eastAsia="en-US"/>
        </w:rPr>
      </w:pPr>
      <w:r w:rsidRPr="00721933">
        <w:rPr>
          <w:rtl/>
        </w:rPr>
        <w:t xml:space="preserve">אני החתום מטה </w:t>
      </w:r>
      <w:bookmarkStart w:id="99" w:name="Text17"/>
      <w:r w:rsidR="004D1F2B">
        <w:rPr>
          <w:noProof/>
          <w:rtl/>
        </w:rPr>
        <w:t xml:space="preserve">     </w:t>
      </w:r>
      <w:bookmarkEnd w:id="99"/>
      <w:r w:rsidRPr="00721933">
        <w:rPr>
          <w:rtl/>
        </w:rPr>
        <w:t xml:space="preserve">, תעודת זהות </w:t>
      </w:r>
      <w:r w:rsidR="004D1F2B">
        <w:rPr>
          <w:noProof/>
          <w:rtl/>
        </w:rPr>
        <w:t xml:space="preserve">     </w:t>
      </w:r>
      <w:r w:rsidRPr="00721933">
        <w:rPr>
          <w:rtl/>
        </w:rPr>
        <w:t xml:space="preserve">, נותן/נת התחייבות זו בשם </w:t>
      </w:r>
      <w:r w:rsidR="004D1F2B">
        <w:rPr>
          <w:noProof/>
          <w:rtl/>
        </w:rPr>
        <w:t xml:space="preserve">     </w:t>
      </w:r>
      <w:r w:rsidRPr="00721933">
        <w:rPr>
          <w:rtl/>
        </w:rPr>
        <w:t>, שהוא המציע</w:t>
      </w:r>
      <w:r w:rsidRPr="00721933">
        <w:rPr>
          <w:rFonts w:hint="cs"/>
          <w:rtl/>
        </w:rPr>
        <w:t xml:space="preserve"> הזוכה</w:t>
      </w:r>
      <w:r w:rsidRPr="00721933">
        <w:rPr>
          <w:rtl/>
        </w:rPr>
        <w:t xml:space="preserve"> (להלן</w:t>
      </w:r>
      <w:r>
        <w:rPr>
          <w:rFonts w:hint="cs"/>
          <w:rtl/>
        </w:rPr>
        <w:t xml:space="preserve">: </w:t>
      </w:r>
      <w:r w:rsidRPr="00721933">
        <w:rPr>
          <w:rtl/>
        </w:rPr>
        <w:t>"</w:t>
      </w:r>
      <w:r w:rsidRPr="00721933">
        <w:rPr>
          <w:b/>
          <w:bCs/>
          <w:rtl/>
        </w:rPr>
        <w:t>המציע</w:t>
      </w:r>
      <w:r w:rsidRPr="00721933">
        <w:rPr>
          <w:rtl/>
        </w:rPr>
        <w:t xml:space="preserve">"), המבקש להתקשר עם </w:t>
      </w:r>
      <w:r w:rsidRPr="00721933">
        <w:rPr>
          <w:rFonts w:hint="cs"/>
          <w:rtl/>
        </w:rPr>
        <w:t xml:space="preserve">משרד הרווחה והביטחון החברתי </w:t>
      </w:r>
      <w:r w:rsidRPr="00721933">
        <w:rPr>
          <w:rtl/>
        </w:rPr>
        <w:t>–</w:t>
      </w:r>
      <w:r w:rsidRPr="00721933">
        <w:rPr>
          <w:rFonts w:hint="cs"/>
          <w:rtl/>
        </w:rPr>
        <w:t xml:space="preserve"> אגף בכיר טכנולוגיות דיגיטליות ומידע</w:t>
      </w:r>
      <w:r w:rsidRPr="00721933">
        <w:rPr>
          <w:rtl/>
        </w:rPr>
        <w:t xml:space="preserve"> </w:t>
      </w:r>
      <w:r w:rsidRPr="005830E7">
        <w:rPr>
          <w:rtl/>
        </w:rPr>
        <w:t>במסגרת</w:t>
      </w:r>
      <w:r w:rsidRPr="005830E7">
        <w:rPr>
          <w:color w:val="000000"/>
          <w:rtl/>
          <w:lang w:eastAsia="en-US"/>
        </w:rPr>
        <w:t xml:space="preserve"> מכרז </w:t>
      </w:r>
      <w:r w:rsidR="00B51640" w:rsidRPr="00B51640">
        <w:rPr>
          <w:color w:val="000000"/>
          <w:rtl/>
          <w:lang w:eastAsia="en-US"/>
        </w:rPr>
        <w:t>פומבי 1624-2024 תפעול, תחזוקה ופיתוח מערכת המידע לתוכנית הלאומית לילדים ונוער בסיכון 360</w:t>
      </w:r>
      <w:r w:rsidRPr="005830E7">
        <w:rPr>
          <w:color w:val="000000"/>
          <w:rtl/>
          <w:lang w:eastAsia="en-US"/>
        </w:rPr>
        <w:t>.</w:t>
      </w:r>
    </w:p>
    <w:p w14:paraId="2F1E1C57" w14:textId="77777777" w:rsidR="00883C02" w:rsidRPr="00843BCA" w:rsidRDefault="00883C02" w:rsidP="00883C02">
      <w:pPr>
        <w:pStyle w:val="Para0"/>
        <w:rPr>
          <w:rtl/>
        </w:rPr>
      </w:pPr>
      <w:r w:rsidRPr="1F3EC064">
        <w:rPr>
          <w:rtl/>
        </w:rPr>
        <w:t>אני מצהיר/ה, כי הנני מוסמך/ת לתת התחייבות זו בשם המציע</w:t>
      </w:r>
      <w:r w:rsidRPr="1F3EC064">
        <w:t>.</w:t>
      </w:r>
    </w:p>
    <w:p w14:paraId="313211D8" w14:textId="756E1083" w:rsidR="00883C02" w:rsidRPr="00843BCA" w:rsidRDefault="00883C02" w:rsidP="00883C02">
      <w:pPr>
        <w:pStyle w:val="Para0"/>
        <w:rPr>
          <w:rtl/>
        </w:rPr>
      </w:pPr>
      <w:bookmarkStart w:id="100" w:name="_Hlk120445795"/>
      <w:r w:rsidRPr="1F3EC064">
        <w:rPr>
          <w:rtl/>
        </w:rPr>
        <w:t>הריני מתחייב כי אם אזכה במכרז, במקרה של דרישת המשרד להארכת התקשרות בהתאם לזכות הברירה המפורטת ב</w:t>
      </w:r>
      <w:r>
        <w:rPr>
          <w:rFonts w:hint="cs"/>
          <w:rtl/>
        </w:rPr>
        <w:t>הסכם</w:t>
      </w:r>
      <w:r w:rsidRPr="000526F9">
        <w:rPr>
          <w:rtl/>
        </w:rPr>
        <w:t>, אמשיך באספקת השירותים למשך התקופה אליה נדרשתי, וכן אעביר עם קבלת ההודעה מהמשרד</w:t>
      </w:r>
      <w:r>
        <w:rPr>
          <w:rFonts w:hint="cs"/>
          <w:rtl/>
        </w:rPr>
        <w:t xml:space="preserve"> </w:t>
      </w:r>
      <w:r>
        <w:rPr>
          <w:rtl/>
        </w:rPr>
        <w:t>–</w:t>
      </w:r>
      <w:r>
        <w:rPr>
          <w:rFonts w:hint="cs"/>
          <w:rtl/>
        </w:rPr>
        <w:t xml:space="preserve"> תדפיס ערבות ביצוע דיגיטלית בנוסח המצורך כנספח 2</w:t>
      </w:r>
      <w:r w:rsidR="002A724B">
        <w:rPr>
          <w:rFonts w:hint="cs"/>
          <w:rtl/>
        </w:rPr>
        <w:t xml:space="preserve"> להסכם זה</w:t>
      </w:r>
      <w:r w:rsidRPr="000526F9">
        <w:rPr>
          <w:rtl/>
        </w:rPr>
        <w:t xml:space="preserve"> הכולל את הסכום ואת תאריך התוקף המעודכן </w:t>
      </w:r>
      <w:r w:rsidRPr="004802AC">
        <w:rPr>
          <w:rtl/>
        </w:rPr>
        <w:t>וכן את אישור ביטוח בנוסח אישור הביטוח האחיד חתום על ידי חברת הביטוח</w:t>
      </w:r>
      <w:r w:rsidRPr="004802AC">
        <w:rPr>
          <w:rFonts w:hint="cs"/>
          <w:rtl/>
        </w:rPr>
        <w:t xml:space="preserve"> </w:t>
      </w:r>
      <w:r w:rsidRPr="004802AC">
        <w:rPr>
          <w:rtl/>
        </w:rPr>
        <w:t>עבור תקופה זו. מובהר כי על אף</w:t>
      </w:r>
      <w:r w:rsidRPr="000526F9">
        <w:rPr>
          <w:rtl/>
        </w:rPr>
        <w:t xml:space="preserve"> התחייבותי זו, הרי שמימושה של הזכות עבור כל שנה יהיה בכפוף לאישור ועדת המכרזים, ורק לאחר קבלת הודעה</w:t>
      </w:r>
      <w:r w:rsidRPr="1F3EC064">
        <w:rPr>
          <w:rtl/>
        </w:rPr>
        <w:t xml:space="preserve"> מנציג המשרד על אישור מימוש האופציה על ידי ועדת המכרזים</w:t>
      </w:r>
      <w:r w:rsidRPr="1F3EC064">
        <w:t>.</w:t>
      </w:r>
    </w:p>
    <w:bookmarkEnd w:id="100"/>
    <w:p w14:paraId="68E355F2" w14:textId="77777777" w:rsidR="00883C02" w:rsidRDefault="00883C02" w:rsidP="00883C02">
      <w:pPr>
        <w:pStyle w:val="Para0"/>
        <w:rPr>
          <w:rtl/>
        </w:rPr>
      </w:pPr>
      <w:r w:rsidRPr="00843BCA">
        <w:rPr>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14:paraId="746513E1" w14:textId="2E9E4B34" w:rsidR="00883C02" w:rsidRDefault="00883C02" w:rsidP="00883C02">
      <w:pPr>
        <w:pStyle w:val="Para0"/>
        <w:rPr>
          <w:b/>
          <w:rtl/>
        </w:rPr>
      </w:pPr>
      <w:r w:rsidRPr="00843BCA">
        <w:rPr>
          <w:rtl/>
        </w:rPr>
        <w:t xml:space="preserve">חתימת </w:t>
      </w:r>
      <w:r>
        <w:rPr>
          <w:rFonts w:hint="cs"/>
          <w:rtl/>
        </w:rPr>
        <w:t>הזוכה</w:t>
      </w:r>
      <w:r w:rsidRPr="00843BCA">
        <w:rPr>
          <w:b/>
          <w:rtl/>
        </w:rPr>
        <w:t>:</w:t>
      </w:r>
    </w:p>
    <w:tbl>
      <w:tblPr>
        <w:tblStyle w:val="af0"/>
        <w:bidiVisual/>
        <w:tblW w:w="0" w:type="auto"/>
        <w:tblLook w:val="04A0" w:firstRow="1" w:lastRow="0" w:firstColumn="1" w:lastColumn="0" w:noHBand="0" w:noVBand="1"/>
        <w:tblCaption w:val="חתימה"/>
        <w:tblDescription w:val="שם מלא, תאריך, חתימה וחותמת הזוכה"/>
      </w:tblPr>
      <w:tblGrid>
        <w:gridCol w:w="3209"/>
        <w:gridCol w:w="3210"/>
        <w:gridCol w:w="3210"/>
      </w:tblGrid>
      <w:tr w:rsidR="00B51640" w14:paraId="74D39B33" w14:textId="77777777" w:rsidTr="00D709A2">
        <w:trPr>
          <w:tblHeader/>
        </w:trPr>
        <w:tc>
          <w:tcPr>
            <w:tcW w:w="3209" w:type="dxa"/>
            <w:shd w:val="clear" w:color="auto" w:fill="B8CCE4" w:themeFill="accent1" w:themeFillTint="66"/>
          </w:tcPr>
          <w:p w14:paraId="39256679" w14:textId="687FD954" w:rsidR="00B51640" w:rsidRDefault="00B51640" w:rsidP="00B51640">
            <w:pPr>
              <w:pStyle w:val="TableHead"/>
              <w:rPr>
                <w:rtl/>
              </w:rPr>
            </w:pPr>
            <w:r>
              <w:rPr>
                <w:rFonts w:hint="cs"/>
                <w:rtl/>
              </w:rPr>
              <w:t>שם מלא</w:t>
            </w:r>
          </w:p>
        </w:tc>
        <w:tc>
          <w:tcPr>
            <w:tcW w:w="3210" w:type="dxa"/>
            <w:shd w:val="clear" w:color="auto" w:fill="B8CCE4" w:themeFill="accent1" w:themeFillTint="66"/>
          </w:tcPr>
          <w:p w14:paraId="6AD90BBE" w14:textId="6B38B4E5" w:rsidR="00B51640" w:rsidRDefault="00B51640" w:rsidP="00B51640">
            <w:pPr>
              <w:pStyle w:val="TableHead"/>
              <w:rPr>
                <w:rtl/>
              </w:rPr>
            </w:pPr>
            <w:r>
              <w:rPr>
                <w:rFonts w:hint="cs"/>
                <w:rtl/>
              </w:rPr>
              <w:t>תאריך</w:t>
            </w:r>
          </w:p>
        </w:tc>
        <w:tc>
          <w:tcPr>
            <w:tcW w:w="3210" w:type="dxa"/>
            <w:shd w:val="clear" w:color="auto" w:fill="B8CCE4" w:themeFill="accent1" w:themeFillTint="66"/>
          </w:tcPr>
          <w:p w14:paraId="23A4656C" w14:textId="65AB1D29" w:rsidR="00B51640" w:rsidRDefault="00B51640" w:rsidP="00B51640">
            <w:pPr>
              <w:pStyle w:val="TableHead"/>
              <w:rPr>
                <w:rtl/>
              </w:rPr>
            </w:pPr>
            <w:r>
              <w:rPr>
                <w:rFonts w:hint="cs"/>
                <w:rtl/>
              </w:rPr>
              <w:t>חתימה וחותמת הזוכה</w:t>
            </w:r>
          </w:p>
        </w:tc>
      </w:tr>
      <w:tr w:rsidR="00B51640" w14:paraId="76A1F4D5" w14:textId="77777777" w:rsidTr="00B51640">
        <w:tc>
          <w:tcPr>
            <w:tcW w:w="3209" w:type="dxa"/>
          </w:tcPr>
          <w:p w14:paraId="74F5F1DB" w14:textId="1441B47B" w:rsidR="00B51640" w:rsidRDefault="004D1F2B" w:rsidP="00B74BCA">
            <w:pPr>
              <w:pStyle w:val="TableHead"/>
              <w:jc w:val="left"/>
              <w:rPr>
                <w:rtl/>
              </w:rPr>
            </w:pPr>
            <w:r>
              <w:rPr>
                <w:noProof/>
                <w:rtl/>
              </w:rPr>
              <w:t xml:space="preserve">     </w:t>
            </w:r>
          </w:p>
        </w:tc>
        <w:sdt>
          <w:sdtPr>
            <w:rPr>
              <w:b w:val="0"/>
              <w:bCs w:val="0"/>
              <w:rtl/>
            </w:rPr>
            <w:id w:val="752250044"/>
            <w:placeholder>
              <w:docPart w:val="1C41052D9CA64C76A4D1DF6263ED311A"/>
            </w:placeholder>
            <w:showingPlcHdr/>
            <w:date>
              <w:dateFormat w:val="dd/MM/yyyy"/>
              <w:lid w:val="he-IL"/>
              <w:storeMappedDataAs w:val="dateTime"/>
              <w:calendar w:val="gregorian"/>
            </w:date>
          </w:sdtPr>
          <w:sdtEndPr/>
          <w:sdtContent>
            <w:tc>
              <w:tcPr>
                <w:tcW w:w="3210" w:type="dxa"/>
              </w:tcPr>
              <w:p w14:paraId="1A4C41FE" w14:textId="68AE7B61" w:rsidR="00B51640" w:rsidRDefault="00B74BCA" w:rsidP="00B74BCA">
                <w:pPr>
                  <w:pStyle w:val="TableHead"/>
                  <w:jc w:val="left"/>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7A8C623F" w14:textId="73C333B0" w:rsidR="00B51640" w:rsidRDefault="004D1F2B" w:rsidP="00B74BCA">
            <w:pPr>
              <w:pStyle w:val="TableHead"/>
              <w:jc w:val="left"/>
              <w:rPr>
                <w:rtl/>
              </w:rPr>
            </w:pPr>
            <w:r>
              <w:rPr>
                <w:noProof/>
                <w:rtl/>
              </w:rPr>
              <w:t xml:space="preserve">     </w:t>
            </w:r>
          </w:p>
        </w:tc>
      </w:tr>
    </w:tbl>
    <w:p w14:paraId="59CEEDFA" w14:textId="7619E4B9" w:rsidR="00883C02" w:rsidRDefault="00883C02" w:rsidP="00B51640">
      <w:pPr>
        <w:pStyle w:val="Para0"/>
        <w:pageBreakBefore/>
        <w:rPr>
          <w:rtl/>
        </w:rPr>
      </w:pPr>
      <w:r w:rsidRPr="00A40548">
        <w:rPr>
          <w:rFonts w:hint="cs"/>
          <w:b/>
          <w:bCs/>
          <w:rtl/>
        </w:rPr>
        <w:lastRenderedPageBreak/>
        <w:t xml:space="preserve">נספח </w:t>
      </w:r>
      <w:r>
        <w:rPr>
          <w:rFonts w:hint="cs"/>
          <w:b/>
          <w:bCs/>
          <w:rtl/>
        </w:rPr>
        <w:t xml:space="preserve">7 </w:t>
      </w:r>
      <w:r w:rsidRPr="00A40548">
        <w:rPr>
          <w:b/>
          <w:bCs/>
          <w:rtl/>
        </w:rPr>
        <w:t>–</w:t>
      </w:r>
      <w:r w:rsidRPr="00A40548">
        <w:rPr>
          <w:rFonts w:hint="cs"/>
          <w:b/>
          <w:bCs/>
          <w:rtl/>
        </w:rPr>
        <w:t xml:space="preserve"> מסמכי מכרז</w:t>
      </w:r>
      <w:r w:rsidR="00D1314C">
        <w:rPr>
          <w:rFonts w:hint="cs"/>
          <w:b/>
          <w:bCs/>
          <w:rtl/>
        </w:rPr>
        <w:t xml:space="preserve"> והצעת הזוכה במכרז</w:t>
      </w:r>
      <w:r w:rsidRPr="00A40548">
        <w:rPr>
          <w:rFonts w:hint="cs"/>
          <w:b/>
          <w:bCs/>
          <w:rtl/>
        </w:rPr>
        <w:t xml:space="preserve"> </w:t>
      </w:r>
      <w:r w:rsidR="00B51640" w:rsidRPr="00B51640">
        <w:rPr>
          <w:b/>
          <w:bCs/>
          <w:rtl/>
        </w:rPr>
        <w:t>פומבי 1624-2024 - תפעול, תחזוקה ופיתוח מערכת המידע לתוכנית הלאומית לילדים ונוער בסיכון 360</w:t>
      </w:r>
    </w:p>
    <w:p w14:paraId="105BC174" w14:textId="4C428988" w:rsidR="00D1314C" w:rsidRPr="005D3BD5" w:rsidRDefault="00D1314C" w:rsidP="00D1314C">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 xml:space="preserve">תחת כותרת זו יש לצרף </w:t>
      </w:r>
      <w:r>
        <w:rPr>
          <w:rFonts w:hint="cs"/>
          <w:b/>
          <w:bCs/>
          <w:sz w:val="40"/>
          <w:szCs w:val="40"/>
          <w:rtl/>
        </w:rPr>
        <w:t>את מסמכי המכרז ומסמכי הצעת הזוכה למכרז</w:t>
      </w:r>
      <w:r w:rsidRPr="005D3BD5">
        <w:rPr>
          <w:b/>
          <w:bCs/>
          <w:sz w:val="40"/>
          <w:szCs w:val="40"/>
          <w:rtl/>
        </w:rPr>
        <w:t>.</w:t>
      </w:r>
    </w:p>
    <w:bookmarkEnd w:id="9"/>
    <w:bookmarkEnd w:id="10"/>
    <w:bookmarkEnd w:id="11"/>
    <w:bookmarkEnd w:id="12"/>
    <w:bookmarkEnd w:id="13"/>
    <w:bookmarkEnd w:id="14"/>
    <w:p w14:paraId="4F6FA92D" w14:textId="746F8A6C" w:rsidR="00140A58" w:rsidRPr="00E07EDB" w:rsidRDefault="0050021A" w:rsidP="00E07EDB">
      <w:pPr>
        <w:pStyle w:val="Normal15"/>
        <w:keepNext w:val="0"/>
        <w:widowControl w:val="0"/>
        <w:spacing w:after="0"/>
        <w:outlineLvl w:val="1"/>
        <w:rPr>
          <w:b/>
          <w:bCs/>
          <w:rtl/>
        </w:rPr>
      </w:pPr>
      <w:r w:rsidRPr="00E07EDB">
        <w:rPr>
          <w:rFonts w:hint="cs"/>
          <w:b/>
          <w:bCs/>
          <w:rtl/>
        </w:rPr>
        <w:lastRenderedPageBreak/>
        <w:t>1.5.4</w:t>
      </w:r>
      <w:r w:rsidRPr="00E07EDB">
        <w:rPr>
          <w:b/>
          <w:bCs/>
          <w:rtl/>
        </w:rPr>
        <w:tab/>
      </w:r>
      <w:r w:rsidR="00140A58" w:rsidRPr="00E07EDB">
        <w:rPr>
          <w:rFonts w:hint="cs"/>
          <w:b/>
          <w:bCs/>
          <w:rtl/>
        </w:rPr>
        <w:t>אישור על ניהול ספרים</w:t>
      </w:r>
    </w:p>
    <w:p w14:paraId="09B9F3D3" w14:textId="288BCED2" w:rsidR="00140A58" w:rsidRPr="005D3BD5" w:rsidRDefault="00140A58" w:rsidP="00140A58">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3DCB9C47" w14:textId="3D96929E" w:rsidR="00317147" w:rsidRPr="008C1CBB" w:rsidRDefault="00317147" w:rsidP="008C1CBB">
      <w:pPr>
        <w:pStyle w:val="Normal25"/>
        <w:keepNext w:val="0"/>
        <w:widowControl w:val="0"/>
        <w:spacing w:after="0"/>
        <w:outlineLvl w:val="1"/>
        <w:rPr>
          <w:b/>
          <w:bCs/>
          <w:rtl/>
        </w:rPr>
      </w:pPr>
      <w:r w:rsidRPr="008C1CBB">
        <w:rPr>
          <w:rFonts w:hint="cs"/>
          <w:b/>
          <w:bCs/>
          <w:rtl/>
        </w:rPr>
        <w:lastRenderedPageBreak/>
        <w:t>1.5.5(א)</w:t>
      </w:r>
      <w:r w:rsidR="0050021A" w:rsidRPr="008C1CBB">
        <w:rPr>
          <w:b/>
          <w:bCs/>
          <w:rtl/>
        </w:rPr>
        <w:tab/>
      </w:r>
      <w:r w:rsidRPr="008C1CBB">
        <w:rPr>
          <w:rFonts w:hint="cs"/>
          <w:b/>
          <w:bCs/>
          <w:rtl/>
        </w:rPr>
        <w:t>העתק תעודת רישום תאגיד</w:t>
      </w:r>
    </w:p>
    <w:p w14:paraId="4737133A" w14:textId="77777777" w:rsidR="00317147" w:rsidRPr="009A0512" w:rsidRDefault="00317147" w:rsidP="0031714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26E98432" w14:textId="14279AD6" w:rsidR="00317147" w:rsidRPr="00467FE5" w:rsidRDefault="0050021A" w:rsidP="00467FE5">
      <w:pPr>
        <w:pStyle w:val="Normal34"/>
        <w:keepNext w:val="0"/>
        <w:widowControl w:val="0"/>
        <w:spacing w:after="0"/>
        <w:outlineLvl w:val="1"/>
        <w:rPr>
          <w:b/>
          <w:bCs/>
          <w:rtl/>
        </w:rPr>
      </w:pPr>
      <w:r w:rsidRPr="00467FE5">
        <w:rPr>
          <w:rFonts w:hint="cs"/>
          <w:b/>
          <w:bCs/>
          <w:rtl/>
        </w:rPr>
        <w:lastRenderedPageBreak/>
        <w:t>1.5.7</w:t>
      </w:r>
      <w:r w:rsidRPr="00467FE5">
        <w:rPr>
          <w:b/>
          <w:bCs/>
          <w:rtl/>
        </w:rPr>
        <w:tab/>
      </w:r>
      <w:r w:rsidR="00317147" w:rsidRPr="00467FE5">
        <w:rPr>
          <w:rFonts w:hint="cs"/>
          <w:b/>
          <w:bCs/>
          <w:rtl/>
        </w:rPr>
        <w:t>אימות זהות מורשה חתימה</w:t>
      </w:r>
    </w:p>
    <w:p w14:paraId="678129C2" w14:textId="77777777" w:rsidR="00317147" w:rsidRPr="00B056F9" w:rsidRDefault="00317147" w:rsidP="00317147">
      <w:pPr>
        <w:pStyle w:val="Para0"/>
        <w:spacing w:before="240"/>
        <w:rPr>
          <w:rtl/>
        </w:rPr>
      </w:pPr>
      <w:r w:rsidRPr="00B056F9">
        <w:rPr>
          <w:rFonts w:hint="cs"/>
          <w:rtl/>
        </w:rPr>
        <w:t>לכבוד,</w:t>
      </w:r>
    </w:p>
    <w:p w14:paraId="612BEF23" w14:textId="3EE01A68" w:rsidR="00317147" w:rsidRDefault="00317147" w:rsidP="00317147">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3E9D98D9" w14:textId="797B04A1" w:rsidR="00317147" w:rsidRPr="00A3190E" w:rsidRDefault="009F6F72" w:rsidP="009F6F72">
      <w:pPr>
        <w:pStyle w:val="Para0"/>
        <w:rPr>
          <w:b/>
          <w:bCs/>
          <w:rtl/>
        </w:rPr>
      </w:pPr>
      <w:r>
        <w:rPr>
          <w:rFonts w:hint="cs"/>
          <w:rtl/>
        </w:rPr>
        <w:t xml:space="preserve">אני הח"מ </w:t>
      </w:r>
      <w:r w:rsidR="004D1F2B" w:rsidRPr="00DB6D87">
        <w:rPr>
          <w:noProof/>
          <w:rtl/>
        </w:rPr>
        <w:t xml:space="preserve">     </w:t>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Pr>
          <w:rFonts w:hint="cs"/>
          <w:rtl/>
        </w:rPr>
        <w:t xml:space="preserve">, עו"ד, </w:t>
      </w:r>
      <w:r w:rsidRPr="00E52E0B">
        <w:rPr>
          <w:rFonts w:hint="cs"/>
          <w:rtl/>
        </w:rPr>
        <w:t xml:space="preserve">מאשר בזאת, כי על פי מסמכי ההתאגדות של התאגיד </w:t>
      </w:r>
      <w:r>
        <w:rPr>
          <w:rFonts w:hint="cs"/>
          <w:rtl/>
        </w:rPr>
        <w:t xml:space="preserve">וההחלטות של התאגיד </w:t>
      </w:r>
      <w:r w:rsidR="004D1F2B">
        <w:rPr>
          <w:noProof/>
          <w:rtl/>
        </w:rPr>
        <w:t xml:space="preserve">     </w:t>
      </w:r>
      <w:r>
        <w:rPr>
          <w:rFonts w:hint="cs"/>
          <w:rtl/>
        </w:rPr>
        <w:t xml:space="preserve"> </w:t>
      </w:r>
      <w:r>
        <w:rPr>
          <w:rFonts w:hint="cs"/>
          <w:sz w:val="18"/>
          <w:szCs w:val="20"/>
          <w:rtl/>
        </w:rPr>
        <w:t>(שם התאגיד)</w:t>
      </w:r>
      <w:r>
        <w:rPr>
          <w:rFonts w:hint="cs"/>
          <w:rtl/>
        </w:rPr>
        <w:t xml:space="preserve"> מזהה </w:t>
      </w:r>
      <w:r w:rsidR="004D1F2B">
        <w:rPr>
          <w:noProof/>
          <w:rtl/>
        </w:rPr>
        <w:t xml:space="preserve">     </w:t>
      </w:r>
      <w:r>
        <w:rPr>
          <w:rFonts w:hint="cs"/>
          <w:sz w:val="18"/>
          <w:szCs w:val="20"/>
          <w:rtl/>
        </w:rPr>
        <w:t xml:space="preserve"> (ח.פ/ח.צ)</w:t>
      </w:r>
      <w:r>
        <w:rPr>
          <w:rFonts w:hint="cs"/>
          <w:rtl/>
        </w:rPr>
        <w:t xml:space="preserve"> </w:t>
      </w:r>
      <w:r w:rsidRPr="00E52E0B">
        <w:rPr>
          <w:rFonts w:hint="cs"/>
          <w:rtl/>
        </w:rPr>
        <w:t>הרשומים מטה מוסמכים להתחייב</w:t>
      </w:r>
      <w:r>
        <w:rPr>
          <w:rFonts w:hint="cs"/>
          <w:rtl/>
        </w:rPr>
        <w:t xml:space="preserve"> </w:t>
      </w:r>
      <w:r w:rsidR="00317147" w:rsidRPr="00E52E0B">
        <w:rPr>
          <w:rFonts w:hint="cs"/>
          <w:rtl/>
        </w:rPr>
        <w:t xml:space="preserve">בשם התאגיד בכל הקשור </w:t>
      </w:r>
      <w:r w:rsidR="00D75CC2">
        <w:rPr>
          <w:rFonts w:hint="cs"/>
          <w:rtl/>
        </w:rPr>
        <w:t>ב</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317147" w:rsidRPr="00B54BAE">
        <w:rPr>
          <w:rFonts w:hint="cs"/>
          <w:rtl/>
        </w:rPr>
        <w:t>.</w:t>
      </w:r>
    </w:p>
    <w:tbl>
      <w:tblP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מורשי חתימה"/>
        <w:tblDescription w:val="פרטי מורשי חתימה"/>
      </w:tblPr>
      <w:tblGrid>
        <w:gridCol w:w="2403"/>
        <w:gridCol w:w="2409"/>
        <w:gridCol w:w="2413"/>
        <w:gridCol w:w="2414"/>
      </w:tblGrid>
      <w:tr w:rsidR="00317147" w14:paraId="26025FFC" w14:textId="77777777" w:rsidTr="0050021A">
        <w:tc>
          <w:tcPr>
            <w:tcW w:w="2403" w:type="dxa"/>
            <w:shd w:val="clear" w:color="auto" w:fill="B8CCE4" w:themeFill="accent1" w:themeFillTint="66"/>
          </w:tcPr>
          <w:p w14:paraId="3EFD8BE2" w14:textId="77777777" w:rsidR="00317147" w:rsidRDefault="00317147" w:rsidP="00C55C8C">
            <w:pPr>
              <w:pStyle w:val="TableHead"/>
              <w:widowControl w:val="0"/>
              <w:rPr>
                <w:rtl/>
              </w:rPr>
            </w:pPr>
            <w:r>
              <w:rPr>
                <w:rFonts w:hint="cs"/>
                <w:rtl/>
              </w:rPr>
              <w:t>שם מלא</w:t>
            </w:r>
          </w:p>
        </w:tc>
        <w:tc>
          <w:tcPr>
            <w:tcW w:w="2409" w:type="dxa"/>
            <w:shd w:val="clear" w:color="auto" w:fill="B8CCE4" w:themeFill="accent1" w:themeFillTint="66"/>
          </w:tcPr>
          <w:p w14:paraId="1FEC28C8" w14:textId="77777777" w:rsidR="00317147" w:rsidRDefault="00317147" w:rsidP="00C55C8C">
            <w:pPr>
              <w:pStyle w:val="TableHead"/>
              <w:widowControl w:val="0"/>
              <w:rPr>
                <w:rtl/>
              </w:rPr>
            </w:pPr>
            <w:r>
              <w:rPr>
                <w:rFonts w:hint="cs"/>
                <w:rtl/>
              </w:rPr>
              <w:t>מספר ת.ז.</w:t>
            </w:r>
          </w:p>
        </w:tc>
        <w:tc>
          <w:tcPr>
            <w:tcW w:w="2413" w:type="dxa"/>
            <w:shd w:val="clear" w:color="auto" w:fill="B8CCE4" w:themeFill="accent1" w:themeFillTint="66"/>
          </w:tcPr>
          <w:p w14:paraId="41E545AA" w14:textId="77777777" w:rsidR="00317147" w:rsidRDefault="00317147" w:rsidP="00C55C8C">
            <w:pPr>
              <w:pStyle w:val="TableHead"/>
              <w:widowControl w:val="0"/>
              <w:rPr>
                <w:rtl/>
              </w:rPr>
            </w:pPr>
            <w:r>
              <w:rPr>
                <w:rFonts w:hint="cs"/>
                <w:rtl/>
              </w:rPr>
              <w:t>תפקיד</w:t>
            </w:r>
          </w:p>
        </w:tc>
        <w:tc>
          <w:tcPr>
            <w:tcW w:w="2414" w:type="dxa"/>
            <w:shd w:val="clear" w:color="auto" w:fill="B8CCE4" w:themeFill="accent1" w:themeFillTint="66"/>
          </w:tcPr>
          <w:p w14:paraId="13AE6FC4" w14:textId="77777777" w:rsidR="00317147" w:rsidRDefault="00317147" w:rsidP="00C55C8C">
            <w:pPr>
              <w:pStyle w:val="TableHead"/>
              <w:widowControl w:val="0"/>
              <w:rPr>
                <w:rtl/>
              </w:rPr>
            </w:pPr>
            <w:r>
              <w:rPr>
                <w:rFonts w:hint="cs"/>
                <w:rtl/>
              </w:rPr>
              <w:t>דוגמת חתימה</w:t>
            </w:r>
          </w:p>
        </w:tc>
      </w:tr>
      <w:tr w:rsidR="0050021A" w14:paraId="1C280247" w14:textId="77777777" w:rsidTr="0050021A">
        <w:trPr>
          <w:trHeight w:hRule="exact" w:val="1134"/>
        </w:trPr>
        <w:tc>
          <w:tcPr>
            <w:tcW w:w="2403" w:type="dxa"/>
            <w:tcBorders>
              <w:bottom w:val="single" w:sz="4" w:space="0" w:color="auto"/>
            </w:tcBorders>
            <w:shd w:val="clear" w:color="auto" w:fill="auto"/>
          </w:tcPr>
          <w:p w14:paraId="44291FB6" w14:textId="11268A4C" w:rsidR="0050021A" w:rsidRDefault="004D1F2B" w:rsidP="0050021A">
            <w:pPr>
              <w:pStyle w:val="TableText"/>
              <w:widowControl w:val="0"/>
              <w:rPr>
                <w:rtl/>
              </w:rPr>
            </w:pPr>
            <w:bookmarkStart w:id="101" w:name="Text10"/>
            <w:r>
              <w:rPr>
                <w:noProof/>
                <w:rtl/>
              </w:rPr>
              <w:t xml:space="preserve">     </w:t>
            </w:r>
            <w:bookmarkEnd w:id="101"/>
          </w:p>
        </w:tc>
        <w:tc>
          <w:tcPr>
            <w:tcW w:w="2409" w:type="dxa"/>
            <w:tcBorders>
              <w:bottom w:val="single" w:sz="4" w:space="0" w:color="auto"/>
            </w:tcBorders>
            <w:shd w:val="clear" w:color="auto" w:fill="auto"/>
          </w:tcPr>
          <w:p w14:paraId="78B268CC" w14:textId="0262DE42" w:rsidR="0050021A" w:rsidRDefault="004D1F2B" w:rsidP="0050021A">
            <w:pPr>
              <w:pStyle w:val="TableText"/>
              <w:widowControl w:val="0"/>
              <w:rPr>
                <w:rtl/>
              </w:rPr>
            </w:pPr>
            <w:r w:rsidRPr="005205EB">
              <w:rPr>
                <w:noProof/>
                <w:rtl/>
              </w:rPr>
              <w:t xml:space="preserve">     </w:t>
            </w:r>
          </w:p>
        </w:tc>
        <w:tc>
          <w:tcPr>
            <w:tcW w:w="2413" w:type="dxa"/>
            <w:tcBorders>
              <w:bottom w:val="single" w:sz="4" w:space="0" w:color="auto"/>
            </w:tcBorders>
            <w:shd w:val="clear" w:color="auto" w:fill="auto"/>
          </w:tcPr>
          <w:p w14:paraId="6F6B5896" w14:textId="12E5DC75" w:rsidR="0050021A" w:rsidRDefault="004D1F2B" w:rsidP="0050021A">
            <w:pPr>
              <w:pStyle w:val="TableText"/>
              <w:widowControl w:val="0"/>
              <w:rPr>
                <w:rtl/>
              </w:rPr>
            </w:pPr>
            <w:r w:rsidRPr="005205EB">
              <w:rPr>
                <w:noProof/>
                <w:rtl/>
              </w:rPr>
              <w:t xml:space="preserve">     </w:t>
            </w:r>
          </w:p>
        </w:tc>
        <w:tc>
          <w:tcPr>
            <w:tcW w:w="2414" w:type="dxa"/>
            <w:tcBorders>
              <w:bottom w:val="single" w:sz="4" w:space="0" w:color="auto"/>
            </w:tcBorders>
            <w:shd w:val="clear" w:color="auto" w:fill="auto"/>
          </w:tcPr>
          <w:p w14:paraId="043263B6" w14:textId="77777777" w:rsidR="0050021A" w:rsidRDefault="0050021A" w:rsidP="0050021A">
            <w:pPr>
              <w:pStyle w:val="TableText"/>
              <w:widowControl w:val="0"/>
              <w:rPr>
                <w:rtl/>
              </w:rPr>
            </w:pPr>
          </w:p>
        </w:tc>
      </w:tr>
      <w:sdt>
        <w:sdtPr>
          <w:rPr>
            <w:rtl/>
          </w:rPr>
          <w:id w:val="287552173"/>
          <w15:repeatingSection/>
        </w:sdtPr>
        <w:sdtEndPr/>
        <w:sdtContent>
          <w:sdt>
            <w:sdtPr>
              <w:rPr>
                <w:rtl/>
              </w:rPr>
              <w:id w:val="700751137"/>
              <w:placeholder>
                <w:docPart w:val="B289693899E34930ABC5FF030FD5A063"/>
              </w:placeholder>
              <w15:repeatingSectionItem/>
            </w:sdtPr>
            <w:sdtEndPr/>
            <w:sdtContent>
              <w:tr w:rsidR="0050021A" w14:paraId="209AFFA5" w14:textId="77777777" w:rsidTr="0050021A">
                <w:trPr>
                  <w:trHeight w:hRule="exact" w:val="1134"/>
                </w:trPr>
                <w:tc>
                  <w:tcPr>
                    <w:tcW w:w="2403" w:type="dxa"/>
                    <w:shd w:val="clear" w:color="auto" w:fill="auto"/>
                  </w:tcPr>
                  <w:p w14:paraId="45EC2A5F" w14:textId="5861B390" w:rsidR="0050021A" w:rsidRDefault="004D1F2B" w:rsidP="0050021A">
                    <w:pPr>
                      <w:pStyle w:val="TableText"/>
                      <w:widowControl w:val="0"/>
                      <w:rPr>
                        <w:rtl/>
                      </w:rPr>
                    </w:pPr>
                    <w:r w:rsidRPr="0017050F">
                      <w:rPr>
                        <w:noProof/>
                        <w:rtl/>
                      </w:rPr>
                      <w:t xml:space="preserve">     </w:t>
                    </w:r>
                  </w:p>
                </w:tc>
                <w:tc>
                  <w:tcPr>
                    <w:tcW w:w="2409" w:type="dxa"/>
                    <w:shd w:val="clear" w:color="auto" w:fill="auto"/>
                  </w:tcPr>
                  <w:p w14:paraId="10224A6B" w14:textId="3BCCED65" w:rsidR="0050021A" w:rsidRDefault="004D1F2B" w:rsidP="0050021A">
                    <w:pPr>
                      <w:pStyle w:val="TableText"/>
                      <w:widowControl w:val="0"/>
                      <w:rPr>
                        <w:rtl/>
                      </w:rPr>
                    </w:pPr>
                    <w:r w:rsidRPr="0017050F">
                      <w:rPr>
                        <w:noProof/>
                        <w:rtl/>
                      </w:rPr>
                      <w:t xml:space="preserve">     </w:t>
                    </w:r>
                  </w:p>
                </w:tc>
                <w:tc>
                  <w:tcPr>
                    <w:tcW w:w="2413" w:type="dxa"/>
                    <w:shd w:val="clear" w:color="auto" w:fill="auto"/>
                  </w:tcPr>
                  <w:p w14:paraId="0E8D9E6D" w14:textId="587B01E7" w:rsidR="0050021A" w:rsidRDefault="004D1F2B" w:rsidP="0050021A">
                    <w:pPr>
                      <w:pStyle w:val="TableText"/>
                      <w:widowControl w:val="0"/>
                      <w:rPr>
                        <w:rtl/>
                      </w:rPr>
                    </w:pPr>
                    <w:r w:rsidRPr="0017050F">
                      <w:rPr>
                        <w:noProof/>
                        <w:rtl/>
                      </w:rPr>
                      <w:t xml:space="preserve">     </w:t>
                    </w:r>
                  </w:p>
                </w:tc>
                <w:tc>
                  <w:tcPr>
                    <w:tcW w:w="2414" w:type="dxa"/>
                    <w:shd w:val="clear" w:color="auto" w:fill="auto"/>
                  </w:tcPr>
                  <w:p w14:paraId="6A036DDF" w14:textId="77777777" w:rsidR="0050021A" w:rsidRDefault="0050021A" w:rsidP="0050021A">
                    <w:pPr>
                      <w:pStyle w:val="TableText"/>
                      <w:widowControl w:val="0"/>
                      <w:rPr>
                        <w:rtl/>
                      </w:rPr>
                    </w:pPr>
                  </w:p>
                </w:tc>
              </w:tr>
              <w:tr w:rsidR="0050021A" w14:paraId="77FB4EA0" w14:textId="77777777" w:rsidTr="0050021A">
                <w:trPr>
                  <w:trHeight w:hRule="exact" w:val="1134"/>
                </w:trPr>
                <w:tc>
                  <w:tcPr>
                    <w:tcW w:w="2403" w:type="dxa"/>
                    <w:shd w:val="clear" w:color="auto" w:fill="auto"/>
                  </w:tcPr>
                  <w:p w14:paraId="754E2B8A" w14:textId="71246A3C" w:rsidR="0050021A" w:rsidRDefault="004D1F2B" w:rsidP="0050021A">
                    <w:pPr>
                      <w:pStyle w:val="TableText"/>
                      <w:widowControl w:val="0"/>
                      <w:rPr>
                        <w:rtl/>
                      </w:rPr>
                    </w:pPr>
                    <w:r w:rsidRPr="0017050F">
                      <w:rPr>
                        <w:noProof/>
                        <w:rtl/>
                      </w:rPr>
                      <w:t xml:space="preserve">     </w:t>
                    </w:r>
                  </w:p>
                </w:tc>
                <w:tc>
                  <w:tcPr>
                    <w:tcW w:w="2409" w:type="dxa"/>
                    <w:shd w:val="clear" w:color="auto" w:fill="auto"/>
                  </w:tcPr>
                  <w:p w14:paraId="52E93BBA" w14:textId="29C670D8" w:rsidR="0050021A" w:rsidRDefault="004D1F2B" w:rsidP="0050021A">
                    <w:pPr>
                      <w:pStyle w:val="TableText"/>
                      <w:widowControl w:val="0"/>
                      <w:rPr>
                        <w:rtl/>
                      </w:rPr>
                    </w:pPr>
                    <w:r w:rsidRPr="0017050F">
                      <w:rPr>
                        <w:noProof/>
                        <w:rtl/>
                      </w:rPr>
                      <w:t xml:space="preserve">     </w:t>
                    </w:r>
                  </w:p>
                </w:tc>
                <w:tc>
                  <w:tcPr>
                    <w:tcW w:w="2413" w:type="dxa"/>
                    <w:shd w:val="clear" w:color="auto" w:fill="auto"/>
                  </w:tcPr>
                  <w:p w14:paraId="58A52C4E" w14:textId="47F7781D" w:rsidR="0050021A" w:rsidRDefault="004D1F2B" w:rsidP="0050021A">
                    <w:pPr>
                      <w:pStyle w:val="TableText"/>
                      <w:widowControl w:val="0"/>
                      <w:rPr>
                        <w:rtl/>
                      </w:rPr>
                    </w:pPr>
                    <w:r w:rsidRPr="0017050F">
                      <w:rPr>
                        <w:noProof/>
                        <w:rtl/>
                      </w:rPr>
                      <w:t xml:space="preserve">     </w:t>
                    </w:r>
                  </w:p>
                </w:tc>
                <w:tc>
                  <w:tcPr>
                    <w:tcW w:w="2414" w:type="dxa"/>
                    <w:shd w:val="clear" w:color="auto" w:fill="auto"/>
                  </w:tcPr>
                  <w:p w14:paraId="53A18F17" w14:textId="77777777" w:rsidR="0050021A" w:rsidRDefault="0050021A" w:rsidP="0050021A">
                    <w:pPr>
                      <w:pStyle w:val="TableText"/>
                      <w:widowControl w:val="0"/>
                      <w:rPr>
                        <w:rtl/>
                      </w:rPr>
                    </w:pPr>
                  </w:p>
                </w:tc>
              </w:tr>
              <w:tr w:rsidR="0050021A" w14:paraId="49EA6EE9" w14:textId="77777777" w:rsidTr="0050021A">
                <w:trPr>
                  <w:trHeight w:hRule="exact" w:val="1134"/>
                </w:trPr>
                <w:tc>
                  <w:tcPr>
                    <w:tcW w:w="2403" w:type="dxa"/>
                    <w:shd w:val="clear" w:color="auto" w:fill="auto"/>
                  </w:tcPr>
                  <w:p w14:paraId="7F045831" w14:textId="0208848D" w:rsidR="0050021A" w:rsidRDefault="004D1F2B" w:rsidP="0050021A">
                    <w:pPr>
                      <w:pStyle w:val="TableText"/>
                      <w:widowControl w:val="0"/>
                      <w:rPr>
                        <w:rtl/>
                      </w:rPr>
                    </w:pPr>
                    <w:r w:rsidRPr="0017050F">
                      <w:rPr>
                        <w:noProof/>
                        <w:rtl/>
                      </w:rPr>
                      <w:t xml:space="preserve">     </w:t>
                    </w:r>
                  </w:p>
                </w:tc>
                <w:tc>
                  <w:tcPr>
                    <w:tcW w:w="2409" w:type="dxa"/>
                    <w:shd w:val="clear" w:color="auto" w:fill="auto"/>
                  </w:tcPr>
                  <w:p w14:paraId="64B84A9B" w14:textId="47871C37" w:rsidR="0050021A" w:rsidRDefault="004D1F2B" w:rsidP="0050021A">
                    <w:pPr>
                      <w:pStyle w:val="TableText"/>
                      <w:widowControl w:val="0"/>
                      <w:rPr>
                        <w:rtl/>
                      </w:rPr>
                    </w:pPr>
                    <w:r w:rsidRPr="0017050F">
                      <w:rPr>
                        <w:noProof/>
                        <w:rtl/>
                      </w:rPr>
                      <w:t xml:space="preserve">     </w:t>
                    </w:r>
                  </w:p>
                </w:tc>
                <w:tc>
                  <w:tcPr>
                    <w:tcW w:w="2413" w:type="dxa"/>
                    <w:shd w:val="clear" w:color="auto" w:fill="auto"/>
                  </w:tcPr>
                  <w:p w14:paraId="0D13116D" w14:textId="27D04FBF" w:rsidR="0050021A" w:rsidRDefault="004D1F2B" w:rsidP="0050021A">
                    <w:pPr>
                      <w:pStyle w:val="TableText"/>
                      <w:widowControl w:val="0"/>
                      <w:rPr>
                        <w:rtl/>
                      </w:rPr>
                    </w:pPr>
                    <w:r w:rsidRPr="0017050F">
                      <w:rPr>
                        <w:noProof/>
                        <w:rtl/>
                      </w:rPr>
                      <w:t xml:space="preserve">     </w:t>
                    </w:r>
                  </w:p>
                </w:tc>
                <w:tc>
                  <w:tcPr>
                    <w:tcW w:w="2414" w:type="dxa"/>
                    <w:shd w:val="clear" w:color="auto" w:fill="auto"/>
                  </w:tcPr>
                  <w:p w14:paraId="2F903267" w14:textId="6C398E2D" w:rsidR="0050021A" w:rsidRDefault="0050021A" w:rsidP="0050021A">
                    <w:pPr>
                      <w:pStyle w:val="TableText"/>
                      <w:widowControl w:val="0"/>
                      <w:rPr>
                        <w:rtl/>
                      </w:rPr>
                    </w:pPr>
                  </w:p>
                </w:tc>
              </w:tr>
            </w:sdtContent>
          </w:sdt>
        </w:sdtContent>
      </w:sdt>
    </w:tbl>
    <w:p w14:paraId="41ADC426" w14:textId="1D6FAA94" w:rsidR="00317147" w:rsidRDefault="00317147" w:rsidP="00AF2B7B">
      <w:pPr>
        <w:pStyle w:val="Para0"/>
        <w:rPr>
          <w:rtl/>
        </w:rPr>
      </w:pPr>
      <w:r>
        <w:rPr>
          <w:rFonts w:hint="cs"/>
          <w:rtl/>
        </w:rPr>
        <w:t>להוספת שורות בטבלה יש להצביע עם סמן העכבר על הפינה השמאלית התחתונה של הטבלה ולהקיש על סימן</w:t>
      </w:r>
      <w:r w:rsidR="00AF2B7B">
        <w:rPr>
          <w:rFonts w:hint="cs"/>
          <w:rtl/>
        </w:rPr>
        <w:t xml:space="preserve"> "+" </w:t>
      </w:r>
      <w:r>
        <w:rPr>
          <w:rFonts w:hint="cs"/>
          <w:rtl/>
        </w:rPr>
        <w:t>שיופיע.</w:t>
      </w:r>
    </w:p>
    <w:p w14:paraId="5FEFB333" w14:textId="1F1EB6D6" w:rsidR="005242AC" w:rsidRPr="005242AC" w:rsidRDefault="005242AC" w:rsidP="00AF2B7B">
      <w:pPr>
        <w:pStyle w:val="Para0"/>
        <w:rPr>
          <w:u w:val="single"/>
          <w:rtl/>
        </w:rPr>
      </w:pPr>
      <w:r w:rsidRPr="005242AC">
        <w:rPr>
          <w:u w:val="single"/>
          <w:rtl/>
        </w:rPr>
        <w:t>יש לסמן להלן את האופן בו מורשי החתימה מחייבים את המציע:</w:t>
      </w:r>
    </w:p>
    <w:p w14:paraId="63DAF568" w14:textId="3D05E5D3" w:rsidR="005242AC" w:rsidRPr="00843BCA" w:rsidRDefault="00EF56E2" w:rsidP="005242AC">
      <w:pPr>
        <w:pStyle w:val="Para0"/>
        <w:ind w:left="249" w:hanging="249"/>
        <w:rPr>
          <w:noProof/>
          <w:rtl/>
        </w:rPr>
      </w:pPr>
      <w:sdt>
        <w:sdtPr>
          <w:rPr>
            <w:noProof/>
            <w:rtl/>
          </w:rPr>
          <w:id w:val="1351837430"/>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w:t>
      </w:r>
      <w:r w:rsidR="005242AC" w:rsidRPr="00843BCA">
        <w:rPr>
          <w:b/>
          <w:bCs/>
          <w:noProof/>
          <w:rtl/>
        </w:rPr>
        <w:t>כולם יחד</w:t>
      </w:r>
      <w:r w:rsidR="005242AC" w:rsidRPr="00843BCA">
        <w:rPr>
          <w:noProof/>
          <w:rtl/>
        </w:rPr>
        <w:t xml:space="preserve"> לחייב את המציע בחתימתם על מסמכי המכרז וכן על ההסכם במקרה של זכיה, לפי הנקבע אצל המציע בהתאם לכל דין.</w:t>
      </w:r>
    </w:p>
    <w:p w14:paraId="620586B9" w14:textId="55400F31" w:rsidR="005242AC" w:rsidRPr="00843BCA" w:rsidRDefault="00EF56E2" w:rsidP="005242AC">
      <w:pPr>
        <w:pStyle w:val="Para0"/>
        <w:ind w:left="249" w:hanging="249"/>
        <w:rPr>
          <w:noProof/>
        </w:rPr>
      </w:pPr>
      <w:sdt>
        <w:sdtPr>
          <w:rPr>
            <w:noProof/>
            <w:rtl/>
          </w:rPr>
          <w:id w:val="-866601438"/>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w:t>
      </w:r>
      <w:r w:rsidR="005242AC" w:rsidRPr="005242AC">
        <w:rPr>
          <w:noProof/>
          <w:rtl/>
        </w:rPr>
        <w:t>כל אחד לחוד</w:t>
      </w:r>
      <w:r w:rsidR="005242AC" w:rsidRPr="00843BCA">
        <w:rPr>
          <w:noProof/>
          <w:rtl/>
        </w:rPr>
        <w:t xml:space="preserve"> לחייב את המציע בחתימתם על מסמכי המכרז וכן על ההסכם במקרה של זכיה, לפי הנקבע אצל המציע בהתאם לכל דין.</w:t>
      </w:r>
    </w:p>
    <w:p w14:paraId="090E4F49" w14:textId="12AE4F3E" w:rsidR="005242AC" w:rsidRDefault="00EF56E2" w:rsidP="005242AC">
      <w:pPr>
        <w:pStyle w:val="Para0"/>
        <w:ind w:left="249" w:hanging="249"/>
        <w:rPr>
          <w:noProof/>
          <w:rtl/>
        </w:rPr>
      </w:pPr>
      <w:sdt>
        <w:sdtPr>
          <w:rPr>
            <w:noProof/>
            <w:rtl/>
          </w:rPr>
          <w:id w:val="-516851127"/>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w:t>
      </w:r>
      <w:r w:rsidR="005242AC" w:rsidRPr="00843BCA">
        <w:rPr>
          <w:rtl/>
        </w:rPr>
        <w:t>רשאים לחייב את המציע בחתימתם על מסמכי המכרז וכן על ההסכם במקרה של זכיה, לפי הנקבע אצל המציע בהתאם לכל דין</w:t>
      </w:r>
      <w:r w:rsidR="005242AC" w:rsidRPr="00843BCA">
        <w:rPr>
          <w:noProof/>
          <w:rtl/>
        </w:rPr>
        <w:t xml:space="preserve"> </w:t>
      </w:r>
      <w:r w:rsidR="005242AC" w:rsidRPr="00843BCA">
        <w:rPr>
          <w:b/>
          <w:bCs/>
          <w:noProof/>
          <w:rtl/>
        </w:rPr>
        <w:t>לפי הפירוט הבא</w:t>
      </w:r>
      <w:r w:rsidR="005242AC" w:rsidRPr="00843BCA">
        <w:rPr>
          <w:noProof/>
          <w:rtl/>
        </w:rPr>
        <w:t>:</w:t>
      </w:r>
    </w:p>
    <w:p w14:paraId="4422B99E" w14:textId="1E43682D" w:rsidR="005242AC" w:rsidRPr="005242AC" w:rsidRDefault="004D1F2B" w:rsidP="005242AC">
      <w:pPr>
        <w:pStyle w:val="Para0"/>
        <w:ind w:left="249"/>
        <w:rPr>
          <w:noProof/>
          <w:u w:val="single"/>
        </w:rPr>
      </w:pPr>
      <w:bookmarkStart w:id="102" w:name="Text12"/>
      <w:r w:rsidRPr="005242AC">
        <w:rPr>
          <w:noProof/>
          <w:u w:val="single"/>
          <w:rtl/>
        </w:rPr>
        <w:t xml:space="preserve">     </w:t>
      </w:r>
      <w:bookmarkEnd w:id="102"/>
    </w:p>
    <w:p w14:paraId="14421286" w14:textId="2FBF1C7B" w:rsidR="005242AC" w:rsidRPr="005242AC" w:rsidRDefault="005242AC" w:rsidP="005242AC">
      <w:pPr>
        <w:pStyle w:val="Para0"/>
        <w:rPr>
          <w:u w:val="single"/>
        </w:rPr>
      </w:pPr>
      <w:r w:rsidRPr="005242AC">
        <w:rPr>
          <w:rFonts w:hint="cs"/>
          <w:u w:val="single"/>
          <w:rtl/>
        </w:rPr>
        <w:t>י</w:t>
      </w:r>
      <w:r w:rsidRPr="005242AC">
        <w:rPr>
          <w:u w:val="single"/>
          <w:rtl/>
        </w:rPr>
        <w:t>ש לסמן להלן האם נדרש לצרף את חותמת המציע לאישור מורשי החתימה:</w:t>
      </w:r>
    </w:p>
    <w:p w14:paraId="45CD675C" w14:textId="3AB9CC6B" w:rsidR="005242AC" w:rsidRPr="00843BCA" w:rsidRDefault="00EF56E2" w:rsidP="005242AC">
      <w:pPr>
        <w:pStyle w:val="Para0"/>
        <w:ind w:left="249" w:hanging="249"/>
        <w:rPr>
          <w:b/>
          <w:bCs/>
          <w:noProof/>
        </w:rPr>
      </w:pPr>
      <w:sdt>
        <w:sdtPr>
          <w:rPr>
            <w:noProof/>
            <w:rtl/>
          </w:rPr>
          <w:id w:val="715627476"/>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005242AC" w:rsidRPr="00843BCA">
        <w:rPr>
          <w:b/>
          <w:bCs/>
          <w:noProof/>
          <w:rtl/>
        </w:rPr>
        <w:t>ללא צירוף חותמת המציע</w:t>
      </w:r>
      <w:r w:rsidR="005242AC" w:rsidRPr="00843BCA">
        <w:rPr>
          <w:noProof/>
          <w:rtl/>
        </w:rPr>
        <w:t>.</w:t>
      </w:r>
    </w:p>
    <w:p w14:paraId="7403159A" w14:textId="678DA82B" w:rsidR="005242AC" w:rsidRPr="00843BCA" w:rsidRDefault="00EF56E2" w:rsidP="005242AC">
      <w:pPr>
        <w:pStyle w:val="Para0"/>
        <w:ind w:left="249" w:hanging="249"/>
        <w:rPr>
          <w:noProof/>
        </w:rPr>
      </w:pPr>
      <w:sdt>
        <w:sdtPr>
          <w:rPr>
            <w:noProof/>
            <w:rtl/>
          </w:rPr>
          <w:id w:val="129992237"/>
          <w14:checkbox>
            <w14:checked w14:val="0"/>
            <w14:checkedState w14:val="2612" w14:font="MS Gothic"/>
            <w14:uncheckedState w14:val="2610" w14:font="MS Gothic"/>
          </w14:checkbox>
        </w:sdtPr>
        <w:sdtEndPr/>
        <w:sdtContent>
          <w:r w:rsidR="005242AC">
            <w:rPr>
              <w:rFonts w:ascii="Segoe UI Symbol" w:eastAsia="MS Gothic" w:hAnsi="Segoe UI Symbol" w:cs="Segoe UI Symbol" w:hint="cs"/>
              <w:noProof/>
              <w:rtl/>
            </w:rPr>
            <w:t>☐</w:t>
          </w:r>
        </w:sdtContent>
      </w:sdt>
      <w:r w:rsidR="005242AC">
        <w:rPr>
          <w:rFonts w:hint="cs"/>
          <w:noProof/>
          <w:rtl/>
        </w:rPr>
        <w:t xml:space="preserve"> </w:t>
      </w:r>
      <w:r w:rsidR="005242AC" w:rsidRPr="00843BCA">
        <w:rPr>
          <w:noProof/>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005242AC" w:rsidRPr="00843BCA">
        <w:rPr>
          <w:b/>
          <w:bCs/>
          <w:noProof/>
          <w:rtl/>
        </w:rPr>
        <w:t>תוך צירוף חותמת המציע</w:t>
      </w:r>
      <w:r w:rsidR="005242AC" w:rsidRPr="00843BCA">
        <w:rPr>
          <w:noProof/>
          <w:rtl/>
        </w:rPr>
        <w:t>, להלן חתימת דוגמת חותמת המציע:</w:t>
      </w:r>
    </w:p>
    <w:tbl>
      <w:tblPr>
        <w:tblStyle w:val="af0"/>
        <w:bidiVisual/>
        <w:tblW w:w="0" w:type="auto"/>
        <w:jc w:val="center"/>
        <w:tblLook w:val="04A0" w:firstRow="1" w:lastRow="0" w:firstColumn="1" w:lastColumn="0" w:noHBand="0" w:noVBand="1"/>
        <w:tblCaption w:val="חותמת לדוגמא"/>
        <w:tblDescription w:val="חותמת לדוגמא"/>
      </w:tblPr>
      <w:tblGrid>
        <w:gridCol w:w="4961"/>
      </w:tblGrid>
      <w:tr w:rsidR="005242AC" w:rsidRPr="00843BCA" w14:paraId="57B3BFC3" w14:textId="77777777" w:rsidTr="005242AC">
        <w:trPr>
          <w:tblHeader/>
          <w:jc w:val="center"/>
        </w:trPr>
        <w:tc>
          <w:tcPr>
            <w:tcW w:w="4961" w:type="dxa"/>
            <w:shd w:val="clear" w:color="auto" w:fill="B8CCE4" w:themeFill="accent1" w:themeFillTint="66"/>
          </w:tcPr>
          <w:p w14:paraId="3560A557" w14:textId="77777777" w:rsidR="005242AC" w:rsidRPr="00843BCA" w:rsidRDefault="005242AC" w:rsidP="005242AC">
            <w:pPr>
              <w:pStyle w:val="TableHead"/>
              <w:rPr>
                <w:noProof/>
                <w:rtl/>
              </w:rPr>
            </w:pPr>
            <w:r w:rsidRPr="00843BCA">
              <w:rPr>
                <w:noProof/>
                <w:rtl/>
              </w:rPr>
              <w:lastRenderedPageBreak/>
              <w:t>דוגמת חותמת המציע</w:t>
            </w:r>
          </w:p>
        </w:tc>
      </w:tr>
      <w:tr w:rsidR="005242AC" w:rsidRPr="00843BCA" w14:paraId="4D025A8F" w14:textId="77777777" w:rsidTr="005242AC">
        <w:trPr>
          <w:trHeight w:val="2495"/>
          <w:jc w:val="center"/>
        </w:trPr>
        <w:tc>
          <w:tcPr>
            <w:tcW w:w="4961" w:type="dxa"/>
          </w:tcPr>
          <w:p w14:paraId="25D08EC8" w14:textId="77777777" w:rsidR="005242AC" w:rsidRPr="00843BCA" w:rsidRDefault="005242AC" w:rsidP="00AE2C7D">
            <w:pPr>
              <w:widowControl w:val="0"/>
              <w:tabs>
                <w:tab w:val="left" w:leader="underscore" w:pos="9354"/>
              </w:tabs>
              <w:rPr>
                <w:rFonts w:asciiTheme="minorBidi" w:hAnsiTheme="minorBidi" w:cstheme="minorBidi"/>
                <w:noProof/>
                <w:color w:val="000000"/>
                <w:rtl/>
              </w:rPr>
            </w:pPr>
          </w:p>
        </w:tc>
      </w:tr>
    </w:tbl>
    <w:tbl>
      <w:tblPr>
        <w:tblpPr w:leftFromText="181" w:rightFromText="181" w:vertAnchor="page" w:horzAnchor="margin" w:tblpXSpec="right" w:tblpY="13763"/>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ותמת לדוגמא"/>
        <w:tblDescription w:val="חותמת לדוגמא"/>
      </w:tblPr>
      <w:tblGrid>
        <w:gridCol w:w="1708"/>
        <w:gridCol w:w="1559"/>
        <w:gridCol w:w="1559"/>
        <w:gridCol w:w="3066"/>
        <w:gridCol w:w="1747"/>
      </w:tblGrid>
      <w:tr w:rsidR="00317147" w:rsidRPr="00317147" w14:paraId="49E8E021" w14:textId="77777777" w:rsidTr="00191E17">
        <w:trPr>
          <w:tblHeader/>
        </w:trPr>
        <w:tc>
          <w:tcPr>
            <w:tcW w:w="9639" w:type="dxa"/>
            <w:gridSpan w:val="5"/>
            <w:tcBorders>
              <w:top w:val="nil"/>
              <w:left w:val="nil"/>
              <w:right w:val="nil"/>
            </w:tcBorders>
            <w:shd w:val="clear" w:color="auto" w:fill="auto"/>
          </w:tcPr>
          <w:p w14:paraId="424AC809" w14:textId="77777777" w:rsidR="00317147" w:rsidRPr="00317147" w:rsidRDefault="00317147" w:rsidP="00DB6D87">
            <w:pPr>
              <w:spacing w:before="120" w:after="60" w:line="320" w:lineRule="exact"/>
              <w:rPr>
                <w:rFonts w:ascii="David" w:hAnsi="David"/>
                <w:rtl/>
                <w:lang w:eastAsia="he-IL"/>
              </w:rPr>
            </w:pPr>
            <w:r w:rsidRPr="00317147">
              <w:rPr>
                <w:rFonts w:ascii="David" w:hAnsi="David"/>
                <w:rtl/>
                <w:lang w:eastAsia="he-IL"/>
              </w:rPr>
              <w:t>על החתום,</w:t>
            </w:r>
          </w:p>
        </w:tc>
      </w:tr>
      <w:tr w:rsidR="00317147" w:rsidRPr="00317147" w14:paraId="71973824" w14:textId="77777777" w:rsidTr="00191E17">
        <w:trPr>
          <w:tblHeader/>
        </w:trPr>
        <w:tc>
          <w:tcPr>
            <w:tcW w:w="1708" w:type="dxa"/>
            <w:shd w:val="clear" w:color="auto" w:fill="B4C6E7"/>
          </w:tcPr>
          <w:p w14:paraId="05EB2A2F"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שם מלא</w:t>
            </w:r>
          </w:p>
        </w:tc>
        <w:tc>
          <w:tcPr>
            <w:tcW w:w="1559" w:type="dxa"/>
            <w:shd w:val="clear" w:color="auto" w:fill="B4C6E7"/>
          </w:tcPr>
          <w:p w14:paraId="29BDF889"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ת.ז.</w:t>
            </w:r>
          </w:p>
        </w:tc>
        <w:tc>
          <w:tcPr>
            <w:tcW w:w="1559" w:type="dxa"/>
            <w:shd w:val="clear" w:color="auto" w:fill="B4C6E7"/>
          </w:tcPr>
          <w:p w14:paraId="77F460BB"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מספר רישיון</w:t>
            </w:r>
          </w:p>
        </w:tc>
        <w:tc>
          <w:tcPr>
            <w:tcW w:w="3066" w:type="dxa"/>
            <w:shd w:val="clear" w:color="auto" w:fill="B4C6E7"/>
          </w:tcPr>
          <w:p w14:paraId="752FD247"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תאריך</w:t>
            </w:r>
          </w:p>
        </w:tc>
        <w:tc>
          <w:tcPr>
            <w:tcW w:w="1747" w:type="dxa"/>
            <w:shd w:val="clear" w:color="auto" w:fill="B4C6E7"/>
          </w:tcPr>
          <w:p w14:paraId="46A2E0CF" w14:textId="77777777" w:rsidR="00317147" w:rsidRPr="00317147" w:rsidRDefault="00317147" w:rsidP="00DB6D87">
            <w:pPr>
              <w:spacing w:before="120" w:after="120" w:line="320" w:lineRule="exact"/>
              <w:jc w:val="center"/>
              <w:rPr>
                <w:rFonts w:ascii="David" w:hAnsi="David"/>
                <w:b/>
                <w:bCs/>
                <w:rtl/>
                <w:lang w:eastAsia="he-IL"/>
              </w:rPr>
            </w:pPr>
            <w:r w:rsidRPr="00317147">
              <w:rPr>
                <w:rFonts w:ascii="David" w:hAnsi="David"/>
                <w:b/>
                <w:bCs/>
                <w:rtl/>
                <w:lang w:eastAsia="he-IL"/>
              </w:rPr>
              <w:t>חותמת וחתימה</w:t>
            </w:r>
          </w:p>
        </w:tc>
      </w:tr>
      <w:tr w:rsidR="00317147" w:rsidRPr="00317147" w14:paraId="30D1D09F" w14:textId="77777777" w:rsidTr="00191E17">
        <w:trPr>
          <w:trHeight w:val="567"/>
          <w:tblHeader/>
        </w:trPr>
        <w:tc>
          <w:tcPr>
            <w:tcW w:w="1708" w:type="dxa"/>
            <w:shd w:val="clear" w:color="auto" w:fill="auto"/>
            <w:vAlign w:val="center"/>
          </w:tcPr>
          <w:p w14:paraId="5151C034" w14:textId="18031825" w:rsidR="00317147" w:rsidRPr="00317147" w:rsidRDefault="004D1F2B" w:rsidP="00DB6D87">
            <w:pPr>
              <w:spacing w:before="120" w:line="320" w:lineRule="exact"/>
              <w:rPr>
                <w:rFonts w:ascii="David" w:hAnsi="David"/>
                <w:rtl/>
                <w:lang w:eastAsia="he-IL"/>
              </w:rPr>
            </w:pPr>
            <w:r>
              <w:rPr>
                <w:noProof/>
                <w:rtl/>
              </w:rPr>
              <w:t xml:space="preserve">     </w:t>
            </w:r>
          </w:p>
        </w:tc>
        <w:tc>
          <w:tcPr>
            <w:tcW w:w="1559" w:type="dxa"/>
            <w:shd w:val="clear" w:color="auto" w:fill="auto"/>
            <w:vAlign w:val="center"/>
          </w:tcPr>
          <w:p w14:paraId="48475FEF" w14:textId="09EAA7B2" w:rsidR="00317147" w:rsidRPr="00317147" w:rsidRDefault="004D1F2B" w:rsidP="00DB6D87">
            <w:pPr>
              <w:spacing w:before="120" w:line="320" w:lineRule="exact"/>
              <w:rPr>
                <w:rFonts w:ascii="David" w:hAnsi="David"/>
                <w:rtl/>
                <w:lang w:eastAsia="he-IL"/>
              </w:rPr>
            </w:pPr>
            <w:r>
              <w:rPr>
                <w:noProof/>
                <w:rtl/>
              </w:rPr>
              <w:t xml:space="preserve">     </w:t>
            </w:r>
          </w:p>
        </w:tc>
        <w:tc>
          <w:tcPr>
            <w:tcW w:w="1559" w:type="dxa"/>
            <w:vAlign w:val="center"/>
          </w:tcPr>
          <w:p w14:paraId="753833E1" w14:textId="5B392337" w:rsidR="00317147" w:rsidRPr="00317147" w:rsidRDefault="004D1F2B" w:rsidP="00DB6D87">
            <w:pPr>
              <w:spacing w:before="120" w:line="320" w:lineRule="exact"/>
              <w:rPr>
                <w:rFonts w:ascii="David" w:hAnsi="David"/>
                <w:rtl/>
                <w:lang w:eastAsia="he-IL"/>
              </w:rPr>
            </w:pPr>
            <w:r>
              <w:rPr>
                <w:noProof/>
                <w:rtl/>
              </w:rPr>
              <w:t xml:space="preserve">     </w:t>
            </w:r>
          </w:p>
        </w:tc>
        <w:sdt>
          <w:sdtPr>
            <w:rPr>
              <w:rFonts w:ascii="David" w:hAnsi="David"/>
              <w:rtl/>
              <w:lang w:eastAsia="he-IL"/>
            </w:rPr>
            <w:id w:val="-1636325949"/>
            <w:placeholder>
              <w:docPart w:val="DefaultPlaceholder_-1854013438"/>
            </w:placeholder>
            <w:showingPlcHdr/>
            <w:date>
              <w:dateFormat w:val="dd/MM/yyyy"/>
              <w:lid w:val="he-IL"/>
              <w:storeMappedDataAs w:val="dateTime"/>
              <w:calendar w:val="gregorian"/>
            </w:date>
          </w:sdtPr>
          <w:sdtEndPr/>
          <w:sdtContent>
            <w:tc>
              <w:tcPr>
                <w:tcW w:w="3066" w:type="dxa"/>
                <w:vAlign w:val="center"/>
              </w:tcPr>
              <w:p w14:paraId="082B39B3" w14:textId="0B720AD6" w:rsidR="00317147" w:rsidRPr="00317147" w:rsidRDefault="00DB6D87" w:rsidP="00DB6D87">
                <w:pPr>
                  <w:spacing w:before="120" w:line="320" w:lineRule="exact"/>
                  <w:rPr>
                    <w:rFonts w:ascii="David" w:hAnsi="David"/>
                    <w:rtl/>
                    <w:lang w:eastAsia="he-IL"/>
                  </w:rPr>
                </w:pPr>
                <w:r w:rsidRPr="00DB6D87">
                  <w:rPr>
                    <w:rStyle w:val="af"/>
                    <w:color w:val="auto"/>
                    <w:rtl/>
                  </w:rPr>
                  <w:t>לחץ או הקש כאן להזנת תאריך</w:t>
                </w:r>
                <w:r w:rsidRPr="00DB6D87">
                  <w:rPr>
                    <w:rStyle w:val="af"/>
                    <w:color w:val="auto"/>
                  </w:rPr>
                  <w:t>.</w:t>
                </w:r>
              </w:p>
            </w:tc>
          </w:sdtContent>
        </w:sdt>
        <w:tc>
          <w:tcPr>
            <w:tcW w:w="1747" w:type="dxa"/>
            <w:vAlign w:val="center"/>
          </w:tcPr>
          <w:p w14:paraId="7D513E59" w14:textId="37C9F862" w:rsidR="00317147" w:rsidRPr="00317147" w:rsidRDefault="004D1F2B" w:rsidP="00DB6D87">
            <w:pPr>
              <w:spacing w:before="120" w:line="320" w:lineRule="exact"/>
              <w:rPr>
                <w:rFonts w:ascii="David" w:hAnsi="David"/>
                <w:lang w:eastAsia="he-IL"/>
              </w:rPr>
            </w:pPr>
            <w:r>
              <w:rPr>
                <w:noProof/>
                <w:rtl/>
              </w:rPr>
              <w:t xml:space="preserve">     </w:t>
            </w:r>
          </w:p>
        </w:tc>
      </w:tr>
    </w:tbl>
    <w:p w14:paraId="7C3D3A00" w14:textId="77777777" w:rsidR="009212D2" w:rsidRPr="00980EDE" w:rsidRDefault="009212D2" w:rsidP="00980EDE">
      <w:pPr>
        <w:pStyle w:val="Normal43"/>
        <w:keepNext w:val="0"/>
        <w:widowControl w:val="0"/>
        <w:outlineLvl w:val="1"/>
        <w:rPr>
          <w:b/>
          <w:bCs/>
          <w:rtl/>
        </w:rPr>
      </w:pPr>
      <w:r w:rsidRPr="00980EDE">
        <w:rPr>
          <w:rFonts w:hint="cs"/>
          <w:b/>
          <w:bCs/>
          <w:rtl/>
        </w:rPr>
        <w:lastRenderedPageBreak/>
        <w:t xml:space="preserve">1.5.8 </w:t>
      </w:r>
      <w:r w:rsidRPr="00980EDE">
        <w:rPr>
          <w:b/>
          <w:bCs/>
          <w:rtl/>
        </w:rPr>
        <w:t>היעדר הרשעות בגין העסקת עובדים זרים ושכר מינימום</w:t>
      </w:r>
    </w:p>
    <w:p w14:paraId="53E714D3" w14:textId="77777777" w:rsidR="009212D2" w:rsidRPr="00B056F9" w:rsidRDefault="009212D2" w:rsidP="009212D2">
      <w:pPr>
        <w:pStyle w:val="Para0"/>
        <w:spacing w:before="240"/>
        <w:rPr>
          <w:rtl/>
        </w:rPr>
      </w:pPr>
      <w:r w:rsidRPr="00997EB3">
        <w:rPr>
          <w:rFonts w:hint="cs"/>
          <w:rtl/>
        </w:rPr>
        <w:t>לכבוד,</w:t>
      </w:r>
    </w:p>
    <w:p w14:paraId="6316C22F" w14:textId="0BC475E4" w:rsidR="009212D2" w:rsidRDefault="009212D2" w:rsidP="009212D2">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3B647BDB" w14:textId="62BACF0F" w:rsidR="006A77C9" w:rsidRDefault="009F6F72" w:rsidP="006A77C9">
      <w:pPr>
        <w:pStyle w:val="Para0"/>
        <w:rPr>
          <w:rtl/>
        </w:rPr>
      </w:pPr>
      <w:r>
        <w:rPr>
          <w:rFonts w:hint="cs"/>
          <w:rtl/>
        </w:rPr>
        <w:t xml:space="preserve">אני הח"מ </w:t>
      </w:r>
      <w:r w:rsidR="004D1F2B">
        <w:rPr>
          <w:noProof/>
          <w:rtl/>
        </w:rPr>
        <w:t xml:space="preserve">     </w:t>
      </w:r>
      <w:r>
        <w:rPr>
          <w:rFonts w:hint="cs"/>
          <w:rtl/>
        </w:rPr>
        <w:t xml:space="preserve"> </w:t>
      </w:r>
      <w:r>
        <w:rPr>
          <w:rFonts w:hint="cs"/>
          <w:sz w:val="18"/>
          <w:szCs w:val="20"/>
          <w:rtl/>
        </w:rPr>
        <w:t>(שם מלא)</w:t>
      </w:r>
      <w:r>
        <w:rPr>
          <w:rFonts w:hint="cs"/>
          <w:rtl/>
        </w:rPr>
        <w:t xml:space="preserve"> </w:t>
      </w:r>
      <w:r w:rsidRPr="009F6F72">
        <w:rPr>
          <w:rtl/>
        </w:rPr>
        <w:t>לאחר שהוזהרתי כי עלי לומר את האמת וכי אהיה צפוי</w:t>
      </w:r>
      <w:r>
        <w:rPr>
          <w:rFonts w:hint="cs"/>
          <w:rtl/>
        </w:rPr>
        <w:t xml:space="preserve"> </w:t>
      </w:r>
      <w:r w:rsidR="009212D2" w:rsidRPr="008D1297">
        <w:rPr>
          <w:rFonts w:hint="cs"/>
          <w:rtl/>
        </w:rPr>
        <w:t>לעונשים</w:t>
      </w:r>
      <w:r w:rsidR="009212D2">
        <w:rPr>
          <w:rFonts w:hint="cs"/>
          <w:rtl/>
        </w:rPr>
        <w:t xml:space="preserve"> </w:t>
      </w:r>
      <w:r w:rsidR="009212D2" w:rsidRPr="008D1297">
        <w:rPr>
          <w:rFonts w:hint="cs"/>
          <w:rtl/>
        </w:rPr>
        <w:t>הקבועים</w:t>
      </w:r>
      <w:r w:rsidR="009212D2">
        <w:rPr>
          <w:rFonts w:hint="cs"/>
          <w:rtl/>
        </w:rPr>
        <w:t xml:space="preserve"> </w:t>
      </w:r>
      <w:r w:rsidR="009212D2" w:rsidRPr="008D1297">
        <w:rPr>
          <w:rFonts w:hint="cs"/>
          <w:rtl/>
        </w:rPr>
        <w:t>בחוק אם לא אעשה כן, מצהיר/ה בזה כדלקמן:</w:t>
      </w:r>
    </w:p>
    <w:p w14:paraId="38364DAC" w14:textId="29A47A57" w:rsidR="009212D2" w:rsidRDefault="006A77C9" w:rsidP="006A77C9">
      <w:pPr>
        <w:pStyle w:val="Para0"/>
        <w:rPr>
          <w:rtl/>
        </w:rPr>
      </w:pPr>
      <w:r w:rsidRPr="008D1297">
        <w:rPr>
          <w:rtl/>
        </w:rPr>
        <w:t>ה</w:t>
      </w:r>
      <w:r w:rsidRPr="008D1297">
        <w:rPr>
          <w:rFonts w:hint="cs"/>
          <w:rtl/>
        </w:rPr>
        <w:t>נני נותן תצהיר זה בשם</w:t>
      </w:r>
      <w:r>
        <w:rPr>
          <w:rFonts w:hint="cs"/>
          <w:rtl/>
        </w:rPr>
        <w:t xml:space="preserve"> </w:t>
      </w:r>
      <w:r w:rsidR="004D1F2B">
        <w:rPr>
          <w:noProof/>
          <w:rtl/>
        </w:rPr>
        <w:t xml:space="preserve">     </w:t>
      </w:r>
      <w:r>
        <w:rPr>
          <w:rFonts w:hint="cs"/>
          <w:rtl/>
        </w:rPr>
        <w:t xml:space="preserve"> </w:t>
      </w:r>
      <w:r>
        <w:rPr>
          <w:rFonts w:hint="cs"/>
          <w:sz w:val="18"/>
          <w:szCs w:val="20"/>
          <w:rtl/>
        </w:rPr>
        <w:t>(שם החברה)</w:t>
      </w:r>
      <w:r>
        <w:rPr>
          <w:rFonts w:hint="cs"/>
          <w:rtl/>
        </w:rPr>
        <w:t xml:space="preserve"> </w:t>
      </w:r>
      <w:r w:rsidRPr="006A77C9">
        <w:rPr>
          <w:rtl/>
        </w:rPr>
        <w:t>שהוא המציע (להלן: "המציע") המבקש להתקשר</w:t>
      </w:r>
      <w:r>
        <w:rPr>
          <w:rFonts w:hint="cs"/>
          <w:rtl/>
        </w:rPr>
        <w:t xml:space="preserve"> </w:t>
      </w:r>
      <w:r w:rsidR="009212D2" w:rsidRPr="008D1297">
        <w:rPr>
          <w:rFonts w:hint="cs"/>
          <w:rtl/>
        </w:rPr>
        <w:t xml:space="preserve">עם עורך </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D75CC2" w:rsidRPr="00D75CC2">
        <w:rPr>
          <w:rFonts w:hint="cs"/>
          <w:rtl/>
        </w:rPr>
        <w:t xml:space="preserve"> </w:t>
      </w:r>
      <w:r w:rsidR="009212D2">
        <w:rPr>
          <w:rFonts w:hint="cs"/>
          <w:rtl/>
        </w:rPr>
        <w:t>ו</w:t>
      </w:r>
      <w:r w:rsidR="009212D2" w:rsidRPr="008D1297">
        <w:rPr>
          <w:rFonts w:hint="cs"/>
          <w:rtl/>
        </w:rPr>
        <w:t xml:space="preserve">אני מצהיר/ה כי הנני </w:t>
      </w:r>
      <w:r w:rsidR="009212D2">
        <w:rPr>
          <w:rFonts w:hint="cs"/>
          <w:rtl/>
        </w:rPr>
        <w:t>מוסמך/ת לתת תצהיר זה בשם המציע.</w:t>
      </w:r>
    </w:p>
    <w:p w14:paraId="164E889E" w14:textId="77777777" w:rsidR="009212D2" w:rsidRPr="008D1297" w:rsidRDefault="009212D2" w:rsidP="009212D2">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DDBD3AA" w14:textId="77777777" w:rsidR="009212D2" w:rsidRPr="00A83C4D" w:rsidRDefault="009212D2" w:rsidP="009212D2">
      <w:pPr>
        <w:pStyle w:val="Para0"/>
        <w:rPr>
          <w:b/>
          <w:bCs/>
          <w:rtl/>
        </w:rPr>
      </w:pPr>
      <w:r w:rsidRPr="008D1297">
        <w:rPr>
          <w:rtl/>
        </w:rPr>
        <w:t>ה</w:t>
      </w:r>
      <w:r w:rsidRPr="008D1297">
        <w:rPr>
          <w:rFonts w:hint="cs"/>
          <w:rtl/>
        </w:rPr>
        <w:t>מציע הינו תאגיד הרשום בישראל.</w:t>
      </w:r>
      <w:r>
        <w:rPr>
          <w:rFonts w:hint="cs"/>
          <w:rtl/>
        </w:rPr>
        <w:t xml:space="preserve"> </w:t>
      </w:r>
      <w:r w:rsidRPr="00A83C4D">
        <w:rPr>
          <w:b/>
          <w:bCs/>
          <w:rtl/>
        </w:rPr>
        <w:t>(</w:t>
      </w:r>
      <w:r w:rsidRPr="00A83C4D">
        <w:rPr>
          <w:rFonts w:hint="cs"/>
          <w:b/>
          <w:bCs/>
          <w:rtl/>
        </w:rPr>
        <w:t>בחר את תיבת הבחירה המתאימה)</w:t>
      </w:r>
    </w:p>
    <w:p w14:paraId="5553F86C" w14:textId="640982A3" w:rsidR="009212D2" w:rsidRPr="006C3D78" w:rsidRDefault="00EF56E2" w:rsidP="009212D2">
      <w:pPr>
        <w:pStyle w:val="Para0"/>
        <w:rPr>
          <w:rtl/>
        </w:rPr>
      </w:pPr>
      <w:sdt>
        <w:sdtPr>
          <w:rPr>
            <w:rFonts w:hint="cs"/>
            <w:rtl/>
          </w:rPr>
          <w:id w:val="-1455319988"/>
          <w14:checkbox>
            <w14:checked w14:val="0"/>
            <w14:checkedState w14:val="2612" w14:font="MS Gothic"/>
            <w14:uncheckedState w14:val="2610" w14:font="MS Gothic"/>
          </w14:checkbox>
        </w:sdtPr>
        <w:sdtEndPr/>
        <w:sdtContent>
          <w:r w:rsidR="00F17F8F">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לא </w:t>
      </w:r>
      <w:r w:rsidR="009212D2" w:rsidRPr="006C3D78">
        <w:rPr>
          <w:rtl/>
        </w:rPr>
        <w:t>ה</w:t>
      </w:r>
      <w:r w:rsidR="009212D2" w:rsidRPr="006C3D78">
        <w:rPr>
          <w:rFonts w:hint="cs"/>
          <w:rtl/>
        </w:rPr>
        <w:t xml:space="preserve">ורשעו מעולם </w:t>
      </w:r>
      <w:r w:rsidR="009212D2" w:rsidRPr="006C3D78">
        <w:rPr>
          <w:rtl/>
        </w:rPr>
        <w:t>ב</w:t>
      </w:r>
      <w:r w:rsidR="009212D2" w:rsidRPr="006C3D78">
        <w:rPr>
          <w:rFonts w:hint="cs"/>
          <w:rtl/>
        </w:rPr>
        <w:t>פסק דין לפי חוק עובדים זרים וחוק שכר מינימום.</w:t>
      </w:r>
    </w:p>
    <w:p w14:paraId="116E3502" w14:textId="77777777" w:rsidR="009212D2" w:rsidRPr="006C3D78" w:rsidRDefault="00EF56E2" w:rsidP="009212D2">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מציע ו"בעל זיקה" אל</w:t>
      </w:r>
      <w:r w:rsidR="009212D2" w:rsidRPr="006C3D78">
        <w:rPr>
          <w:rtl/>
        </w:rPr>
        <w:t>י</w:t>
      </w:r>
      <w:r w:rsidR="009212D2" w:rsidRPr="006C3D78">
        <w:rPr>
          <w:rFonts w:hint="cs"/>
          <w:rtl/>
        </w:rPr>
        <w:t xml:space="preserve">ו </w:t>
      </w:r>
      <w:r w:rsidR="009212D2" w:rsidRPr="006C3D78">
        <w:rPr>
          <w:u w:val="single"/>
          <w:rtl/>
        </w:rPr>
        <w:t>ל</w:t>
      </w:r>
      <w:r w:rsidR="009212D2" w:rsidRPr="006C3D78">
        <w:rPr>
          <w:rFonts w:hint="cs"/>
          <w:u w:val="single"/>
          <w:rtl/>
        </w:rPr>
        <w:t>א הורשעו</w:t>
      </w:r>
      <w:r w:rsidR="009212D2" w:rsidRPr="006C3D78">
        <w:rPr>
          <w:rtl/>
        </w:rPr>
        <w:t xml:space="preserve"> </w:t>
      </w:r>
      <w:r w:rsidR="009212D2" w:rsidRPr="006C3D78">
        <w:rPr>
          <w:rFonts w:hint="cs"/>
          <w:rtl/>
        </w:rPr>
        <w:t>ביותר משתי עבירות לפי חוק עובדים זרים וחוק שכר מינימום עד למועד האחרון להגשת ההצעות (להל</w:t>
      </w:r>
      <w:r w:rsidR="009212D2" w:rsidRPr="006C3D78">
        <w:rPr>
          <w:rtl/>
        </w:rPr>
        <w:t>ן</w:t>
      </w:r>
      <w:r w:rsidR="009212D2" w:rsidRPr="006C3D78">
        <w:rPr>
          <w:rFonts w:hint="cs"/>
          <w:rtl/>
        </w:rPr>
        <w:t>: "</w:t>
      </w:r>
      <w:r w:rsidR="009212D2" w:rsidRPr="006C3D78">
        <w:rPr>
          <w:b/>
          <w:bCs/>
          <w:rtl/>
        </w:rPr>
        <w:t>מ</w:t>
      </w:r>
      <w:r w:rsidR="009212D2" w:rsidRPr="006C3D78">
        <w:rPr>
          <w:rFonts w:hint="cs"/>
          <w:b/>
          <w:bCs/>
          <w:rtl/>
        </w:rPr>
        <w:t>ועד להגשה</w:t>
      </w:r>
      <w:r w:rsidR="009212D2" w:rsidRPr="006C3D78">
        <w:rPr>
          <w:rFonts w:hint="cs"/>
          <w:rtl/>
        </w:rPr>
        <w:t>"</w:t>
      </w:r>
      <w:r w:rsidR="009212D2" w:rsidRPr="006C3D78">
        <w:rPr>
          <w:rtl/>
        </w:rPr>
        <w:t>)</w:t>
      </w:r>
      <w:r w:rsidR="009212D2" w:rsidRPr="006C3D78">
        <w:rPr>
          <w:rFonts w:hint="cs"/>
          <w:rtl/>
        </w:rPr>
        <w:t xml:space="preserve"> מטעם המציע.</w:t>
      </w:r>
    </w:p>
    <w:p w14:paraId="4BF4452C" w14:textId="77777777" w:rsidR="009212D2" w:rsidRPr="006C3D78" w:rsidRDefault="00EF56E2" w:rsidP="009212D2">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u w:val="single"/>
          <w:rtl/>
        </w:rPr>
        <w:t>ה</w:t>
      </w:r>
      <w:r w:rsidR="009212D2" w:rsidRPr="006C3D78">
        <w:rPr>
          <w:rFonts w:hint="cs"/>
          <w:u w:val="single"/>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וחלפה שנה אחת</w:t>
      </w:r>
      <w:r w:rsidR="009212D2" w:rsidRPr="006C3D78">
        <w:rPr>
          <w:rFonts w:hint="cs"/>
          <w:rtl/>
        </w:rPr>
        <w:t xml:space="preserve"> לפחות ממועד </w:t>
      </w:r>
      <w:r w:rsidR="009212D2">
        <w:rPr>
          <w:rFonts w:hint="cs"/>
          <w:rtl/>
        </w:rPr>
        <w:t>ההרשעה האחרונה ועד למועד ההגשה.</w:t>
      </w:r>
    </w:p>
    <w:p w14:paraId="750E92B5" w14:textId="77777777" w:rsidR="009212D2" w:rsidRPr="006C3D78" w:rsidRDefault="00EF56E2" w:rsidP="009212D2">
      <w:pPr>
        <w:pStyle w:val="Para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9212D2">
            <w:rPr>
              <w:rFonts w:ascii="Segoe UI Symbol" w:eastAsia="MS Gothic" w:hAnsi="Segoe UI Symbol" w:cs="Segoe UI Symbol" w:hint="cs"/>
              <w:rtl/>
            </w:rPr>
            <w:t>☐</w:t>
          </w:r>
        </w:sdtContent>
      </w:sdt>
      <w:r w:rsidR="009212D2">
        <w:rPr>
          <w:rFonts w:hint="cs"/>
          <w:rtl/>
        </w:rPr>
        <w:t xml:space="preserve"> </w:t>
      </w:r>
      <w:r w:rsidR="009212D2" w:rsidRPr="006C3D78">
        <w:rPr>
          <w:rtl/>
        </w:rPr>
        <w:t>ה</w:t>
      </w:r>
      <w:r w:rsidR="009212D2" w:rsidRPr="006C3D78">
        <w:rPr>
          <w:rFonts w:hint="cs"/>
          <w:rtl/>
        </w:rPr>
        <w:t xml:space="preserve">גוף או "בעל זיקה" אליו </w:t>
      </w:r>
      <w:r w:rsidR="009212D2" w:rsidRPr="006C3D78">
        <w:rPr>
          <w:rtl/>
        </w:rPr>
        <w:t>ה</w:t>
      </w:r>
      <w:r w:rsidR="009212D2" w:rsidRPr="006C3D78">
        <w:rPr>
          <w:rFonts w:hint="cs"/>
          <w:rtl/>
        </w:rPr>
        <w:t>ורשעו</w:t>
      </w:r>
      <w:r w:rsidR="009212D2" w:rsidRPr="006C3D78">
        <w:rPr>
          <w:rtl/>
        </w:rPr>
        <w:t xml:space="preserve"> ב</w:t>
      </w:r>
      <w:r w:rsidR="009212D2" w:rsidRPr="006C3D78">
        <w:rPr>
          <w:rFonts w:hint="cs"/>
          <w:rtl/>
        </w:rPr>
        <w:t xml:space="preserve">פסק דין ביותר משתי עבירות לפי חוק עובדים זרים וחוק שכר מינימום </w:t>
      </w:r>
      <w:r w:rsidR="009212D2" w:rsidRPr="006C3D78">
        <w:rPr>
          <w:rFonts w:hint="cs"/>
          <w:u w:val="single"/>
          <w:rtl/>
        </w:rPr>
        <w:t>ולא חלפה שנה אחת</w:t>
      </w:r>
      <w:r w:rsidR="009212D2" w:rsidRPr="006C3D78">
        <w:rPr>
          <w:rFonts w:hint="cs"/>
          <w:rtl/>
        </w:rPr>
        <w:t xml:space="preserve"> לפחות ממועד </w:t>
      </w:r>
      <w:r w:rsidR="009212D2">
        <w:rPr>
          <w:rFonts w:hint="cs"/>
          <w:rtl/>
        </w:rPr>
        <w:t>ההרשעה האחרונה ועד למועד ההגשה.</w:t>
      </w:r>
    </w:p>
    <w:tbl>
      <w:tblPr>
        <w:tblpPr w:vertAnchor="text" w:horzAnchor="margin" w:tblpXSpec="right" w:tblpY="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9212D2" w:rsidRPr="00E13E96" w14:paraId="018BBC84" w14:textId="77777777" w:rsidTr="00191E17">
        <w:trPr>
          <w:tblHeader/>
        </w:trPr>
        <w:tc>
          <w:tcPr>
            <w:tcW w:w="9072" w:type="dxa"/>
            <w:gridSpan w:val="3"/>
            <w:tcBorders>
              <w:top w:val="nil"/>
              <w:left w:val="nil"/>
              <w:bottom w:val="single" w:sz="4" w:space="0" w:color="auto"/>
              <w:right w:val="nil"/>
            </w:tcBorders>
            <w:shd w:val="clear" w:color="auto" w:fill="auto"/>
          </w:tcPr>
          <w:p w14:paraId="4B1F0EE8" w14:textId="77777777" w:rsidR="009212D2" w:rsidRPr="00E13E96" w:rsidRDefault="009212D2" w:rsidP="00F17F8F">
            <w:pPr>
              <w:pStyle w:val="TableText"/>
              <w:spacing w:after="60"/>
              <w:rPr>
                <w:rtl/>
              </w:rPr>
            </w:pPr>
            <w:r>
              <w:rPr>
                <w:rFonts w:hint="cs"/>
                <w:rtl/>
              </w:rPr>
              <w:t>על החתום,</w:t>
            </w:r>
          </w:p>
        </w:tc>
      </w:tr>
      <w:tr w:rsidR="009212D2" w:rsidRPr="00DB3434" w14:paraId="7C50DA9E"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68CBCC72" w14:textId="77777777" w:rsidR="009212D2" w:rsidRPr="00DB3434" w:rsidRDefault="009212D2" w:rsidP="00F17F8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D6F2FF7" w14:textId="77777777" w:rsidR="009212D2" w:rsidRPr="00DB3434" w:rsidRDefault="009212D2" w:rsidP="00F17F8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D901A61" w14:textId="77777777" w:rsidR="009212D2" w:rsidRPr="00DB3434" w:rsidRDefault="009212D2" w:rsidP="00F17F8F">
            <w:pPr>
              <w:pStyle w:val="TableHead"/>
              <w:rPr>
                <w:rtl/>
              </w:rPr>
            </w:pPr>
            <w:r w:rsidRPr="00DB3434">
              <w:rPr>
                <w:rFonts w:hint="cs"/>
                <w:rtl/>
              </w:rPr>
              <w:t>חותמת וחתימה</w:t>
            </w:r>
          </w:p>
        </w:tc>
      </w:tr>
      <w:tr w:rsidR="009212D2" w14:paraId="1B0B9156" w14:textId="77777777" w:rsidTr="00191E17">
        <w:trPr>
          <w:trHeight w:val="567"/>
          <w:tblHeader/>
        </w:trPr>
        <w:tc>
          <w:tcPr>
            <w:tcW w:w="3024" w:type="dxa"/>
            <w:tcBorders>
              <w:top w:val="single" w:sz="4" w:space="0" w:color="auto"/>
              <w:bottom w:val="single" w:sz="4" w:space="0" w:color="auto"/>
            </w:tcBorders>
          </w:tcPr>
          <w:p w14:paraId="44DFE85E" w14:textId="290DA471" w:rsidR="009212D2" w:rsidRPr="0074168A" w:rsidRDefault="004D1F2B" w:rsidP="00F17F8F">
            <w:pPr>
              <w:pStyle w:val="TableText"/>
              <w:rPr>
                <w:rtl/>
              </w:rPr>
            </w:pPr>
            <w:r>
              <w:rPr>
                <w:noProof/>
                <w:rtl/>
              </w:rPr>
              <w:t xml:space="preserve">     </w:t>
            </w:r>
          </w:p>
        </w:tc>
        <w:sdt>
          <w:sdtPr>
            <w:rPr>
              <w:rtl/>
            </w:rPr>
            <w:id w:val="143663627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5CE2397C" w14:textId="5E402B27" w:rsidR="009212D2" w:rsidRDefault="0074168A" w:rsidP="00F17F8F">
                <w:pPr>
                  <w:pStyle w:val="TableText"/>
                  <w:rPr>
                    <w:rtl/>
                  </w:rPr>
                </w:pPr>
                <w:r w:rsidRPr="0074168A">
                  <w:rPr>
                    <w:rStyle w:val="af"/>
                    <w:color w:val="auto"/>
                    <w:rtl/>
                  </w:rPr>
                  <w:t>לחץ או הקש כאן להזנת תאריך</w:t>
                </w:r>
                <w:r w:rsidRPr="0074168A">
                  <w:rPr>
                    <w:rStyle w:val="af"/>
                    <w:color w:val="auto"/>
                  </w:rPr>
                  <w:t>.</w:t>
                </w:r>
              </w:p>
            </w:tc>
          </w:sdtContent>
        </w:sdt>
        <w:tc>
          <w:tcPr>
            <w:tcW w:w="3024" w:type="dxa"/>
            <w:tcBorders>
              <w:top w:val="single" w:sz="4" w:space="0" w:color="auto"/>
              <w:bottom w:val="single" w:sz="4" w:space="0" w:color="auto"/>
            </w:tcBorders>
          </w:tcPr>
          <w:p w14:paraId="6DC433FE" w14:textId="0F75615E" w:rsidR="009212D2" w:rsidRDefault="004D1F2B" w:rsidP="00F17F8F">
            <w:pPr>
              <w:pStyle w:val="TableText"/>
              <w:rPr>
                <w:rtl/>
              </w:rPr>
            </w:pPr>
            <w:r>
              <w:rPr>
                <w:noProof/>
                <w:rtl/>
              </w:rPr>
              <w:t xml:space="preserve">     </w:t>
            </w:r>
          </w:p>
        </w:tc>
      </w:tr>
    </w:tbl>
    <w:p w14:paraId="25D33FAC" w14:textId="394A2E4E" w:rsidR="009212D2" w:rsidRDefault="009212D2" w:rsidP="0036560F">
      <w:pPr>
        <w:widowControl w:val="0"/>
        <w:tabs>
          <w:tab w:val="left" w:pos="2238"/>
        </w:tabs>
        <w:spacing w:before="240" w:line="360" w:lineRule="auto"/>
        <w:ind w:right="142"/>
        <w:jc w:val="center"/>
        <w:rPr>
          <w:rFonts w:ascii="David" w:hAnsi="David"/>
          <w:b/>
          <w:bCs/>
          <w:u w:val="single"/>
          <w:rtl/>
        </w:rPr>
      </w:pPr>
      <w:r w:rsidRPr="009212D2">
        <w:rPr>
          <w:rFonts w:ascii="David" w:hAnsi="David"/>
          <w:b/>
          <w:bCs/>
          <w:u w:val="single"/>
          <w:rtl/>
        </w:rPr>
        <w:t>אישור עורך/ת הדין</w:t>
      </w:r>
    </w:p>
    <w:p w14:paraId="21506251" w14:textId="6EFEEB97" w:rsidR="009212D2" w:rsidRDefault="00914975" w:rsidP="00914975">
      <w:pPr>
        <w:pStyle w:val="Para0"/>
        <w:rPr>
          <w:rtl/>
        </w:rPr>
      </w:pPr>
      <w:r>
        <w:rPr>
          <w:rFonts w:hint="cs"/>
          <w:rtl/>
        </w:rPr>
        <w:t xml:space="preserve">אני הח"מ </w:t>
      </w:r>
      <w:r w:rsidR="004D1F2B">
        <w:rPr>
          <w:noProof/>
          <w:rtl/>
        </w:rPr>
        <w:t xml:space="preserve">     </w:t>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Pr>
          <w:rFonts w:hint="cs"/>
          <w:rtl/>
        </w:rPr>
        <w:t xml:space="preserve"> עו"ד, מאשר/ת כי ביום </w:t>
      </w:r>
      <w:r w:rsidR="004D1F2B">
        <w:rPr>
          <w:noProof/>
          <w:rtl/>
        </w:rPr>
        <w:t xml:space="preserve">     </w:t>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sidR="004D1F2B">
        <w:rPr>
          <w:noProof/>
          <w:rtl/>
        </w:rPr>
        <w:t xml:space="preserve">     </w:t>
      </w:r>
      <w:r>
        <w:rPr>
          <w:rFonts w:hint="cs"/>
          <w:rtl/>
        </w:rPr>
        <w:t xml:space="preserve"> </w:t>
      </w:r>
      <w:r w:rsidRPr="00914975">
        <w:rPr>
          <w:rFonts w:hint="cs"/>
          <w:sz w:val="18"/>
          <w:szCs w:val="20"/>
          <w:rtl/>
        </w:rPr>
        <w:t>(רחוב)</w:t>
      </w:r>
      <w:r>
        <w:rPr>
          <w:rFonts w:hint="cs"/>
          <w:rtl/>
        </w:rPr>
        <w:t xml:space="preserve"> בישוב/עיר </w:t>
      </w:r>
      <w:r w:rsidR="004D1F2B">
        <w:rPr>
          <w:noProof/>
          <w:rtl/>
        </w:rPr>
        <w:t xml:space="preserve">     </w:t>
      </w:r>
      <w:r>
        <w:rPr>
          <w:rFonts w:hint="cs"/>
          <w:rtl/>
        </w:rPr>
        <w:t xml:space="preserve"> </w:t>
      </w:r>
      <w:r w:rsidRPr="00914975">
        <w:rPr>
          <w:rFonts w:hint="cs"/>
          <w:sz w:val="18"/>
          <w:szCs w:val="20"/>
          <w:rtl/>
        </w:rPr>
        <w:t>(ישוב/עיר)</w:t>
      </w:r>
      <w:r>
        <w:rPr>
          <w:rFonts w:hint="cs"/>
          <w:rtl/>
        </w:rPr>
        <w:t xml:space="preserve"> מר/גב' </w:t>
      </w:r>
      <w:r w:rsidR="004D1F2B">
        <w:rPr>
          <w:noProof/>
          <w:rtl/>
        </w:rPr>
        <w:t xml:space="preserve">     </w:t>
      </w:r>
      <w:r>
        <w:rPr>
          <w:rFonts w:hint="cs"/>
          <w:rtl/>
        </w:rPr>
        <w:t xml:space="preserve"> </w:t>
      </w:r>
      <w:r>
        <w:rPr>
          <w:rFonts w:hint="cs"/>
          <w:sz w:val="18"/>
          <w:szCs w:val="20"/>
          <w:rtl/>
        </w:rPr>
        <w:t>(שם מלא)</w:t>
      </w:r>
      <w:r>
        <w:rPr>
          <w:rFonts w:hint="cs"/>
          <w:rtl/>
        </w:rPr>
        <w:t xml:space="preserve"> שזיהה/תה עצמו/ה על ידי ת.ז. </w:t>
      </w:r>
      <w:r w:rsidR="004D1F2B">
        <w:rPr>
          <w:noProof/>
          <w:rtl/>
        </w:rPr>
        <w:t xml:space="preserve">     </w:t>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Pr="00957BB9">
        <w:rPr>
          <w:rtl/>
        </w:rPr>
        <w:t xml:space="preserve">וכי ת/יהיה צפוי/ה לעונשים הקבועים בחוק אם לא ת/יעשה </w:t>
      </w:r>
      <w:r>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9212D2" w:rsidRPr="00BE6CBA" w14:paraId="190B6375" w14:textId="77777777" w:rsidTr="00191E17">
        <w:trPr>
          <w:tblHeader/>
        </w:trPr>
        <w:tc>
          <w:tcPr>
            <w:tcW w:w="9639" w:type="dxa"/>
            <w:gridSpan w:val="5"/>
            <w:tcBorders>
              <w:top w:val="nil"/>
              <w:left w:val="nil"/>
              <w:right w:val="nil"/>
            </w:tcBorders>
            <w:shd w:val="clear" w:color="auto" w:fill="auto"/>
          </w:tcPr>
          <w:p w14:paraId="515A8775" w14:textId="77777777" w:rsidR="009212D2" w:rsidRPr="00BE6CBA" w:rsidRDefault="009212D2" w:rsidP="009212D2">
            <w:pPr>
              <w:pStyle w:val="TableText"/>
              <w:spacing w:after="60"/>
              <w:rPr>
                <w:b/>
                <w:bCs/>
                <w:rtl/>
              </w:rPr>
            </w:pPr>
            <w:r w:rsidRPr="00BE6CBA">
              <w:rPr>
                <w:rFonts w:hint="cs"/>
                <w:rtl/>
              </w:rPr>
              <w:t>על החתום,</w:t>
            </w:r>
          </w:p>
        </w:tc>
      </w:tr>
      <w:tr w:rsidR="009212D2" w:rsidRPr="00BE6CBA" w14:paraId="5ECD2173" w14:textId="77777777" w:rsidTr="00191E17">
        <w:trPr>
          <w:tblHeader/>
        </w:trPr>
        <w:tc>
          <w:tcPr>
            <w:tcW w:w="1708" w:type="dxa"/>
            <w:shd w:val="clear" w:color="auto" w:fill="B8CCE4" w:themeFill="accent1" w:themeFillTint="66"/>
          </w:tcPr>
          <w:p w14:paraId="64F32BB6" w14:textId="77777777" w:rsidR="009212D2" w:rsidRPr="00BE6CBA" w:rsidRDefault="009212D2" w:rsidP="009212D2">
            <w:pPr>
              <w:pStyle w:val="TableHead"/>
              <w:rPr>
                <w:rtl/>
              </w:rPr>
            </w:pPr>
            <w:r w:rsidRPr="00BE6CBA">
              <w:rPr>
                <w:rFonts w:hint="cs"/>
                <w:rtl/>
              </w:rPr>
              <w:t>שם מלא</w:t>
            </w:r>
          </w:p>
        </w:tc>
        <w:tc>
          <w:tcPr>
            <w:tcW w:w="1559" w:type="dxa"/>
            <w:shd w:val="clear" w:color="auto" w:fill="B8CCE4" w:themeFill="accent1" w:themeFillTint="66"/>
          </w:tcPr>
          <w:p w14:paraId="5FE0C566" w14:textId="77777777" w:rsidR="009212D2" w:rsidRPr="00BE6CBA" w:rsidRDefault="009212D2" w:rsidP="009212D2">
            <w:pPr>
              <w:pStyle w:val="TableHead"/>
              <w:rPr>
                <w:rtl/>
              </w:rPr>
            </w:pPr>
            <w:r w:rsidRPr="00BE6CBA">
              <w:rPr>
                <w:rFonts w:hint="cs"/>
                <w:rtl/>
              </w:rPr>
              <w:t>ת.ז.</w:t>
            </w:r>
          </w:p>
        </w:tc>
        <w:tc>
          <w:tcPr>
            <w:tcW w:w="1559" w:type="dxa"/>
            <w:shd w:val="clear" w:color="auto" w:fill="B8CCE4" w:themeFill="accent1" w:themeFillTint="66"/>
          </w:tcPr>
          <w:p w14:paraId="4D01C38E" w14:textId="77777777" w:rsidR="009212D2" w:rsidRPr="00BE6CBA" w:rsidRDefault="009212D2" w:rsidP="009212D2">
            <w:pPr>
              <w:pStyle w:val="TableHead"/>
              <w:rPr>
                <w:rtl/>
              </w:rPr>
            </w:pPr>
            <w:r w:rsidRPr="00BE6CBA">
              <w:rPr>
                <w:rFonts w:hint="cs"/>
                <w:rtl/>
              </w:rPr>
              <w:t>מספר רישיון</w:t>
            </w:r>
          </w:p>
        </w:tc>
        <w:tc>
          <w:tcPr>
            <w:tcW w:w="3066" w:type="dxa"/>
            <w:shd w:val="clear" w:color="auto" w:fill="B8CCE4" w:themeFill="accent1" w:themeFillTint="66"/>
          </w:tcPr>
          <w:p w14:paraId="57B7EED5" w14:textId="77777777" w:rsidR="009212D2" w:rsidRPr="00BE6CBA" w:rsidRDefault="009212D2" w:rsidP="009212D2">
            <w:pPr>
              <w:pStyle w:val="TableHead"/>
              <w:rPr>
                <w:rtl/>
              </w:rPr>
            </w:pPr>
            <w:r w:rsidRPr="00BE6CBA">
              <w:rPr>
                <w:rFonts w:hint="cs"/>
                <w:rtl/>
              </w:rPr>
              <w:t>תאריך</w:t>
            </w:r>
          </w:p>
        </w:tc>
        <w:tc>
          <w:tcPr>
            <w:tcW w:w="1747" w:type="dxa"/>
            <w:shd w:val="clear" w:color="auto" w:fill="B8CCE4" w:themeFill="accent1" w:themeFillTint="66"/>
          </w:tcPr>
          <w:p w14:paraId="46524FD3" w14:textId="77777777" w:rsidR="009212D2" w:rsidRPr="00BE6CBA" w:rsidRDefault="009212D2" w:rsidP="009212D2">
            <w:pPr>
              <w:pStyle w:val="TableHead"/>
              <w:rPr>
                <w:rtl/>
              </w:rPr>
            </w:pPr>
            <w:r w:rsidRPr="00BE6CBA">
              <w:rPr>
                <w:rFonts w:hint="cs"/>
                <w:rtl/>
              </w:rPr>
              <w:t>חותמת וחתימה</w:t>
            </w:r>
          </w:p>
        </w:tc>
      </w:tr>
      <w:tr w:rsidR="009212D2" w:rsidRPr="00BE6CBA" w14:paraId="265ED873" w14:textId="77777777" w:rsidTr="00191E17">
        <w:trPr>
          <w:trHeight w:val="567"/>
          <w:tblHeader/>
        </w:trPr>
        <w:tc>
          <w:tcPr>
            <w:tcW w:w="1708" w:type="dxa"/>
            <w:shd w:val="clear" w:color="auto" w:fill="auto"/>
            <w:vAlign w:val="center"/>
          </w:tcPr>
          <w:p w14:paraId="7E8923C5" w14:textId="5829E1A1" w:rsidR="009212D2" w:rsidRPr="00BE6CBA" w:rsidRDefault="004D1F2B" w:rsidP="0074168A">
            <w:pPr>
              <w:pStyle w:val="TableText"/>
              <w:rPr>
                <w:rtl/>
              </w:rPr>
            </w:pPr>
            <w:r>
              <w:rPr>
                <w:noProof/>
                <w:rtl/>
              </w:rPr>
              <w:t xml:space="preserve">     </w:t>
            </w:r>
          </w:p>
        </w:tc>
        <w:tc>
          <w:tcPr>
            <w:tcW w:w="1559" w:type="dxa"/>
            <w:shd w:val="clear" w:color="auto" w:fill="auto"/>
            <w:vAlign w:val="center"/>
          </w:tcPr>
          <w:p w14:paraId="6E2E4B74" w14:textId="0A53437B" w:rsidR="009212D2" w:rsidRPr="00BE6CBA" w:rsidRDefault="004D1F2B" w:rsidP="0074168A">
            <w:pPr>
              <w:pStyle w:val="TableText"/>
              <w:rPr>
                <w:rtl/>
              </w:rPr>
            </w:pPr>
            <w:r>
              <w:rPr>
                <w:noProof/>
                <w:rtl/>
              </w:rPr>
              <w:t xml:space="preserve">     </w:t>
            </w:r>
          </w:p>
        </w:tc>
        <w:tc>
          <w:tcPr>
            <w:tcW w:w="1559" w:type="dxa"/>
            <w:vAlign w:val="center"/>
          </w:tcPr>
          <w:p w14:paraId="011189F8" w14:textId="5DE2941A" w:rsidR="009212D2" w:rsidRPr="00BE6CBA" w:rsidRDefault="004D1F2B" w:rsidP="0074168A">
            <w:pPr>
              <w:pStyle w:val="TableText"/>
              <w:rPr>
                <w:rtl/>
              </w:rPr>
            </w:pPr>
            <w:r>
              <w:rPr>
                <w:noProof/>
                <w:rtl/>
              </w:rPr>
              <w:t xml:space="preserve">     </w:t>
            </w:r>
          </w:p>
        </w:tc>
        <w:sdt>
          <w:sdtPr>
            <w:rPr>
              <w:rtl/>
            </w:rPr>
            <w:id w:val="1695264983"/>
            <w:placeholder>
              <w:docPart w:val="DefaultPlaceholder_-1854013438"/>
            </w:placeholder>
            <w:showingPlcHdr/>
            <w:date>
              <w:dateFormat w:val="dd/MM/yyyy"/>
              <w:lid w:val="he-IL"/>
              <w:storeMappedDataAs w:val="dateTime"/>
              <w:calendar w:val="gregorian"/>
            </w:date>
          </w:sdtPr>
          <w:sdtEndPr/>
          <w:sdtContent>
            <w:tc>
              <w:tcPr>
                <w:tcW w:w="3066" w:type="dxa"/>
                <w:vAlign w:val="center"/>
              </w:tcPr>
              <w:p w14:paraId="18E6A711" w14:textId="19CFFAB7" w:rsidR="009212D2" w:rsidRPr="00BE6CBA" w:rsidRDefault="0074168A" w:rsidP="0074168A">
                <w:pPr>
                  <w:pStyle w:val="TableText"/>
                  <w:rPr>
                    <w:rtl/>
                  </w:rPr>
                </w:pPr>
                <w:r w:rsidRPr="00B74BCA">
                  <w:rPr>
                    <w:rStyle w:val="af"/>
                    <w:color w:val="auto"/>
                    <w:rtl/>
                  </w:rPr>
                  <w:t>לחץ או הקש כאן להזנת תאריך</w:t>
                </w:r>
                <w:r w:rsidRPr="00B74BCA">
                  <w:rPr>
                    <w:rStyle w:val="af"/>
                    <w:color w:val="auto"/>
                  </w:rPr>
                  <w:t>.</w:t>
                </w:r>
              </w:p>
            </w:tc>
          </w:sdtContent>
        </w:sdt>
        <w:tc>
          <w:tcPr>
            <w:tcW w:w="1747" w:type="dxa"/>
            <w:vAlign w:val="center"/>
          </w:tcPr>
          <w:p w14:paraId="63A404F3" w14:textId="3A7131FA" w:rsidR="009212D2" w:rsidRPr="00BE6CBA" w:rsidRDefault="004D1F2B" w:rsidP="0074168A">
            <w:pPr>
              <w:pStyle w:val="TableText"/>
              <w:rPr>
                <w:rtl/>
              </w:rPr>
            </w:pPr>
            <w:r>
              <w:rPr>
                <w:noProof/>
                <w:rtl/>
              </w:rPr>
              <w:t xml:space="preserve">     </w:t>
            </w:r>
          </w:p>
        </w:tc>
      </w:tr>
    </w:tbl>
    <w:p w14:paraId="38342E30" w14:textId="77777777" w:rsidR="00202D38" w:rsidRPr="00E47EA4" w:rsidRDefault="00202D38" w:rsidP="00E47EA4">
      <w:pPr>
        <w:pStyle w:val="Normal52"/>
        <w:keepNext w:val="0"/>
        <w:widowControl w:val="0"/>
        <w:outlineLvl w:val="1"/>
        <w:rPr>
          <w:b/>
          <w:bCs/>
          <w:rtl/>
        </w:rPr>
      </w:pPr>
      <w:r w:rsidRPr="00E47EA4">
        <w:rPr>
          <w:rFonts w:hint="cs"/>
          <w:b/>
          <w:bCs/>
          <w:rtl/>
        </w:rPr>
        <w:lastRenderedPageBreak/>
        <w:t>1.5.9 תצהיר</w:t>
      </w:r>
      <w:r w:rsidRPr="00E47EA4">
        <w:rPr>
          <w:b/>
          <w:bCs/>
          <w:rtl/>
        </w:rPr>
        <w:t xml:space="preserve"> </w:t>
      </w:r>
      <w:r w:rsidRPr="00E47EA4">
        <w:rPr>
          <w:rFonts w:hint="eastAsia"/>
          <w:b/>
          <w:bCs/>
          <w:rtl/>
        </w:rPr>
        <w:t>בדבר</w:t>
      </w:r>
      <w:r w:rsidRPr="00E47EA4">
        <w:rPr>
          <w:b/>
          <w:bCs/>
          <w:rtl/>
        </w:rPr>
        <w:t xml:space="preserve"> </w:t>
      </w:r>
      <w:r w:rsidRPr="00E47EA4">
        <w:rPr>
          <w:rFonts w:hint="eastAsia"/>
          <w:b/>
          <w:bCs/>
          <w:rtl/>
        </w:rPr>
        <w:t>העסקת</w:t>
      </w:r>
      <w:r w:rsidRPr="00E47EA4">
        <w:rPr>
          <w:b/>
          <w:bCs/>
          <w:rtl/>
        </w:rPr>
        <w:t xml:space="preserve"> </w:t>
      </w:r>
      <w:r w:rsidRPr="00E47EA4">
        <w:rPr>
          <w:rFonts w:hint="eastAsia"/>
          <w:b/>
          <w:bCs/>
          <w:rtl/>
        </w:rPr>
        <w:t>אנשים</w:t>
      </w:r>
      <w:r w:rsidRPr="00E47EA4">
        <w:rPr>
          <w:b/>
          <w:bCs/>
          <w:rtl/>
        </w:rPr>
        <w:t xml:space="preserve"> </w:t>
      </w:r>
      <w:r w:rsidRPr="00E47EA4">
        <w:rPr>
          <w:rFonts w:hint="eastAsia"/>
          <w:b/>
          <w:bCs/>
          <w:rtl/>
        </w:rPr>
        <w:t>עם</w:t>
      </w:r>
      <w:r w:rsidRPr="00E47EA4">
        <w:rPr>
          <w:b/>
          <w:bCs/>
          <w:rtl/>
        </w:rPr>
        <w:t xml:space="preserve"> </w:t>
      </w:r>
      <w:r w:rsidRPr="00E47EA4">
        <w:rPr>
          <w:rFonts w:hint="eastAsia"/>
          <w:b/>
          <w:bCs/>
          <w:rtl/>
        </w:rPr>
        <w:t>מוגבלות</w:t>
      </w:r>
    </w:p>
    <w:p w14:paraId="44DCA8A0" w14:textId="77777777" w:rsidR="00202D38" w:rsidRPr="00B056F9" w:rsidRDefault="00202D38" w:rsidP="00202D38">
      <w:pPr>
        <w:pStyle w:val="Para0"/>
        <w:spacing w:before="240"/>
        <w:rPr>
          <w:rtl/>
        </w:rPr>
      </w:pPr>
      <w:r w:rsidRPr="00B056F9">
        <w:rPr>
          <w:rFonts w:hint="cs"/>
          <w:rtl/>
        </w:rPr>
        <w:t>לכבוד,</w:t>
      </w:r>
    </w:p>
    <w:p w14:paraId="603DDD03" w14:textId="01B72B95" w:rsidR="00202D38" w:rsidRDefault="00202D38" w:rsidP="00202D38">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06F4C522" w14:textId="268D74AE" w:rsidR="00202D38" w:rsidRDefault="0036560F" w:rsidP="0036560F">
      <w:pPr>
        <w:pStyle w:val="Para0"/>
        <w:rPr>
          <w:rtl/>
        </w:rPr>
      </w:pPr>
      <w:r>
        <w:rPr>
          <w:rFonts w:hint="cs"/>
          <w:rtl/>
        </w:rPr>
        <w:t xml:space="preserve">אני החתום מטה </w:t>
      </w:r>
      <w:r w:rsidR="004D1F2B">
        <w:rPr>
          <w:noProof/>
          <w:rtl/>
        </w:rPr>
        <w:t xml:space="preserve">     </w:t>
      </w:r>
      <w:r>
        <w:rPr>
          <w:rFonts w:hint="cs"/>
          <w:rtl/>
        </w:rPr>
        <w:t xml:space="preserve"> </w:t>
      </w:r>
      <w:r>
        <w:rPr>
          <w:rFonts w:hint="cs"/>
          <w:sz w:val="18"/>
          <w:szCs w:val="20"/>
          <w:rtl/>
        </w:rPr>
        <w:t>(שם מלא)</w:t>
      </w:r>
      <w:r>
        <w:rPr>
          <w:rFonts w:hint="cs"/>
          <w:rtl/>
        </w:rPr>
        <w:t xml:space="preserve"> </w:t>
      </w:r>
      <w:r w:rsidRPr="0036560F">
        <w:rPr>
          <w:rtl/>
        </w:rPr>
        <w:t>ת.ז.</w:t>
      </w:r>
      <w:r>
        <w:rPr>
          <w:rFonts w:hint="cs"/>
          <w:rtl/>
        </w:rPr>
        <w:t xml:space="preserve"> </w:t>
      </w:r>
      <w:r w:rsidR="004D1F2B">
        <w:rPr>
          <w:noProof/>
          <w:rtl/>
        </w:rPr>
        <w:t xml:space="preserve">     </w:t>
      </w:r>
      <w:r>
        <w:rPr>
          <w:rFonts w:hint="cs"/>
          <w:rtl/>
        </w:rPr>
        <w:t xml:space="preserve"> </w:t>
      </w:r>
      <w:r>
        <w:rPr>
          <w:rFonts w:hint="cs"/>
          <w:sz w:val="18"/>
          <w:szCs w:val="20"/>
          <w:rtl/>
        </w:rPr>
        <w:t>(מספר ת.ז.)</w:t>
      </w:r>
      <w:r>
        <w:rPr>
          <w:rFonts w:hint="cs"/>
          <w:rtl/>
        </w:rPr>
        <w:t xml:space="preserve"> </w:t>
      </w:r>
      <w:r w:rsidRPr="008D1297">
        <w:rPr>
          <w:rFonts w:hint="cs"/>
          <w:rtl/>
        </w:rPr>
        <w:t>לאחר שהוזהרתי כי עלי לומר את ה</w:t>
      </w:r>
      <w:r>
        <w:rPr>
          <w:rFonts w:hint="cs"/>
          <w:rtl/>
        </w:rPr>
        <w:t xml:space="preserve">אמת </w:t>
      </w:r>
      <w:r w:rsidR="00202D38" w:rsidRPr="008D1297">
        <w:rPr>
          <w:rFonts w:hint="cs"/>
          <w:rtl/>
        </w:rPr>
        <w:t>וכי אהיה צפוי לעונשים</w:t>
      </w:r>
      <w:r w:rsidR="00202D38">
        <w:rPr>
          <w:rFonts w:hint="cs"/>
          <w:rtl/>
        </w:rPr>
        <w:t xml:space="preserve"> </w:t>
      </w:r>
      <w:r w:rsidR="00202D38" w:rsidRPr="008D1297">
        <w:rPr>
          <w:rFonts w:hint="cs"/>
          <w:rtl/>
        </w:rPr>
        <w:t>הקבועים</w:t>
      </w:r>
      <w:r w:rsidR="00202D38">
        <w:rPr>
          <w:rFonts w:hint="cs"/>
          <w:rtl/>
        </w:rPr>
        <w:t xml:space="preserve"> </w:t>
      </w:r>
      <w:r w:rsidR="00202D38" w:rsidRPr="008D1297">
        <w:rPr>
          <w:rFonts w:hint="cs"/>
          <w:rtl/>
        </w:rPr>
        <w:t>בחוק אם לא אעשה כן, מצהיר/ה בזה כדלקמן:</w:t>
      </w:r>
    </w:p>
    <w:p w14:paraId="52F856DC" w14:textId="4C7E13B2" w:rsidR="00202D38" w:rsidRPr="00DD3559" w:rsidRDefault="0036560F" w:rsidP="0036560F">
      <w:pPr>
        <w:pStyle w:val="Para0"/>
        <w:rPr>
          <w:rtl/>
        </w:rPr>
      </w:pPr>
      <w:r w:rsidRPr="008D1297">
        <w:rPr>
          <w:rtl/>
        </w:rPr>
        <w:t>ה</w:t>
      </w:r>
      <w:r w:rsidRPr="008D1297">
        <w:rPr>
          <w:rFonts w:hint="cs"/>
          <w:rtl/>
        </w:rPr>
        <w:t>נני נותן תצהיר זה בשם</w:t>
      </w:r>
      <w:r>
        <w:rPr>
          <w:rFonts w:hint="cs"/>
          <w:rtl/>
        </w:rPr>
        <w:t xml:space="preserve"> </w:t>
      </w:r>
      <w:r w:rsidR="004D1F2B">
        <w:rPr>
          <w:noProof/>
          <w:rtl/>
        </w:rPr>
        <w:t xml:space="preserve">     </w:t>
      </w:r>
      <w:r>
        <w:rPr>
          <w:rFonts w:hint="cs"/>
          <w:rtl/>
        </w:rPr>
        <w:t xml:space="preserve"> </w:t>
      </w:r>
      <w:r w:rsidRPr="00A83C4D">
        <w:rPr>
          <w:rFonts w:hint="cs"/>
          <w:sz w:val="18"/>
          <w:szCs w:val="20"/>
          <w:rtl/>
        </w:rPr>
        <w:t>(שם חברה)</w:t>
      </w:r>
      <w:r>
        <w:rPr>
          <w:rFonts w:hint="cs"/>
          <w:rtl/>
        </w:rPr>
        <w:t xml:space="preserve"> </w:t>
      </w:r>
      <w:r w:rsidRPr="008D1297">
        <w:rPr>
          <w:rFonts w:hint="cs"/>
          <w:rtl/>
        </w:rPr>
        <w:t xml:space="preserve">שהוא המציע </w:t>
      </w:r>
      <w:r w:rsidRPr="008D1297">
        <w:rPr>
          <w:rtl/>
        </w:rPr>
        <w:t>(להלן</w:t>
      </w:r>
      <w:r>
        <w:rPr>
          <w:rFonts w:hint="cs"/>
          <w:rtl/>
        </w:rPr>
        <w:t xml:space="preserve">: </w:t>
      </w:r>
      <w:r w:rsidRPr="008D1297">
        <w:rPr>
          <w:rtl/>
        </w:rPr>
        <w:t>"</w:t>
      </w:r>
      <w:r w:rsidRPr="00997EB3">
        <w:rPr>
          <w:rFonts w:hint="cs"/>
          <w:b/>
          <w:bCs/>
          <w:rtl/>
        </w:rPr>
        <w:t>המציע</w:t>
      </w:r>
      <w:r w:rsidRPr="008D1297">
        <w:rPr>
          <w:rFonts w:hint="cs"/>
          <w:rtl/>
        </w:rPr>
        <w:t>"</w:t>
      </w:r>
      <w:r w:rsidRPr="008D1297">
        <w:rPr>
          <w:rtl/>
        </w:rPr>
        <w:t xml:space="preserve">) </w:t>
      </w:r>
      <w:r w:rsidRPr="008D1297">
        <w:rPr>
          <w:rFonts w:hint="cs"/>
          <w:rtl/>
        </w:rPr>
        <w:t>המבקש להתקשר</w:t>
      </w:r>
      <w:r>
        <w:rPr>
          <w:rFonts w:hint="cs"/>
          <w:rtl/>
        </w:rPr>
        <w:t xml:space="preserve"> </w:t>
      </w:r>
      <w:r w:rsidR="00202D38" w:rsidRPr="00A83C4D">
        <w:rPr>
          <w:rFonts w:hint="cs"/>
          <w:rtl/>
        </w:rPr>
        <w:t xml:space="preserve">עם עורך </w:t>
      </w:r>
      <w:r w:rsidR="00D75CC2" w:rsidRPr="00D75CC2">
        <w:rPr>
          <w:rtl/>
        </w:rPr>
        <w:t xml:space="preserve">מכרז פומבי </w:t>
      </w:r>
      <w:r w:rsidR="000A5C81">
        <w:rPr>
          <w:rtl/>
        </w:rPr>
        <w:t>1624-2024</w:t>
      </w:r>
      <w:r w:rsidR="00D75CC2" w:rsidRPr="00D75CC2">
        <w:rPr>
          <w:rtl/>
        </w:rPr>
        <w:t xml:space="preserve"> תפעול, תחזוקה ופיתוח מערכת המידע לתוכנית הלאומית לילדים ונוער בסיכון 360 עבור משרד הרווחה והביטחון החברתי</w:t>
      </w:r>
      <w:r w:rsidR="00202D38">
        <w:rPr>
          <w:rFonts w:hint="cs"/>
          <w:rtl/>
        </w:rPr>
        <w:t>. ו</w:t>
      </w:r>
      <w:r w:rsidR="00202D38" w:rsidRPr="008D1297">
        <w:rPr>
          <w:rFonts w:hint="cs"/>
          <w:rtl/>
        </w:rPr>
        <w:t xml:space="preserve">אני מצהיר/ה כי הנני </w:t>
      </w:r>
      <w:r w:rsidR="00202D38">
        <w:rPr>
          <w:rFonts w:hint="cs"/>
          <w:rtl/>
        </w:rPr>
        <w:t>מוסמך/ת לתת תצהיר זה בשם המציע.</w:t>
      </w:r>
    </w:p>
    <w:p w14:paraId="1C291B14" w14:textId="77777777" w:rsidR="00202D38" w:rsidRPr="00A83C4D" w:rsidRDefault="00202D38" w:rsidP="00202D38">
      <w:pPr>
        <w:pStyle w:val="Para0"/>
        <w:rPr>
          <w:b/>
          <w:bCs/>
          <w:rtl/>
        </w:rPr>
      </w:pPr>
      <w:r w:rsidRPr="00A83C4D">
        <w:rPr>
          <w:b/>
          <w:bCs/>
          <w:rtl/>
        </w:rPr>
        <w:t>(</w:t>
      </w:r>
      <w:r w:rsidRPr="00A83C4D">
        <w:rPr>
          <w:rFonts w:hint="cs"/>
          <w:b/>
          <w:bCs/>
          <w:rtl/>
        </w:rPr>
        <w:t>בחר את תיבת הבחירה המתאימה)</w:t>
      </w:r>
    </w:p>
    <w:p w14:paraId="700089FB" w14:textId="77777777" w:rsidR="00202D38" w:rsidRPr="007267F5" w:rsidRDefault="00EF56E2" w:rsidP="00202D3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8 לא</w:t>
      </w:r>
      <w:r w:rsidR="00202D38" w:rsidRPr="007267F5">
        <w:rPr>
          <w:rtl/>
        </w:rPr>
        <w:t xml:space="preserve"> </w:t>
      </w:r>
      <w:r w:rsidR="00202D38" w:rsidRPr="007267F5">
        <w:rPr>
          <w:rFonts w:hint="cs"/>
          <w:rtl/>
        </w:rPr>
        <w:t>חלות</w:t>
      </w:r>
      <w:r w:rsidR="00202D38" w:rsidRPr="007267F5">
        <w:rPr>
          <w:rtl/>
        </w:rPr>
        <w:t xml:space="preserve"> </w:t>
      </w:r>
      <w:r w:rsidR="00202D38" w:rsidRPr="007267F5">
        <w:rPr>
          <w:rFonts w:hint="cs"/>
          <w:rtl/>
        </w:rPr>
        <w:t>על המציע.</w:t>
      </w:r>
    </w:p>
    <w:p w14:paraId="5FBA5978" w14:textId="77777777" w:rsidR="00202D38" w:rsidRPr="007267F5" w:rsidRDefault="00EF56E2" w:rsidP="00202D3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hint="cs"/>
          <w:rtl/>
        </w:rPr>
        <w:t xml:space="preserve"> </w:t>
      </w:r>
      <w:r w:rsidR="00202D38" w:rsidRPr="007267F5">
        <w:rPr>
          <w:rFonts w:hint="cs"/>
          <w:rtl/>
        </w:rPr>
        <w:t>הוראות</w:t>
      </w:r>
      <w:r w:rsidR="00202D38" w:rsidRPr="007267F5">
        <w:rPr>
          <w:rtl/>
        </w:rPr>
        <w:t xml:space="preserve"> </w:t>
      </w:r>
      <w:r w:rsidR="00202D38" w:rsidRPr="007267F5">
        <w:rPr>
          <w:rFonts w:hint="cs"/>
          <w:rtl/>
        </w:rPr>
        <w:t>סעיף</w:t>
      </w:r>
      <w:r w:rsidR="00202D38" w:rsidRPr="007267F5">
        <w:rPr>
          <w:rtl/>
        </w:rPr>
        <w:t xml:space="preserve"> 9 </w:t>
      </w:r>
      <w:r w:rsidR="00202D38" w:rsidRPr="007267F5">
        <w:rPr>
          <w:rFonts w:hint="cs"/>
          <w:rtl/>
        </w:rPr>
        <w:t>לחוק</w:t>
      </w:r>
      <w:r w:rsidR="00202D38" w:rsidRPr="007267F5">
        <w:rPr>
          <w:rtl/>
        </w:rPr>
        <w:t xml:space="preserve"> </w:t>
      </w:r>
      <w:r w:rsidR="00202D38" w:rsidRPr="007267F5">
        <w:rPr>
          <w:rFonts w:hint="cs"/>
          <w:rtl/>
        </w:rPr>
        <w:t>שוויון</w:t>
      </w:r>
      <w:r w:rsidR="00202D38" w:rsidRPr="007267F5">
        <w:rPr>
          <w:rtl/>
        </w:rPr>
        <w:t xml:space="preserve"> </w:t>
      </w:r>
      <w:r w:rsidR="00202D38" w:rsidRPr="007267F5">
        <w:rPr>
          <w:rFonts w:hint="cs"/>
          <w:rtl/>
        </w:rPr>
        <w:t>זכויות</w:t>
      </w:r>
      <w:r w:rsidR="00202D38" w:rsidRPr="007267F5">
        <w:rPr>
          <w:rtl/>
        </w:rPr>
        <w:t xml:space="preserve"> </w:t>
      </w:r>
      <w:r w:rsidR="00202D38" w:rsidRPr="007267F5">
        <w:rPr>
          <w:rFonts w:hint="cs"/>
          <w:rtl/>
        </w:rPr>
        <w:t>לאנשים</w:t>
      </w:r>
      <w:r w:rsidR="00202D38" w:rsidRPr="007267F5">
        <w:rPr>
          <w:rtl/>
        </w:rPr>
        <w:t xml:space="preserve"> </w:t>
      </w:r>
      <w:r w:rsidR="00202D38" w:rsidRPr="007267F5">
        <w:rPr>
          <w:rFonts w:hint="cs"/>
          <w:rtl/>
        </w:rPr>
        <w:t>עם מוגבלות</w:t>
      </w:r>
      <w:r w:rsidR="00202D38" w:rsidRPr="007267F5">
        <w:rPr>
          <w:rtl/>
        </w:rPr>
        <w:t xml:space="preserve">, </w:t>
      </w:r>
      <w:r w:rsidR="00202D38" w:rsidRPr="007267F5">
        <w:rPr>
          <w:rFonts w:hint="cs"/>
          <w:rtl/>
        </w:rPr>
        <w:t>התשנ</w:t>
      </w:r>
      <w:r w:rsidR="00202D38" w:rsidRPr="007267F5">
        <w:rPr>
          <w:rtl/>
        </w:rPr>
        <w:t>"</w:t>
      </w:r>
      <w:r w:rsidR="00202D38" w:rsidRPr="007267F5">
        <w:rPr>
          <w:rFonts w:hint="cs"/>
          <w:rtl/>
        </w:rPr>
        <w:t>ח</w:t>
      </w:r>
      <w:r w:rsidR="00202D38" w:rsidRPr="007267F5">
        <w:rPr>
          <w:rtl/>
        </w:rPr>
        <w:t xml:space="preserve"> 199</w:t>
      </w:r>
      <w:r w:rsidR="00202D38" w:rsidRPr="007267F5">
        <w:rPr>
          <w:rFonts w:hint="cs"/>
          <w:rtl/>
        </w:rPr>
        <w:t xml:space="preserve">8 </w:t>
      </w:r>
      <w:r w:rsidR="00202D38">
        <w:rPr>
          <w:rFonts w:hint="cs"/>
          <w:rtl/>
        </w:rPr>
        <w:t>חלות על המציע והוא מקיים אותן.</w:t>
      </w:r>
    </w:p>
    <w:p w14:paraId="0B073108" w14:textId="77777777" w:rsidR="00202D38" w:rsidRPr="00B5567C" w:rsidRDefault="00202D38" w:rsidP="00202D3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2DF0AA9E" w14:textId="77777777" w:rsidR="00202D38" w:rsidRPr="007267F5" w:rsidRDefault="00EF56E2" w:rsidP="00202D3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פחות מ-100 עובדים.</w:t>
      </w:r>
    </w:p>
    <w:p w14:paraId="04CE3769" w14:textId="77777777" w:rsidR="00202D38" w:rsidRPr="007267F5" w:rsidRDefault="00EF56E2" w:rsidP="00202D3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מעסיק 100 עובדים או יותר.</w:t>
      </w:r>
    </w:p>
    <w:p w14:paraId="7630599C" w14:textId="77777777" w:rsidR="00202D38" w:rsidRPr="007D4B78" w:rsidRDefault="00202D38" w:rsidP="00202D3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37EAA4CB" w14:textId="77777777" w:rsidR="00202D38" w:rsidRPr="007267F5" w:rsidRDefault="00EF56E2" w:rsidP="00202D3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מתחייב כי ככל שיזכה במכרז יפנה למנהל הכללי של משרד העבודה והרווחה והשירותים החברתיים לשם</w:t>
      </w:r>
      <w:r w:rsidR="00202D38" w:rsidRPr="007267F5">
        <w:rPr>
          <w:rFonts w:ascii="Arial" w:hAnsi="Arial"/>
        </w:rPr>
        <w:t xml:space="preserve"> </w:t>
      </w:r>
      <w:r w:rsidR="00202D38" w:rsidRPr="007267F5">
        <w:rPr>
          <w:rFonts w:ascii="Arial" w:hAnsi="Arial" w:hint="cs"/>
          <w:rtl/>
        </w:rPr>
        <w:t>בחינת</w:t>
      </w:r>
      <w:r w:rsidR="00202D38" w:rsidRPr="007267F5">
        <w:rPr>
          <w:rFonts w:ascii="Arial" w:hAnsi="Arial"/>
        </w:rPr>
        <w:t xml:space="preserve"> </w:t>
      </w:r>
      <w:r w:rsidR="00202D38" w:rsidRPr="007267F5">
        <w:rPr>
          <w:rFonts w:ascii="Arial" w:hAnsi="Arial" w:hint="cs"/>
          <w:rtl/>
        </w:rPr>
        <w:t>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8</w:t>
      </w:r>
      <w:r w:rsidR="00202D38" w:rsidRPr="007267F5">
        <w:rPr>
          <w:rFonts w:ascii="Arial" w:hAnsi="Arial"/>
        </w:rPr>
        <w:t>,</w:t>
      </w:r>
      <w:r w:rsidR="00202D38" w:rsidRPr="007267F5">
        <w:rPr>
          <w:rFonts w:ascii="Arial" w:hAnsi="Arial" w:hint="cs"/>
          <w:rtl/>
        </w:rPr>
        <w:t xml:space="preserve"> ובמקרה</w:t>
      </w:r>
      <w:r w:rsidR="00202D38" w:rsidRPr="007267F5">
        <w:rPr>
          <w:rFonts w:ascii="Arial" w:hAnsi="Arial"/>
        </w:rPr>
        <w:t xml:space="preserve"> </w:t>
      </w:r>
      <w:r w:rsidR="00202D38" w:rsidRPr="007267F5">
        <w:rPr>
          <w:rFonts w:ascii="Arial" w:hAnsi="Arial" w:hint="cs"/>
          <w:rtl/>
        </w:rPr>
        <w:t>הצורך</w:t>
      </w:r>
      <w:r w:rsidR="00202D38" w:rsidRPr="007267F5">
        <w:rPr>
          <w:rFonts w:ascii="Arial" w:hAnsi="Arial"/>
        </w:rPr>
        <w:t>–</w:t>
      </w:r>
      <w:r w:rsidR="00202D38" w:rsidRPr="007267F5">
        <w:rPr>
          <w:rFonts w:ascii="Arial" w:hAnsi="Arial" w:hint="cs"/>
          <w:rtl/>
        </w:rPr>
        <w:t xml:space="preserve"> לשם</w:t>
      </w:r>
      <w:r w:rsidR="00202D38" w:rsidRPr="007267F5">
        <w:rPr>
          <w:rFonts w:ascii="Arial" w:hAnsi="Arial"/>
        </w:rPr>
        <w:t xml:space="preserve"> </w:t>
      </w:r>
      <w:r w:rsidR="00202D38" w:rsidRPr="007267F5">
        <w:rPr>
          <w:rFonts w:ascii="Arial" w:hAnsi="Arial" w:hint="cs"/>
          <w:rtl/>
        </w:rPr>
        <w:t>קבלת הנחיות</w:t>
      </w:r>
      <w:r w:rsidR="00202D38" w:rsidRPr="007267F5">
        <w:rPr>
          <w:rFonts w:ascii="Arial" w:hAnsi="Arial"/>
        </w:rPr>
        <w:t xml:space="preserve"> </w:t>
      </w:r>
      <w:r w:rsidR="00202D38" w:rsidRPr="007267F5">
        <w:rPr>
          <w:rFonts w:ascii="Arial" w:hAnsi="Arial" w:hint="cs"/>
          <w:rtl/>
        </w:rPr>
        <w:t>בקשר</w:t>
      </w:r>
      <w:r w:rsidR="00202D38" w:rsidRPr="007267F5">
        <w:rPr>
          <w:rFonts w:ascii="Arial" w:hAnsi="Arial"/>
        </w:rPr>
        <w:t xml:space="preserve"> </w:t>
      </w:r>
      <w:r w:rsidR="00202D38" w:rsidRPr="007267F5">
        <w:rPr>
          <w:rFonts w:ascii="Arial" w:hAnsi="Arial" w:hint="cs"/>
          <w:rtl/>
        </w:rPr>
        <w:t>ליישומן</w:t>
      </w:r>
      <w:r w:rsidR="00202D38" w:rsidRPr="007267F5">
        <w:rPr>
          <w:rFonts w:ascii="Arial" w:hAnsi="Arial"/>
        </w:rPr>
        <w:t>.</w:t>
      </w:r>
    </w:p>
    <w:p w14:paraId="3FC0C19C" w14:textId="77777777" w:rsidR="00202D38" w:rsidRPr="007267F5" w:rsidRDefault="00EF56E2" w:rsidP="00202D3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202D38">
            <w:rPr>
              <w:rFonts w:ascii="Segoe UI Symbol" w:eastAsia="MS Gothic" w:hAnsi="Segoe UI Symbol" w:cs="Segoe UI Symbol" w:hint="cs"/>
              <w:rtl/>
            </w:rPr>
            <w:t>☐</w:t>
          </w:r>
        </w:sdtContent>
      </w:sdt>
      <w:r w:rsidR="00202D38">
        <w:rPr>
          <w:rFonts w:ascii="Arial" w:hAnsi="Arial" w:hint="cs"/>
          <w:rtl/>
        </w:rPr>
        <w:t xml:space="preserve"> </w:t>
      </w:r>
      <w:r w:rsidR="00202D38" w:rsidRPr="007267F5">
        <w:rPr>
          <w:rFonts w:ascii="Arial" w:hAnsi="Arial" w:hint="cs"/>
          <w:rtl/>
        </w:rPr>
        <w:t>המציע התחייב בעבר לפנות למנהל הכללי של משרד העבודה והרווחה והשירותים החברתיים לשם בחינת</w:t>
      </w:r>
      <w:r w:rsidR="00202D38" w:rsidRPr="007267F5">
        <w:rPr>
          <w:rFonts w:ascii="Arial" w:hAnsi="Arial"/>
        </w:rPr>
        <w:t xml:space="preserve"> </w:t>
      </w:r>
      <w:r w:rsidR="00202D38" w:rsidRPr="007267F5">
        <w:rPr>
          <w:rFonts w:ascii="Arial" w:hAnsi="Arial" w:hint="cs"/>
          <w:rtl/>
        </w:rPr>
        <w:t xml:space="preserve"> יישום</w:t>
      </w:r>
      <w:r w:rsidR="00202D38" w:rsidRPr="007267F5">
        <w:rPr>
          <w:rFonts w:ascii="Arial" w:hAnsi="Arial"/>
        </w:rPr>
        <w:t xml:space="preserve"> </w:t>
      </w:r>
      <w:r w:rsidR="00202D38" w:rsidRPr="007267F5">
        <w:rPr>
          <w:rFonts w:ascii="Arial" w:hAnsi="Arial" w:hint="cs"/>
          <w:rtl/>
        </w:rPr>
        <w:t>חובותיו</w:t>
      </w:r>
      <w:r w:rsidR="00202D38" w:rsidRPr="007267F5">
        <w:rPr>
          <w:rFonts w:ascii="Arial" w:hAnsi="Arial"/>
        </w:rPr>
        <w:t xml:space="preserve"> </w:t>
      </w:r>
      <w:r w:rsidR="00202D38" w:rsidRPr="007267F5">
        <w:rPr>
          <w:rFonts w:ascii="Arial" w:hAnsi="Arial" w:hint="cs"/>
          <w:rtl/>
        </w:rPr>
        <w:t>לפי</w:t>
      </w:r>
      <w:r w:rsidR="00202D38" w:rsidRPr="007267F5">
        <w:rPr>
          <w:rFonts w:ascii="Arial" w:hAnsi="Arial"/>
        </w:rPr>
        <w:t xml:space="preserve"> </w:t>
      </w:r>
      <w:r w:rsidR="00202D38" w:rsidRPr="007267F5">
        <w:rPr>
          <w:rFonts w:ascii="Arial" w:hAnsi="Arial" w:hint="cs"/>
          <w:rtl/>
        </w:rPr>
        <w:t>סעיף</w:t>
      </w:r>
      <w:r w:rsidR="00202D38" w:rsidRPr="007267F5">
        <w:rPr>
          <w:rFonts w:ascii="Arial" w:hAnsi="Arial"/>
        </w:rPr>
        <w:t xml:space="preserve"> </w:t>
      </w:r>
      <w:r w:rsidR="00202D38">
        <w:rPr>
          <w:rFonts w:ascii="Arial" w:hAnsi="Arial" w:hint="cs"/>
          <w:rtl/>
        </w:rPr>
        <w:t>9</w:t>
      </w:r>
      <w:r w:rsidR="00202D38" w:rsidRPr="007267F5">
        <w:rPr>
          <w:rFonts w:ascii="Arial" w:hAnsi="Arial"/>
        </w:rPr>
        <w:t xml:space="preserve"> </w:t>
      </w:r>
      <w:r w:rsidR="00202D38" w:rsidRPr="007267F5">
        <w:rPr>
          <w:rFonts w:ascii="Arial" w:hAnsi="Arial" w:hint="cs"/>
          <w:rtl/>
        </w:rPr>
        <w:t>לחוק שוויון</w:t>
      </w:r>
      <w:r w:rsidR="00202D38" w:rsidRPr="007267F5">
        <w:rPr>
          <w:rFonts w:ascii="Arial" w:hAnsi="Arial"/>
        </w:rPr>
        <w:t xml:space="preserve"> </w:t>
      </w:r>
      <w:r w:rsidR="00202D38" w:rsidRPr="007267F5">
        <w:rPr>
          <w:rFonts w:ascii="Arial" w:hAnsi="Arial" w:hint="cs"/>
          <w:rtl/>
        </w:rPr>
        <w:t>זכויות</w:t>
      </w:r>
      <w:r w:rsidR="00202D38" w:rsidRPr="007267F5">
        <w:rPr>
          <w:rFonts w:ascii="Arial" w:hAnsi="Arial"/>
          <w:rtl/>
        </w:rPr>
        <w:t xml:space="preserve"> </w:t>
      </w:r>
      <w:r w:rsidR="00202D38" w:rsidRPr="007267F5">
        <w:rPr>
          <w:rFonts w:ascii="Arial" w:hAnsi="Arial" w:hint="cs"/>
          <w:rtl/>
        </w:rPr>
        <w:t>לאנשים</w:t>
      </w:r>
      <w:r w:rsidR="00202D38" w:rsidRPr="007267F5">
        <w:rPr>
          <w:rFonts w:ascii="Arial" w:hAnsi="Arial"/>
          <w:rtl/>
        </w:rPr>
        <w:t xml:space="preserve"> </w:t>
      </w:r>
      <w:r w:rsidR="00202D38" w:rsidRPr="007267F5">
        <w:rPr>
          <w:rFonts w:ascii="Arial" w:hAnsi="Arial" w:hint="cs"/>
          <w:rtl/>
        </w:rPr>
        <w:t>עם מוגבלות</w:t>
      </w:r>
      <w:r w:rsidR="00202D38" w:rsidRPr="007267F5">
        <w:rPr>
          <w:rFonts w:ascii="Arial" w:hAnsi="Arial"/>
          <w:rtl/>
        </w:rPr>
        <w:t xml:space="preserve">, </w:t>
      </w:r>
      <w:r w:rsidR="00202D38" w:rsidRPr="007267F5">
        <w:rPr>
          <w:rFonts w:ascii="Arial" w:hAnsi="Arial" w:hint="cs"/>
          <w:rtl/>
        </w:rPr>
        <w:t>התשנ</w:t>
      </w:r>
      <w:r w:rsidR="00202D38" w:rsidRPr="007267F5">
        <w:rPr>
          <w:rFonts w:ascii="Arial" w:hAnsi="Arial"/>
          <w:rtl/>
        </w:rPr>
        <w:t>"</w:t>
      </w:r>
      <w:r w:rsidR="00202D38" w:rsidRPr="007267F5">
        <w:rPr>
          <w:rFonts w:ascii="Arial" w:hAnsi="Arial" w:hint="cs"/>
          <w:rtl/>
        </w:rPr>
        <w:t>ח</w:t>
      </w:r>
      <w:r w:rsidR="00202D38" w:rsidRPr="007267F5">
        <w:rPr>
          <w:rFonts w:ascii="Arial" w:hAnsi="Arial"/>
          <w:rtl/>
        </w:rPr>
        <w:t xml:space="preserve"> 199</w:t>
      </w:r>
      <w:r w:rsidR="00202D38" w:rsidRPr="007267F5">
        <w:rPr>
          <w:rFonts w:ascii="Arial" w:hAnsi="Arial" w:hint="cs"/>
          <w:rtl/>
        </w:rPr>
        <w:t xml:space="preserve">8, הוא פנה כאמור ואם קיבל הנחיות ליישום חובותיו </w:t>
      </w:r>
      <w:r w:rsidR="00202D38" w:rsidRPr="007267F5">
        <w:rPr>
          <w:rFonts w:ascii="Arial" w:hAnsi="Arial"/>
          <w:b/>
          <w:bCs/>
          <w:rtl/>
        </w:rPr>
        <w:t>פעל ליישומן</w:t>
      </w:r>
      <w:r w:rsidR="00202D38"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page" w:horzAnchor="margin" w:tblpY="13871"/>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202D38" w:rsidRPr="00E13E96" w14:paraId="31C8C4A3" w14:textId="77777777" w:rsidTr="00191E17">
        <w:trPr>
          <w:tblHeader/>
        </w:trPr>
        <w:tc>
          <w:tcPr>
            <w:tcW w:w="9072" w:type="dxa"/>
            <w:gridSpan w:val="3"/>
            <w:tcBorders>
              <w:top w:val="nil"/>
              <w:left w:val="nil"/>
              <w:bottom w:val="single" w:sz="4" w:space="0" w:color="auto"/>
              <w:right w:val="nil"/>
            </w:tcBorders>
            <w:shd w:val="clear" w:color="auto" w:fill="auto"/>
          </w:tcPr>
          <w:p w14:paraId="60D04A8C" w14:textId="77777777" w:rsidR="00202D38" w:rsidRPr="00E13E96" w:rsidRDefault="00202D38" w:rsidP="00202D38">
            <w:pPr>
              <w:pStyle w:val="TableText"/>
              <w:rPr>
                <w:rtl/>
              </w:rPr>
            </w:pPr>
            <w:r>
              <w:rPr>
                <w:rFonts w:hint="cs"/>
                <w:rtl/>
              </w:rPr>
              <w:t>על החתום,</w:t>
            </w:r>
          </w:p>
        </w:tc>
      </w:tr>
      <w:tr w:rsidR="00202D38" w:rsidRPr="00DB3434" w14:paraId="4F72D656"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7E2C6AA4" w14:textId="77777777" w:rsidR="00202D38" w:rsidRPr="00DB3434" w:rsidRDefault="00202D38" w:rsidP="00202D3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9041615" w14:textId="77777777" w:rsidR="00202D38" w:rsidRPr="00DB3434" w:rsidRDefault="00202D38" w:rsidP="00202D3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CCFEAE2" w14:textId="77777777" w:rsidR="00202D38" w:rsidRPr="00DB3434" w:rsidRDefault="00202D38" w:rsidP="00202D38">
            <w:pPr>
              <w:pStyle w:val="TableHead"/>
              <w:rPr>
                <w:rtl/>
              </w:rPr>
            </w:pPr>
            <w:r w:rsidRPr="00DB3434">
              <w:rPr>
                <w:rFonts w:hint="cs"/>
                <w:rtl/>
              </w:rPr>
              <w:t>חותמת וחתימה</w:t>
            </w:r>
          </w:p>
        </w:tc>
      </w:tr>
      <w:tr w:rsidR="00202D38" w14:paraId="4B258CB5" w14:textId="77777777" w:rsidTr="00191E17">
        <w:trPr>
          <w:trHeight w:val="567"/>
          <w:tblHeader/>
        </w:trPr>
        <w:tc>
          <w:tcPr>
            <w:tcW w:w="3024" w:type="dxa"/>
            <w:tcBorders>
              <w:top w:val="single" w:sz="4" w:space="0" w:color="auto"/>
              <w:bottom w:val="single" w:sz="4" w:space="0" w:color="auto"/>
            </w:tcBorders>
          </w:tcPr>
          <w:p w14:paraId="0395935D" w14:textId="0CAF67F8" w:rsidR="00202D38" w:rsidRDefault="004D1F2B" w:rsidP="00202D38">
            <w:pPr>
              <w:pStyle w:val="TableText"/>
              <w:rPr>
                <w:rtl/>
              </w:rPr>
            </w:pPr>
            <w:r>
              <w:rPr>
                <w:noProof/>
                <w:rtl/>
              </w:rPr>
              <w:t xml:space="preserve">     </w:t>
            </w:r>
          </w:p>
        </w:tc>
        <w:sdt>
          <w:sdtPr>
            <w:rPr>
              <w:rtl/>
            </w:rPr>
            <w:id w:val="1941183402"/>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1C42FC67" w14:textId="4FD920C5" w:rsidR="00202D38" w:rsidRDefault="00C902EE" w:rsidP="00202D38">
                <w:pPr>
                  <w:pStyle w:val="TableText"/>
                  <w:rPr>
                    <w:rtl/>
                  </w:rPr>
                </w:pPr>
                <w:r w:rsidRPr="00C902EE">
                  <w:rPr>
                    <w:rStyle w:val="af"/>
                    <w:color w:val="auto"/>
                    <w:rtl/>
                  </w:rPr>
                  <w:t>לחץ או הקש כאן להזנת תאריך</w:t>
                </w:r>
                <w:r w:rsidRPr="00C902EE">
                  <w:rPr>
                    <w:rStyle w:val="af"/>
                    <w:color w:val="auto"/>
                  </w:rPr>
                  <w:t>.</w:t>
                </w:r>
              </w:p>
            </w:tc>
          </w:sdtContent>
        </w:sdt>
        <w:tc>
          <w:tcPr>
            <w:tcW w:w="3024" w:type="dxa"/>
            <w:tcBorders>
              <w:top w:val="single" w:sz="4" w:space="0" w:color="auto"/>
              <w:bottom w:val="single" w:sz="4" w:space="0" w:color="auto"/>
            </w:tcBorders>
          </w:tcPr>
          <w:p w14:paraId="50D9B5F0" w14:textId="48C548D7" w:rsidR="00202D38" w:rsidRDefault="004D1F2B" w:rsidP="00202D38">
            <w:pPr>
              <w:pStyle w:val="TableText"/>
              <w:rPr>
                <w:rtl/>
              </w:rPr>
            </w:pPr>
            <w:r>
              <w:rPr>
                <w:noProof/>
                <w:rtl/>
              </w:rPr>
              <w:t xml:space="preserve">     </w:t>
            </w:r>
          </w:p>
        </w:tc>
      </w:tr>
    </w:tbl>
    <w:p w14:paraId="7A93D165" w14:textId="77777777" w:rsidR="00202D38" w:rsidRPr="007267F5" w:rsidRDefault="00202D38" w:rsidP="00202D3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13D50123" w14:textId="42EC63A6" w:rsidR="00202D38" w:rsidRDefault="00202D38" w:rsidP="00202D38">
      <w:pPr>
        <w:pageBreakBefore/>
        <w:tabs>
          <w:tab w:val="left" w:pos="2238"/>
        </w:tabs>
        <w:spacing w:before="240" w:line="360" w:lineRule="auto"/>
        <w:ind w:right="142"/>
        <w:jc w:val="center"/>
        <w:rPr>
          <w:rFonts w:ascii="David" w:hAnsi="David"/>
          <w:b/>
          <w:bCs/>
          <w:u w:val="single"/>
          <w:rtl/>
        </w:rPr>
      </w:pPr>
      <w:r w:rsidRPr="00202D38">
        <w:rPr>
          <w:rFonts w:ascii="David" w:hAnsi="David"/>
          <w:b/>
          <w:bCs/>
          <w:u w:val="single"/>
          <w:rtl/>
        </w:rPr>
        <w:lastRenderedPageBreak/>
        <w:t>אישור עורך/ת הדין</w:t>
      </w:r>
    </w:p>
    <w:p w14:paraId="3D03A66B" w14:textId="4E42B0DF" w:rsidR="009212D2" w:rsidRDefault="0036560F" w:rsidP="0036560F">
      <w:pPr>
        <w:pStyle w:val="Para0"/>
        <w:rPr>
          <w:rtl/>
        </w:rPr>
      </w:pPr>
      <w:r>
        <w:rPr>
          <w:rFonts w:hint="cs"/>
          <w:rtl/>
        </w:rPr>
        <w:t xml:space="preserve">אני הח"מ </w:t>
      </w:r>
      <w:r w:rsidR="004D1F2B">
        <w:rPr>
          <w:noProof/>
          <w:rtl/>
        </w:rPr>
        <w:t xml:space="preserve">     </w:t>
      </w:r>
      <w:r>
        <w:rPr>
          <w:rFonts w:hint="cs"/>
          <w:rtl/>
        </w:rPr>
        <w:t xml:space="preserve"> </w:t>
      </w:r>
      <w:r>
        <w:rPr>
          <w:rFonts w:hint="cs"/>
          <w:sz w:val="18"/>
          <w:szCs w:val="20"/>
          <w:rtl/>
        </w:rPr>
        <w:t>(</w:t>
      </w:r>
      <w:r w:rsidRPr="00007389">
        <w:rPr>
          <w:rFonts w:hint="cs"/>
          <w:sz w:val="18"/>
          <w:szCs w:val="20"/>
          <w:rtl/>
        </w:rPr>
        <w:t>שם מלא</w:t>
      </w:r>
      <w:r>
        <w:rPr>
          <w:rFonts w:hint="cs"/>
          <w:sz w:val="18"/>
          <w:szCs w:val="20"/>
          <w:rtl/>
        </w:rPr>
        <w:t>)</w:t>
      </w:r>
      <w:r w:rsidRPr="0036560F">
        <w:rPr>
          <w:rFonts w:hint="cs"/>
          <w:rtl/>
        </w:rPr>
        <w:t xml:space="preserve"> </w:t>
      </w:r>
      <w:r>
        <w:rPr>
          <w:rFonts w:hint="cs"/>
          <w:rtl/>
        </w:rPr>
        <w:t xml:space="preserve">,עו"ד, מאשר/ת כי ביום </w:t>
      </w:r>
      <w:r w:rsidR="004D1F2B">
        <w:rPr>
          <w:noProof/>
          <w:rtl/>
        </w:rPr>
        <w:t xml:space="preserve">     </w:t>
      </w:r>
      <w:r>
        <w:rPr>
          <w:rFonts w:hint="cs"/>
          <w:rtl/>
        </w:rPr>
        <w:t xml:space="preserve"> </w:t>
      </w:r>
      <w:r>
        <w:rPr>
          <w:rFonts w:hint="cs"/>
          <w:sz w:val="18"/>
          <w:szCs w:val="20"/>
          <w:rtl/>
        </w:rPr>
        <w:t>(</w:t>
      </w:r>
      <w:r w:rsidRPr="00007389">
        <w:rPr>
          <w:rFonts w:hint="cs"/>
          <w:sz w:val="18"/>
          <w:szCs w:val="20"/>
          <w:rtl/>
        </w:rPr>
        <w:t>תאריך</w:t>
      </w:r>
      <w:r>
        <w:rPr>
          <w:rFonts w:hint="cs"/>
          <w:sz w:val="18"/>
          <w:szCs w:val="20"/>
          <w:rtl/>
        </w:rPr>
        <w:t>)</w:t>
      </w:r>
      <w:r>
        <w:rPr>
          <w:rFonts w:hint="cs"/>
          <w:rtl/>
        </w:rPr>
        <w:t xml:space="preserve"> </w:t>
      </w: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r>
        <w:rPr>
          <w:rFonts w:hint="cs"/>
          <w:rtl/>
        </w:rPr>
        <w:t xml:space="preserve"> ברחוב </w:t>
      </w:r>
      <w:r w:rsidR="004D1F2B">
        <w:rPr>
          <w:noProof/>
          <w:rtl/>
        </w:rPr>
        <w:t xml:space="preserve">     </w:t>
      </w:r>
      <w:r>
        <w:rPr>
          <w:rFonts w:hint="cs"/>
          <w:rtl/>
        </w:rPr>
        <w:t xml:space="preserve"> </w:t>
      </w:r>
      <w:r>
        <w:rPr>
          <w:rFonts w:hint="cs"/>
          <w:sz w:val="18"/>
          <w:szCs w:val="20"/>
          <w:rtl/>
        </w:rPr>
        <w:t>(רחוב)</w:t>
      </w:r>
      <w:r>
        <w:rPr>
          <w:rFonts w:hint="cs"/>
          <w:rtl/>
        </w:rPr>
        <w:t xml:space="preserve"> בישוב/עיר </w:t>
      </w:r>
      <w:r w:rsidR="004D1F2B">
        <w:rPr>
          <w:noProof/>
          <w:rtl/>
        </w:rPr>
        <w:t xml:space="preserve">     </w:t>
      </w:r>
      <w:r>
        <w:rPr>
          <w:rFonts w:hint="cs"/>
          <w:rtl/>
        </w:rPr>
        <w:t xml:space="preserve"> </w:t>
      </w:r>
      <w:r>
        <w:rPr>
          <w:rFonts w:hint="cs"/>
          <w:sz w:val="18"/>
          <w:szCs w:val="20"/>
          <w:rtl/>
        </w:rPr>
        <w:t>(ישוב/עיר)</w:t>
      </w:r>
      <w:r>
        <w:rPr>
          <w:rFonts w:hint="cs"/>
          <w:rtl/>
        </w:rPr>
        <w:t xml:space="preserve"> מר/גב' </w:t>
      </w:r>
      <w:r w:rsidR="004D1F2B">
        <w:rPr>
          <w:noProof/>
          <w:rtl/>
        </w:rPr>
        <w:t xml:space="preserve">     </w:t>
      </w:r>
      <w:r>
        <w:rPr>
          <w:rFonts w:hint="cs"/>
          <w:rtl/>
        </w:rPr>
        <w:t xml:space="preserve"> </w:t>
      </w:r>
      <w:r>
        <w:rPr>
          <w:rFonts w:hint="cs"/>
          <w:sz w:val="18"/>
          <w:szCs w:val="20"/>
          <w:rtl/>
        </w:rPr>
        <w:t>(שם מלא)</w:t>
      </w:r>
      <w:r>
        <w:rPr>
          <w:rFonts w:hint="cs"/>
          <w:rtl/>
        </w:rPr>
        <w:t xml:space="preserve"> שזיהה/תה עצמו/ה</w:t>
      </w:r>
      <w:r w:rsidRPr="0036560F">
        <w:rPr>
          <w:rFonts w:hint="cs"/>
          <w:rtl/>
        </w:rPr>
        <w:t xml:space="preserve"> </w:t>
      </w:r>
      <w:r>
        <w:rPr>
          <w:rFonts w:hint="cs"/>
          <w:rtl/>
        </w:rPr>
        <w:t xml:space="preserve">על ידי ת.ז. </w:t>
      </w:r>
      <w:r w:rsidR="004D1F2B">
        <w:rPr>
          <w:noProof/>
          <w:rtl/>
        </w:rPr>
        <w:t xml:space="preserve">     </w:t>
      </w:r>
      <w:r>
        <w:rPr>
          <w:rFonts w:hint="cs"/>
          <w:rtl/>
        </w:rPr>
        <w:t xml:space="preserve"> </w:t>
      </w:r>
      <w:r>
        <w:rPr>
          <w:rFonts w:hint="cs"/>
          <w:sz w:val="18"/>
          <w:szCs w:val="20"/>
          <w:rtl/>
        </w:rPr>
        <w:t>(מספר ת.ז.)</w:t>
      </w:r>
      <w:r>
        <w:rPr>
          <w:rFonts w:hint="cs"/>
          <w:rtl/>
        </w:rPr>
        <w:t xml:space="preserve"> </w:t>
      </w:r>
      <w:r w:rsidRPr="00957BB9">
        <w:rPr>
          <w:rtl/>
        </w:rPr>
        <w:t>/המוכר/ת לי באופן אישי, ואחרי שהזהרתיו/ה כי עליו/ה להצהיר</w:t>
      </w:r>
      <w:r>
        <w:rPr>
          <w:rFonts w:hint="cs"/>
          <w:rtl/>
        </w:rPr>
        <w:t xml:space="preserve"> אמת </w:t>
      </w:r>
      <w:r w:rsidR="00202D38" w:rsidRPr="00957BB9">
        <w:rPr>
          <w:rtl/>
        </w:rPr>
        <w:t xml:space="preserve">וכי ת/יהיה צפוי/ה לעונשים הקבועים בחוק אם לא ת/יעשה </w:t>
      </w:r>
      <w:r w:rsidR="00202D38">
        <w:rPr>
          <w:rtl/>
        </w:rPr>
        <w:t>כן, חתם/ה בפני על התצהיר דלעיל.</w:t>
      </w:r>
    </w:p>
    <w:tbl>
      <w:tblPr>
        <w:tblpPr w:leftFromText="181" w:rightFromText="181" w:vertAnchor="page" w:horzAnchor="margin" w:tblpY="13722"/>
        <w:tblOverlap w:val="never"/>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ה"/>
        <w:tblDescription w:val="שם מלא, ת.ז., מספר רישיון, תאריך, חותמת וחתימה"/>
      </w:tblPr>
      <w:tblGrid>
        <w:gridCol w:w="1708"/>
        <w:gridCol w:w="1559"/>
        <w:gridCol w:w="1559"/>
        <w:gridCol w:w="3066"/>
        <w:gridCol w:w="1747"/>
      </w:tblGrid>
      <w:tr w:rsidR="0036560F" w:rsidRPr="00BE6CBA" w14:paraId="11EF098F" w14:textId="77777777" w:rsidTr="00191E17">
        <w:trPr>
          <w:tblHeader/>
        </w:trPr>
        <w:tc>
          <w:tcPr>
            <w:tcW w:w="9639" w:type="dxa"/>
            <w:gridSpan w:val="5"/>
            <w:tcBorders>
              <w:top w:val="nil"/>
              <w:left w:val="nil"/>
              <w:right w:val="nil"/>
            </w:tcBorders>
            <w:shd w:val="clear" w:color="auto" w:fill="auto"/>
          </w:tcPr>
          <w:p w14:paraId="2106837D" w14:textId="77777777" w:rsidR="0036560F" w:rsidRPr="00BE6CBA" w:rsidRDefault="0036560F" w:rsidP="007D27C4">
            <w:pPr>
              <w:pStyle w:val="TableText"/>
              <w:spacing w:after="60"/>
              <w:rPr>
                <w:b/>
                <w:bCs/>
                <w:rtl/>
              </w:rPr>
            </w:pPr>
            <w:r w:rsidRPr="00BE6CBA">
              <w:rPr>
                <w:rFonts w:hint="cs"/>
                <w:rtl/>
              </w:rPr>
              <w:t>על החתום,</w:t>
            </w:r>
          </w:p>
        </w:tc>
      </w:tr>
      <w:tr w:rsidR="0036560F" w:rsidRPr="00BE6CBA" w14:paraId="22DAD2FC" w14:textId="77777777" w:rsidTr="00191E17">
        <w:trPr>
          <w:tblHeader/>
        </w:trPr>
        <w:tc>
          <w:tcPr>
            <w:tcW w:w="1708" w:type="dxa"/>
            <w:shd w:val="clear" w:color="auto" w:fill="B8CCE4" w:themeFill="accent1" w:themeFillTint="66"/>
          </w:tcPr>
          <w:p w14:paraId="1A4E80CD" w14:textId="77777777" w:rsidR="0036560F" w:rsidRPr="00BE6CBA" w:rsidRDefault="0036560F" w:rsidP="007D27C4">
            <w:pPr>
              <w:pStyle w:val="TableHead"/>
              <w:rPr>
                <w:rtl/>
              </w:rPr>
            </w:pPr>
            <w:r w:rsidRPr="00BE6CBA">
              <w:rPr>
                <w:rFonts w:hint="cs"/>
                <w:rtl/>
              </w:rPr>
              <w:t>שם מלא</w:t>
            </w:r>
          </w:p>
        </w:tc>
        <w:tc>
          <w:tcPr>
            <w:tcW w:w="1559" w:type="dxa"/>
            <w:shd w:val="clear" w:color="auto" w:fill="B8CCE4" w:themeFill="accent1" w:themeFillTint="66"/>
          </w:tcPr>
          <w:p w14:paraId="50B007BF" w14:textId="77777777" w:rsidR="0036560F" w:rsidRPr="00BE6CBA" w:rsidRDefault="0036560F" w:rsidP="007D27C4">
            <w:pPr>
              <w:pStyle w:val="TableHead"/>
              <w:rPr>
                <w:rtl/>
              </w:rPr>
            </w:pPr>
            <w:r w:rsidRPr="00BE6CBA">
              <w:rPr>
                <w:rFonts w:hint="cs"/>
                <w:rtl/>
              </w:rPr>
              <w:t>ת.ז.</w:t>
            </w:r>
          </w:p>
        </w:tc>
        <w:tc>
          <w:tcPr>
            <w:tcW w:w="1559" w:type="dxa"/>
            <w:shd w:val="clear" w:color="auto" w:fill="B8CCE4" w:themeFill="accent1" w:themeFillTint="66"/>
          </w:tcPr>
          <w:p w14:paraId="0C260AF9" w14:textId="77777777" w:rsidR="0036560F" w:rsidRPr="00BE6CBA" w:rsidRDefault="0036560F" w:rsidP="007D27C4">
            <w:pPr>
              <w:pStyle w:val="TableHead"/>
              <w:rPr>
                <w:rtl/>
              </w:rPr>
            </w:pPr>
            <w:r w:rsidRPr="00BE6CBA">
              <w:rPr>
                <w:rFonts w:hint="cs"/>
                <w:rtl/>
              </w:rPr>
              <w:t>מספר רישיון</w:t>
            </w:r>
          </w:p>
        </w:tc>
        <w:tc>
          <w:tcPr>
            <w:tcW w:w="3066" w:type="dxa"/>
            <w:shd w:val="clear" w:color="auto" w:fill="B8CCE4" w:themeFill="accent1" w:themeFillTint="66"/>
          </w:tcPr>
          <w:p w14:paraId="2A7FAB1B" w14:textId="77777777" w:rsidR="0036560F" w:rsidRPr="00BE6CBA" w:rsidRDefault="0036560F" w:rsidP="007D27C4">
            <w:pPr>
              <w:pStyle w:val="TableHead"/>
              <w:rPr>
                <w:rtl/>
              </w:rPr>
            </w:pPr>
            <w:r w:rsidRPr="00BE6CBA">
              <w:rPr>
                <w:rFonts w:hint="cs"/>
                <w:rtl/>
              </w:rPr>
              <w:t>תאריך</w:t>
            </w:r>
          </w:p>
        </w:tc>
        <w:tc>
          <w:tcPr>
            <w:tcW w:w="1747" w:type="dxa"/>
            <w:shd w:val="clear" w:color="auto" w:fill="B8CCE4" w:themeFill="accent1" w:themeFillTint="66"/>
          </w:tcPr>
          <w:p w14:paraId="7ED3EA92" w14:textId="77777777" w:rsidR="0036560F" w:rsidRPr="00BE6CBA" w:rsidRDefault="0036560F" w:rsidP="007D27C4">
            <w:pPr>
              <w:pStyle w:val="TableHead"/>
              <w:rPr>
                <w:rtl/>
              </w:rPr>
            </w:pPr>
            <w:r w:rsidRPr="00BE6CBA">
              <w:rPr>
                <w:rFonts w:hint="cs"/>
                <w:rtl/>
              </w:rPr>
              <w:t>חותמת וחתימה</w:t>
            </w:r>
          </w:p>
        </w:tc>
      </w:tr>
      <w:tr w:rsidR="0036560F" w:rsidRPr="00BE6CBA" w14:paraId="1F413D99" w14:textId="77777777" w:rsidTr="00191E17">
        <w:trPr>
          <w:trHeight w:val="567"/>
          <w:tblHeader/>
        </w:trPr>
        <w:tc>
          <w:tcPr>
            <w:tcW w:w="1708" w:type="dxa"/>
            <w:shd w:val="clear" w:color="auto" w:fill="auto"/>
            <w:vAlign w:val="center"/>
          </w:tcPr>
          <w:p w14:paraId="3FDCCF69" w14:textId="1805B5D8" w:rsidR="0036560F" w:rsidRPr="00BE6CBA" w:rsidRDefault="004D1F2B" w:rsidP="007D27C4">
            <w:pPr>
              <w:pStyle w:val="TableText"/>
              <w:rPr>
                <w:rtl/>
              </w:rPr>
            </w:pPr>
            <w:r>
              <w:rPr>
                <w:noProof/>
                <w:rtl/>
              </w:rPr>
              <w:t xml:space="preserve">     </w:t>
            </w:r>
          </w:p>
        </w:tc>
        <w:tc>
          <w:tcPr>
            <w:tcW w:w="1559" w:type="dxa"/>
            <w:shd w:val="clear" w:color="auto" w:fill="auto"/>
            <w:vAlign w:val="center"/>
          </w:tcPr>
          <w:p w14:paraId="150DBC06" w14:textId="69B5AFC4" w:rsidR="0036560F" w:rsidRPr="00BE6CBA" w:rsidRDefault="004D1F2B" w:rsidP="007D27C4">
            <w:pPr>
              <w:pStyle w:val="TableText"/>
              <w:rPr>
                <w:rtl/>
              </w:rPr>
            </w:pPr>
            <w:r>
              <w:rPr>
                <w:noProof/>
                <w:rtl/>
              </w:rPr>
              <w:t xml:space="preserve">     </w:t>
            </w:r>
          </w:p>
        </w:tc>
        <w:tc>
          <w:tcPr>
            <w:tcW w:w="1559" w:type="dxa"/>
            <w:vAlign w:val="center"/>
          </w:tcPr>
          <w:p w14:paraId="4AF2F397" w14:textId="70C4689D" w:rsidR="0036560F" w:rsidRPr="00BE6CBA" w:rsidRDefault="004D1F2B" w:rsidP="007D27C4">
            <w:pPr>
              <w:pStyle w:val="TableText"/>
              <w:rPr>
                <w:rtl/>
              </w:rPr>
            </w:pPr>
            <w:r>
              <w:rPr>
                <w:noProof/>
                <w:rtl/>
              </w:rPr>
              <w:t xml:space="preserve">     </w:t>
            </w:r>
          </w:p>
        </w:tc>
        <w:sdt>
          <w:sdtPr>
            <w:rPr>
              <w:rtl/>
            </w:rPr>
            <w:id w:val="-1304225644"/>
            <w:placeholder>
              <w:docPart w:val="3A79654AC93F4F3E99EAF096A3EF4068"/>
            </w:placeholder>
            <w:showingPlcHdr/>
            <w:date>
              <w:dateFormat w:val="dd/MM/yyyy"/>
              <w:lid w:val="he-IL"/>
              <w:storeMappedDataAs w:val="dateTime"/>
              <w:calendar w:val="gregorian"/>
            </w:date>
          </w:sdtPr>
          <w:sdtEndPr/>
          <w:sdtContent>
            <w:tc>
              <w:tcPr>
                <w:tcW w:w="3066" w:type="dxa"/>
                <w:vAlign w:val="center"/>
              </w:tcPr>
              <w:p w14:paraId="6577D7A6" w14:textId="77777777" w:rsidR="0036560F" w:rsidRPr="00BE6CBA" w:rsidRDefault="0036560F" w:rsidP="007D27C4">
                <w:pPr>
                  <w:pStyle w:val="TableText"/>
                  <w:rPr>
                    <w:rtl/>
                  </w:rPr>
                </w:pPr>
                <w:r w:rsidRPr="00B74BCA">
                  <w:rPr>
                    <w:rStyle w:val="af"/>
                    <w:color w:val="auto"/>
                    <w:rtl/>
                  </w:rPr>
                  <w:t>לחץ או הקש כאן להזנת תאריך</w:t>
                </w:r>
                <w:r w:rsidRPr="00B74BCA">
                  <w:rPr>
                    <w:rStyle w:val="af"/>
                    <w:color w:val="auto"/>
                  </w:rPr>
                  <w:t>.</w:t>
                </w:r>
              </w:p>
            </w:tc>
          </w:sdtContent>
        </w:sdt>
        <w:tc>
          <w:tcPr>
            <w:tcW w:w="1747" w:type="dxa"/>
            <w:vAlign w:val="center"/>
          </w:tcPr>
          <w:p w14:paraId="4198D572" w14:textId="35304E67" w:rsidR="0036560F" w:rsidRPr="00BE6CBA" w:rsidRDefault="004D1F2B" w:rsidP="007D27C4">
            <w:pPr>
              <w:pStyle w:val="TableText"/>
              <w:rPr>
                <w:rtl/>
              </w:rPr>
            </w:pPr>
            <w:r>
              <w:rPr>
                <w:noProof/>
                <w:rtl/>
              </w:rPr>
              <w:t xml:space="preserve">     </w:t>
            </w:r>
          </w:p>
        </w:tc>
      </w:tr>
    </w:tbl>
    <w:p w14:paraId="2A5A6EA7" w14:textId="77777777" w:rsidR="0036560F" w:rsidRPr="00C25BF5" w:rsidRDefault="0036560F" w:rsidP="0036560F">
      <w:pPr>
        <w:pStyle w:val="Para0"/>
        <w:rPr>
          <w:rtl/>
        </w:rPr>
      </w:pPr>
    </w:p>
    <w:p w14:paraId="50141E34" w14:textId="77777777" w:rsidR="00410F1F" w:rsidRPr="00FE5174" w:rsidRDefault="00410F1F" w:rsidP="00FE5174">
      <w:pPr>
        <w:pStyle w:val="Normal62"/>
        <w:keepNext w:val="0"/>
        <w:widowControl w:val="0"/>
        <w:outlineLvl w:val="1"/>
        <w:rPr>
          <w:b/>
          <w:bCs/>
          <w:rtl/>
        </w:rPr>
      </w:pPr>
      <w:r w:rsidRPr="00FE5174">
        <w:rPr>
          <w:rFonts w:hint="cs"/>
          <w:b/>
          <w:bCs/>
          <w:rtl/>
        </w:rPr>
        <w:lastRenderedPageBreak/>
        <w:t xml:space="preserve">1.5.13 </w:t>
      </w:r>
      <w:r w:rsidRPr="00FE5174">
        <w:rPr>
          <w:b/>
          <w:bCs/>
          <w:rtl/>
        </w:rPr>
        <w:t>תצהיר בדבר התחייבות מציעים במכרז (הצהרה כללית)</w:t>
      </w:r>
    </w:p>
    <w:p w14:paraId="2ED787BC" w14:textId="77777777" w:rsidR="00410F1F" w:rsidRPr="00B056F9" w:rsidRDefault="00410F1F" w:rsidP="00410F1F">
      <w:pPr>
        <w:pStyle w:val="Para0"/>
        <w:spacing w:before="240"/>
        <w:rPr>
          <w:rtl/>
        </w:rPr>
      </w:pPr>
      <w:r w:rsidRPr="00B056F9">
        <w:rPr>
          <w:rFonts w:hint="cs"/>
          <w:rtl/>
        </w:rPr>
        <w:t>לכבוד,</w:t>
      </w:r>
    </w:p>
    <w:p w14:paraId="1D7EFEC8" w14:textId="77777777" w:rsidR="00410F1F" w:rsidRPr="00317147" w:rsidRDefault="00410F1F" w:rsidP="00410F1F">
      <w:pPr>
        <w:pStyle w:val="Para0"/>
        <w:rPr>
          <w:b/>
          <w:bCs/>
          <w:u w:val="single"/>
          <w:rtl/>
        </w:rPr>
      </w:pPr>
      <w:r w:rsidRPr="00317147">
        <w:rPr>
          <w:rFonts w:hint="cs"/>
          <w:b/>
          <w:bCs/>
          <w:u w:val="single"/>
          <w:rtl/>
        </w:rPr>
        <w:t>ממשלת ישראל בשם מדינת ישראל באמצעות משרד ה</w:t>
      </w:r>
      <w:r>
        <w:rPr>
          <w:rFonts w:hint="cs"/>
          <w:b/>
          <w:bCs/>
          <w:u w:val="single"/>
          <w:rtl/>
        </w:rPr>
        <w:t>רווחה והביטחון החברתי</w:t>
      </w:r>
    </w:p>
    <w:p w14:paraId="2C00FD13" w14:textId="77777777" w:rsidR="00410F1F" w:rsidRPr="009B6A70" w:rsidRDefault="00410F1F" w:rsidP="00410F1F">
      <w:pPr>
        <w:pStyle w:val="Para0"/>
        <w:rPr>
          <w:b/>
          <w:bCs/>
          <w:u w:val="single"/>
        </w:rPr>
      </w:pPr>
      <w:r w:rsidRPr="009B6A70">
        <w:rPr>
          <w:b/>
          <w:bCs/>
          <w:u w:val="single"/>
          <w:rtl/>
        </w:rPr>
        <w:t>כשירות להתמודדות במכרז</w:t>
      </w:r>
    </w:p>
    <w:p w14:paraId="3CF98124" w14:textId="20B6F80A" w:rsidR="00410F1F" w:rsidRPr="006B4BF7" w:rsidRDefault="00410F1F" w:rsidP="00883C02">
      <w:pPr>
        <w:pStyle w:val="AlphaList0"/>
        <w:numPr>
          <w:ilvl w:val="0"/>
          <w:numId w:val="68"/>
        </w:numPr>
        <w:rPr>
          <w:rtl/>
        </w:rPr>
      </w:pPr>
      <w:r w:rsidRPr="006B4BF7">
        <w:rPr>
          <w:rtl/>
        </w:rPr>
        <w:t>המציע קרא בעיון רב את מסמכי המכרז על כל פרקיו, נספחיו, תנאיו וחלקיו, לרבות כל ההבהרות שפורסמו על ידי ה</w:t>
      </w:r>
      <w:r w:rsidR="0096052A">
        <w:rPr>
          <w:rtl/>
        </w:rPr>
        <w:t>משרד</w:t>
      </w:r>
      <w:r w:rsidRPr="006B4BF7">
        <w:rPr>
          <w:rtl/>
        </w:rPr>
        <w:t>, הוא הבין את כל האמור בהם ומסכים להם.</w:t>
      </w:r>
    </w:p>
    <w:p w14:paraId="4ADC279B" w14:textId="77777777" w:rsidR="00410F1F" w:rsidRPr="006B4BF7" w:rsidRDefault="00410F1F" w:rsidP="00883C02">
      <w:pPr>
        <w:pStyle w:val="AlphaList0"/>
        <w:numPr>
          <w:ilvl w:val="0"/>
          <w:numId w:val="68"/>
        </w:numPr>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7AE843DD" w14:textId="77777777" w:rsidR="00410F1F" w:rsidRPr="006B4BF7" w:rsidRDefault="00410F1F" w:rsidP="00883C02">
      <w:pPr>
        <w:pStyle w:val="AlphaList0"/>
        <w:numPr>
          <w:ilvl w:val="0"/>
          <w:numId w:val="68"/>
        </w:numPr>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3B807E54" w14:textId="77777777" w:rsidR="00410F1F" w:rsidRPr="006B4BF7" w:rsidRDefault="00410F1F" w:rsidP="00883C02">
      <w:pPr>
        <w:pStyle w:val="AlphaList0"/>
        <w:numPr>
          <w:ilvl w:val="0"/>
          <w:numId w:val="68"/>
        </w:numPr>
      </w:pPr>
      <w:r w:rsidRPr="006B4BF7">
        <w:rPr>
          <w:rtl/>
        </w:rPr>
        <w:t>אין מניעה לפי כל דין להשתתפות המציע במכרז.</w:t>
      </w:r>
    </w:p>
    <w:p w14:paraId="4B7B3EE5" w14:textId="5BB0F31F" w:rsidR="00410F1F" w:rsidRPr="006B4BF7" w:rsidRDefault="00410F1F" w:rsidP="00883C02">
      <w:pPr>
        <w:pStyle w:val="AlphaList0"/>
        <w:numPr>
          <w:ilvl w:val="0"/>
          <w:numId w:val="68"/>
        </w:numPr>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0096052A">
        <w:rPr>
          <w:rtl/>
        </w:rPr>
        <w:t>משרד</w:t>
      </w:r>
      <w:r w:rsidRPr="006B4BF7">
        <w:rPr>
          <w:rtl/>
        </w:rPr>
        <w:t>.</w:t>
      </w:r>
    </w:p>
    <w:p w14:paraId="5228C3FD" w14:textId="77777777" w:rsidR="00410F1F" w:rsidRPr="009B6A70" w:rsidRDefault="00410F1F" w:rsidP="00410F1F">
      <w:pPr>
        <w:pStyle w:val="Para0"/>
        <w:rPr>
          <w:b/>
          <w:bCs/>
          <w:u w:val="single"/>
        </w:rPr>
      </w:pPr>
      <w:r>
        <w:rPr>
          <w:b/>
          <w:bCs/>
          <w:u w:val="single"/>
          <w:rtl/>
        </w:rPr>
        <w:t>אי תיאום הצעות מכרז</w:t>
      </w:r>
    </w:p>
    <w:p w14:paraId="00F390DD" w14:textId="77777777" w:rsidR="00410F1F" w:rsidRPr="006B4BF7" w:rsidRDefault="00410F1F" w:rsidP="00883C02">
      <w:pPr>
        <w:pStyle w:val="AlphaList0"/>
        <w:numPr>
          <w:ilvl w:val="0"/>
          <w:numId w:val="69"/>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1B091A7F" w14:textId="77777777" w:rsidR="00410F1F" w:rsidRPr="006B4BF7" w:rsidRDefault="00410F1F" w:rsidP="00883C02">
      <w:pPr>
        <w:pStyle w:val="AlphaList0"/>
        <w:numPr>
          <w:ilvl w:val="0"/>
          <w:numId w:val="69"/>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474A340F" w14:textId="77777777" w:rsidR="00410F1F" w:rsidRPr="006B4BF7" w:rsidRDefault="00410F1F" w:rsidP="00883C02">
      <w:pPr>
        <w:pStyle w:val="AlphaList0"/>
        <w:numPr>
          <w:ilvl w:val="0"/>
          <w:numId w:val="69"/>
        </w:numPr>
        <w:rPr>
          <w:rtl/>
        </w:rPr>
      </w:pPr>
      <w:r w:rsidRPr="006B4BF7">
        <w:rPr>
          <w:rtl/>
        </w:rPr>
        <w:t>המציע לא היה מעורב בניסיון להניא מתחרה אחר מלהגיש הצעות במכרז זה.</w:t>
      </w:r>
    </w:p>
    <w:p w14:paraId="04BBF217" w14:textId="77777777" w:rsidR="00410F1F" w:rsidRPr="006B4BF7" w:rsidRDefault="00410F1F" w:rsidP="00883C02">
      <w:pPr>
        <w:pStyle w:val="AlphaList0"/>
        <w:numPr>
          <w:ilvl w:val="0"/>
          <w:numId w:val="69"/>
        </w:numPr>
        <w:rPr>
          <w:rtl/>
        </w:rPr>
      </w:pPr>
      <w:r w:rsidRPr="006B4BF7">
        <w:rPr>
          <w:rtl/>
        </w:rPr>
        <w:t>המציע לא היה ולא מתכוון להיות מעורב בניסיון לגרום למתחרה אחר להגיש הצעה גבוהה או נמוכה יותר מהצעתו זו.</w:t>
      </w:r>
    </w:p>
    <w:p w14:paraId="394314DA" w14:textId="77777777" w:rsidR="00410F1F" w:rsidRPr="006B4BF7" w:rsidRDefault="00410F1F" w:rsidP="00883C02">
      <w:pPr>
        <w:pStyle w:val="AlphaList0"/>
        <w:numPr>
          <w:ilvl w:val="0"/>
          <w:numId w:val="69"/>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5D83C762" w14:textId="77777777" w:rsidR="00410F1F" w:rsidRPr="006B4BF7" w:rsidRDefault="00410F1F" w:rsidP="00883C02">
      <w:pPr>
        <w:pStyle w:val="AlphaList0"/>
        <w:numPr>
          <w:ilvl w:val="0"/>
          <w:numId w:val="69"/>
        </w:numPr>
      </w:pPr>
      <w:r w:rsidRPr="006B4BF7">
        <w:rPr>
          <w:rtl/>
        </w:rPr>
        <w:t>הצעה זו מוגשת בתום לב.</w:t>
      </w:r>
    </w:p>
    <w:p w14:paraId="2384F2CA" w14:textId="77777777" w:rsidR="00410F1F" w:rsidRPr="009B6A70" w:rsidRDefault="00410F1F" w:rsidP="00410F1F">
      <w:pPr>
        <w:pStyle w:val="Para0"/>
        <w:rPr>
          <w:b/>
          <w:bCs/>
          <w:u w:val="single"/>
        </w:rPr>
      </w:pPr>
      <w:r w:rsidRPr="009B6A70">
        <w:rPr>
          <w:b/>
          <w:bCs/>
          <w:u w:val="single"/>
          <w:rtl/>
        </w:rPr>
        <w:t>עצמאות המציע</w:t>
      </w:r>
    </w:p>
    <w:p w14:paraId="3E62F059" w14:textId="45409DF3" w:rsidR="00410F1F" w:rsidRPr="009B6A70" w:rsidRDefault="00410F1F" w:rsidP="00883C02">
      <w:pPr>
        <w:pStyle w:val="AlphaList0"/>
        <w:numPr>
          <w:ilvl w:val="0"/>
          <w:numId w:val="61"/>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w:t>
      </w:r>
      <w:r w:rsidR="004171F7">
        <w:rPr>
          <w:rFonts w:hint="cs"/>
          <w:rtl/>
        </w:rPr>
        <w:t xml:space="preserve"> </w:t>
      </w:r>
      <w:r w:rsidR="004171F7" w:rsidRPr="009B6A70">
        <w:rPr>
          <w:rtl/>
        </w:rPr>
        <w:t>ב</w:t>
      </w:r>
      <w:r w:rsidR="002B5720" w:rsidRPr="004D1F2B">
        <w:rPr>
          <w:rtl/>
        </w:rPr>
        <w:t>חוק ניירות ערך, התשכ"ח-1968</w:t>
      </w:r>
      <w:r w:rsidR="004171F7" w:rsidRPr="009B6A70">
        <w:t>(</w:t>
      </w:r>
      <w:r w:rsidR="004171F7" w:rsidRPr="009B6A70">
        <w:rPr>
          <w:rtl/>
        </w:rPr>
        <w:t>.</w:t>
      </w:r>
    </w:p>
    <w:p w14:paraId="74AB4C50" w14:textId="77777777" w:rsidR="00410F1F" w:rsidRPr="006B4BF7" w:rsidRDefault="00410F1F" w:rsidP="00883C02">
      <w:pPr>
        <w:pStyle w:val="AlphaList0"/>
        <w:numPr>
          <w:ilvl w:val="0"/>
          <w:numId w:val="61"/>
        </w:numPr>
      </w:pPr>
      <w:r w:rsidRPr="006B4BF7">
        <w:rPr>
          <w:rtl/>
        </w:rPr>
        <w:t>גורם אחד אינו מחזיק ב-25% יותר מאמ</w:t>
      </w:r>
      <w:r>
        <w:rPr>
          <w:rtl/>
        </w:rPr>
        <w:t>צעי שליטה בו ובמציע נוסף במכרז.</w:t>
      </w:r>
    </w:p>
    <w:tbl>
      <w:tblPr>
        <w:tblpPr w:vertAnchor="page" w:horzAnchor="margin" w:tblpY="14265"/>
        <w:tblOverlap w:val="never"/>
        <w:bidiVisual/>
        <w:tblW w:w="96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חתימה"/>
        <w:tblDescription w:val="שם מלא, תאריך, חותמת וחתימה"/>
      </w:tblPr>
      <w:tblGrid>
        <w:gridCol w:w="3213"/>
        <w:gridCol w:w="3213"/>
        <w:gridCol w:w="3213"/>
      </w:tblGrid>
      <w:tr w:rsidR="00410F1F" w14:paraId="2136FFBB" w14:textId="77777777" w:rsidTr="00191E17">
        <w:trPr>
          <w:tblHeader/>
        </w:trPr>
        <w:tc>
          <w:tcPr>
            <w:tcW w:w="3024" w:type="dxa"/>
            <w:tcBorders>
              <w:top w:val="single" w:sz="4" w:space="0" w:color="auto"/>
              <w:bottom w:val="single" w:sz="4" w:space="0" w:color="auto"/>
            </w:tcBorders>
            <w:shd w:val="clear" w:color="auto" w:fill="B8CCE4" w:themeFill="accent1" w:themeFillTint="66"/>
          </w:tcPr>
          <w:p w14:paraId="6A9B8BED" w14:textId="77777777" w:rsidR="00410F1F" w:rsidRPr="0074116F" w:rsidRDefault="00410F1F" w:rsidP="00C55C8C">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C53EE78" w14:textId="77777777" w:rsidR="00410F1F" w:rsidRPr="0074116F" w:rsidRDefault="00410F1F" w:rsidP="00C55C8C">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AF05698" w14:textId="77777777" w:rsidR="00410F1F" w:rsidRPr="0074116F" w:rsidRDefault="00410F1F" w:rsidP="00C55C8C">
            <w:pPr>
              <w:pStyle w:val="TableHead"/>
              <w:rPr>
                <w:rtl/>
              </w:rPr>
            </w:pPr>
            <w:r>
              <w:rPr>
                <w:rFonts w:hint="cs"/>
                <w:rtl/>
              </w:rPr>
              <w:t>חותמת וחתימה</w:t>
            </w:r>
          </w:p>
        </w:tc>
      </w:tr>
      <w:tr w:rsidR="00410F1F" w:rsidRPr="004D1592" w14:paraId="707A901A" w14:textId="77777777" w:rsidTr="00191E17">
        <w:trPr>
          <w:trHeight w:hRule="exact" w:val="567"/>
          <w:tblHeader/>
        </w:trPr>
        <w:tc>
          <w:tcPr>
            <w:tcW w:w="3024" w:type="dxa"/>
            <w:tcBorders>
              <w:top w:val="single" w:sz="4" w:space="0" w:color="auto"/>
              <w:bottom w:val="single" w:sz="4" w:space="0" w:color="auto"/>
            </w:tcBorders>
          </w:tcPr>
          <w:p w14:paraId="55FD5BCF" w14:textId="7DFAB1BC" w:rsidR="00410F1F" w:rsidRDefault="004D1F2B" w:rsidP="00C55C8C">
            <w:pPr>
              <w:pStyle w:val="TableText"/>
              <w:rPr>
                <w:rtl/>
              </w:rPr>
            </w:pPr>
            <w:r>
              <w:rPr>
                <w:noProof/>
                <w:rtl/>
              </w:rPr>
              <w:t xml:space="preserve">     </w:t>
            </w:r>
          </w:p>
        </w:tc>
        <w:sdt>
          <w:sdtPr>
            <w:rPr>
              <w:rtl/>
            </w:rPr>
            <w:id w:val="-460961721"/>
            <w:placeholder>
              <w:docPart w:val="DefaultPlaceholder_-1854013438"/>
            </w:placeholder>
            <w:showingPlcHdr/>
            <w:date>
              <w:dateFormat w:val="dd/MM/yyyy"/>
              <w:lid w:val="he-IL"/>
              <w:storeMappedDataAs w:val="dateTime"/>
              <w:calendar w:val="gregorian"/>
            </w:date>
          </w:sdtPr>
          <w:sdtEndPr/>
          <w:sdtContent>
            <w:tc>
              <w:tcPr>
                <w:tcW w:w="3024" w:type="dxa"/>
                <w:tcBorders>
                  <w:top w:val="single" w:sz="4" w:space="0" w:color="auto"/>
                  <w:bottom w:val="single" w:sz="4" w:space="0" w:color="auto"/>
                </w:tcBorders>
              </w:tcPr>
              <w:p w14:paraId="73B7FAD9" w14:textId="75D351A0" w:rsidR="00410F1F" w:rsidRDefault="000E6A27" w:rsidP="00C55C8C">
                <w:pPr>
                  <w:pStyle w:val="TableText"/>
                  <w:rPr>
                    <w:rtl/>
                  </w:rPr>
                </w:pPr>
                <w:r w:rsidRPr="000E6A27">
                  <w:rPr>
                    <w:rStyle w:val="af"/>
                    <w:color w:val="auto"/>
                    <w:rtl/>
                  </w:rPr>
                  <w:t>לחץ או הקש כאן להזנת תאריך</w:t>
                </w:r>
                <w:r w:rsidRPr="000E6A27">
                  <w:rPr>
                    <w:rStyle w:val="af"/>
                    <w:color w:val="auto"/>
                  </w:rPr>
                  <w:t>.</w:t>
                </w:r>
              </w:p>
            </w:tc>
          </w:sdtContent>
        </w:sdt>
        <w:tc>
          <w:tcPr>
            <w:tcW w:w="3024" w:type="dxa"/>
            <w:tcBorders>
              <w:top w:val="single" w:sz="4" w:space="0" w:color="auto"/>
              <w:bottom w:val="single" w:sz="4" w:space="0" w:color="auto"/>
            </w:tcBorders>
          </w:tcPr>
          <w:p w14:paraId="741F5130" w14:textId="0C284241" w:rsidR="00410F1F" w:rsidRDefault="004D1F2B" w:rsidP="00C55C8C">
            <w:pPr>
              <w:pStyle w:val="TableText"/>
              <w:rPr>
                <w:rtl/>
              </w:rPr>
            </w:pPr>
            <w:r>
              <w:rPr>
                <w:noProof/>
                <w:rtl/>
              </w:rPr>
              <w:t xml:space="preserve">     </w:t>
            </w:r>
          </w:p>
        </w:tc>
      </w:tr>
    </w:tbl>
    <w:p w14:paraId="28F7246A" w14:textId="77777777" w:rsidR="00410F1F" w:rsidRDefault="00410F1F" w:rsidP="00883C02">
      <w:pPr>
        <w:pStyle w:val="AlphaList0"/>
        <w:numPr>
          <w:ilvl w:val="0"/>
          <w:numId w:val="61"/>
        </w:numPr>
      </w:pPr>
      <w:r w:rsidRPr="006B4BF7">
        <w:rPr>
          <w:rtl/>
        </w:rPr>
        <w:t>המציע אינו קבלן משנה של מציע אחר במכרז, בקשר עם ביצוע השירותים במכרז זה</w:t>
      </w:r>
      <w:r>
        <w:rPr>
          <w:rFonts w:hint="cs"/>
          <w:rtl/>
        </w:rPr>
        <w:t>.</w:t>
      </w:r>
    </w:p>
    <w:p w14:paraId="2C3CD0CC" w14:textId="77777777" w:rsidR="00410F1F" w:rsidRPr="0013285D" w:rsidRDefault="00410F1F" w:rsidP="0013285D">
      <w:pPr>
        <w:pStyle w:val="Normal72"/>
        <w:keepNext w:val="0"/>
        <w:widowControl w:val="0"/>
        <w:outlineLvl w:val="1"/>
        <w:rPr>
          <w:b/>
          <w:bCs/>
          <w:rtl/>
        </w:rPr>
      </w:pPr>
      <w:r w:rsidRPr="0013285D">
        <w:rPr>
          <w:b/>
          <w:bCs/>
          <w:rtl/>
        </w:rPr>
        <w:lastRenderedPageBreak/>
        <w:t>1.6.1 ערבות ביצוע דיגיטלית</w:t>
      </w:r>
    </w:p>
    <w:p w14:paraId="3422F73B" w14:textId="77777777" w:rsidR="00410F1F" w:rsidRPr="00410F1F" w:rsidRDefault="00410F1F" w:rsidP="00410F1F">
      <w:pPr>
        <w:tabs>
          <w:tab w:val="left" w:pos="7227"/>
        </w:tabs>
        <w:spacing w:before="360"/>
        <w:jc w:val="center"/>
        <w:rPr>
          <w:rFonts w:ascii="David" w:hAnsi="David"/>
          <w:b/>
          <w:bCs/>
          <w:rtl/>
        </w:rPr>
      </w:pPr>
      <w:r w:rsidRPr="00410F1F">
        <w:rPr>
          <w:rFonts w:ascii="David" w:hAnsi="David"/>
          <w:b/>
          <w:bCs/>
          <w:rtl/>
        </w:rPr>
        <w:t>תדפיס ערבות דיגיטאלית</w:t>
      </w:r>
    </w:p>
    <w:p w14:paraId="3C735319" w14:textId="77777777" w:rsidR="00410F1F" w:rsidRPr="00410F1F" w:rsidRDefault="00410F1F" w:rsidP="00410F1F">
      <w:pPr>
        <w:tabs>
          <w:tab w:val="left" w:pos="7227"/>
        </w:tabs>
        <w:jc w:val="center"/>
        <w:rPr>
          <w:rFonts w:ascii="David" w:hAnsi="David"/>
          <w:b/>
          <w:bCs/>
          <w:u w:val="single"/>
          <w:rtl/>
        </w:rPr>
      </w:pPr>
      <w:r w:rsidRPr="00410F1F">
        <w:rPr>
          <w:rFonts w:ascii="David" w:hAnsi="David"/>
          <w:b/>
          <w:bCs/>
          <w:u w:val="single"/>
          <w:rtl/>
        </w:rPr>
        <w:t>נתוני הערבות</w:t>
      </w:r>
    </w:p>
    <w:p w14:paraId="2F47B68E" w14:textId="77777777" w:rsidR="00410F1F" w:rsidRPr="00385EAD" w:rsidRDefault="00410F1F" w:rsidP="00410F1F">
      <w:pPr>
        <w:pStyle w:val="Para0"/>
        <w:rPr>
          <w:rtl/>
        </w:rPr>
      </w:pPr>
      <w:r w:rsidRPr="00385EAD">
        <w:rPr>
          <w:u w:val="single"/>
          <w:rtl/>
        </w:rPr>
        <w:t>קוד הערבות הדיגיטאלית</w:t>
      </w:r>
      <w:r w:rsidRPr="00385EAD">
        <w:rPr>
          <w:rtl/>
        </w:rPr>
        <w:t xml:space="preserve">: </w:t>
      </w:r>
      <w:r w:rsidRPr="00385EAD">
        <w:t>____________________________</w:t>
      </w:r>
    </w:p>
    <w:p w14:paraId="6D334292" w14:textId="77777777" w:rsidR="00410F1F" w:rsidRPr="00385EAD" w:rsidRDefault="00410F1F" w:rsidP="00410F1F">
      <w:pPr>
        <w:pStyle w:val="Para0"/>
        <w:rPr>
          <w:u w:val="single"/>
          <w:rtl/>
        </w:rPr>
      </w:pPr>
      <w:r w:rsidRPr="00385EAD">
        <w:rPr>
          <w:u w:val="single"/>
          <w:rtl/>
        </w:rPr>
        <w:t>מנפיק הערבות:</w:t>
      </w:r>
    </w:p>
    <w:p w14:paraId="628DC4D6" w14:textId="77777777" w:rsidR="00410F1F" w:rsidRPr="00385EAD" w:rsidRDefault="00410F1F" w:rsidP="00410F1F">
      <w:pPr>
        <w:pStyle w:val="Para0"/>
        <w:rPr>
          <w:rtl/>
        </w:rPr>
      </w:pPr>
      <w:r w:rsidRPr="00385EAD">
        <w:rPr>
          <w:rtl/>
        </w:rPr>
        <w:t>_____________________________________ מס' סניף: ___</w:t>
      </w:r>
    </w:p>
    <w:p w14:paraId="73C531DC" w14:textId="77777777" w:rsidR="00410F1F" w:rsidRPr="00385EAD" w:rsidRDefault="00410F1F" w:rsidP="00410F1F">
      <w:pPr>
        <w:pStyle w:val="Para0"/>
        <w:rPr>
          <w:rtl/>
        </w:rPr>
      </w:pPr>
      <w:r w:rsidRPr="00385EAD">
        <w:rPr>
          <w:rtl/>
        </w:rPr>
        <w:t>טלפון מנפיק הערבות: ___________ פקס' מנפיק הערבות: __________</w:t>
      </w:r>
    </w:p>
    <w:p w14:paraId="6F16C93E" w14:textId="77777777" w:rsidR="00410F1F" w:rsidRPr="00385EAD" w:rsidRDefault="00410F1F" w:rsidP="00410F1F">
      <w:pPr>
        <w:pStyle w:val="Para0"/>
        <w:rPr>
          <w:rtl/>
        </w:rPr>
      </w:pPr>
      <w:r w:rsidRPr="00385EAD">
        <w:rPr>
          <w:rtl/>
        </w:rPr>
        <w:t>כתובת מנפיק הערבות: _________________________________________</w:t>
      </w:r>
    </w:p>
    <w:p w14:paraId="58334755" w14:textId="77777777" w:rsidR="00410F1F" w:rsidRPr="00385EAD" w:rsidRDefault="00410F1F" w:rsidP="00410F1F">
      <w:pPr>
        <w:pStyle w:val="Para0"/>
        <w:rPr>
          <w:rtl/>
        </w:rPr>
      </w:pPr>
      <w:r w:rsidRPr="00385EAD">
        <w:rPr>
          <w:rtl/>
        </w:rPr>
        <w:t>רחוב ומספר: ____________ ישוב: _________________ מיקוד _________</w:t>
      </w:r>
    </w:p>
    <w:p w14:paraId="424472CD" w14:textId="77777777" w:rsidR="00410F1F" w:rsidRPr="00385EAD" w:rsidRDefault="00410F1F" w:rsidP="00410F1F">
      <w:pPr>
        <w:pStyle w:val="Para0"/>
        <w:rPr>
          <w:rtl/>
        </w:rPr>
      </w:pPr>
      <w:r w:rsidRPr="00385EAD">
        <w:rPr>
          <w:rtl/>
        </w:rPr>
        <w:t>שם מורשה החתימה 1: ________________________________________</w:t>
      </w:r>
    </w:p>
    <w:p w14:paraId="56F50407" w14:textId="77777777" w:rsidR="00410F1F" w:rsidRPr="00385EAD" w:rsidRDefault="00410F1F" w:rsidP="00410F1F">
      <w:pPr>
        <w:pStyle w:val="Para0"/>
        <w:rPr>
          <w:rtl/>
        </w:rPr>
      </w:pPr>
      <w:r w:rsidRPr="00385EAD">
        <w:rPr>
          <w:rtl/>
        </w:rPr>
        <w:t>שם מורשה החתימה 2: ________________________________________</w:t>
      </w:r>
    </w:p>
    <w:p w14:paraId="10A86D6B" w14:textId="77777777" w:rsidR="00410F1F" w:rsidRPr="00385EAD" w:rsidRDefault="00410F1F" w:rsidP="00410F1F">
      <w:pPr>
        <w:pStyle w:val="Para0"/>
        <w:rPr>
          <w:u w:val="single"/>
          <w:rtl/>
        </w:rPr>
      </w:pPr>
      <w:r w:rsidRPr="00385EAD">
        <w:rPr>
          <w:u w:val="single"/>
          <w:rtl/>
        </w:rPr>
        <w:t>מקבל הערבות:</w:t>
      </w:r>
    </w:p>
    <w:p w14:paraId="287A526D" w14:textId="77777777" w:rsidR="00410F1F" w:rsidRPr="00385EAD" w:rsidRDefault="00410F1F" w:rsidP="00410F1F">
      <w:pPr>
        <w:pStyle w:val="Para0"/>
        <w:rPr>
          <w:rtl/>
        </w:rPr>
      </w:pPr>
      <w:r w:rsidRPr="00385EAD">
        <w:rPr>
          <w:rtl/>
        </w:rPr>
        <w:t>_________________________________________</w:t>
      </w:r>
    </w:p>
    <w:p w14:paraId="77B8EE0B" w14:textId="77777777" w:rsidR="00410F1F" w:rsidRPr="00385EAD" w:rsidRDefault="00410F1F" w:rsidP="00410F1F">
      <w:pPr>
        <w:pStyle w:val="Para0"/>
        <w:rPr>
          <w:rtl/>
        </w:rPr>
      </w:pPr>
      <w:r w:rsidRPr="00385EAD">
        <w:rPr>
          <w:rtl/>
        </w:rPr>
        <w:t>_________________________________________</w:t>
      </w:r>
    </w:p>
    <w:p w14:paraId="0C912305" w14:textId="77777777" w:rsidR="00410F1F" w:rsidRPr="00385EAD" w:rsidRDefault="00410F1F" w:rsidP="00410F1F">
      <w:pPr>
        <w:pStyle w:val="Para0"/>
        <w:rPr>
          <w:u w:val="single"/>
          <w:rtl/>
        </w:rPr>
      </w:pPr>
      <w:r w:rsidRPr="00385EAD">
        <w:rPr>
          <w:u w:val="single"/>
          <w:rtl/>
        </w:rPr>
        <w:t>הנערבים (להלן ביחד ו/או לחוד: "</w:t>
      </w:r>
      <w:r w:rsidRPr="00385EAD">
        <w:rPr>
          <w:b/>
          <w:bCs/>
          <w:u w:val="single"/>
          <w:rtl/>
        </w:rPr>
        <w:t>הנערב</w:t>
      </w:r>
      <w:r w:rsidRPr="00385EAD">
        <w:rPr>
          <w:u w:val="single"/>
          <w:rtl/>
        </w:rPr>
        <w:t>"):</w:t>
      </w:r>
    </w:p>
    <w:tbl>
      <w:tblPr>
        <w:tblStyle w:val="a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410F1F" w:rsidRPr="00385EAD" w14:paraId="1DC0F6D5" w14:textId="77777777" w:rsidTr="00C55C8C">
        <w:trPr>
          <w:tblHeader/>
        </w:trPr>
        <w:tc>
          <w:tcPr>
            <w:tcW w:w="2003" w:type="dxa"/>
            <w:shd w:val="clear" w:color="auto" w:fill="B8CCE4" w:themeFill="accent1" w:themeFillTint="66"/>
          </w:tcPr>
          <w:p w14:paraId="36F93695" w14:textId="77777777" w:rsidR="00410F1F" w:rsidRPr="00385EAD" w:rsidRDefault="00410F1F" w:rsidP="00C55C8C">
            <w:pPr>
              <w:pStyle w:val="TableHead"/>
              <w:rPr>
                <w:rtl/>
              </w:rPr>
            </w:pPr>
            <w:r w:rsidRPr="00385EAD">
              <w:rPr>
                <w:rtl/>
              </w:rPr>
              <w:t>מזהה נערב</w:t>
            </w:r>
          </w:p>
        </w:tc>
        <w:tc>
          <w:tcPr>
            <w:tcW w:w="6474" w:type="dxa"/>
            <w:shd w:val="clear" w:color="auto" w:fill="B8CCE4" w:themeFill="accent1" w:themeFillTint="66"/>
          </w:tcPr>
          <w:p w14:paraId="11AFBBB6" w14:textId="77777777" w:rsidR="00410F1F" w:rsidRPr="00385EAD" w:rsidRDefault="00410F1F" w:rsidP="00C55C8C">
            <w:pPr>
              <w:pStyle w:val="TableHead"/>
              <w:rPr>
                <w:rtl/>
              </w:rPr>
            </w:pPr>
            <w:r w:rsidRPr="00385EAD">
              <w:rPr>
                <w:rtl/>
              </w:rPr>
              <w:t>שם הנערב</w:t>
            </w:r>
          </w:p>
        </w:tc>
      </w:tr>
      <w:tr w:rsidR="00410F1F" w:rsidRPr="00385EAD" w14:paraId="68940D18" w14:textId="77777777" w:rsidTr="00C55C8C">
        <w:trPr>
          <w:tblHeader/>
        </w:trPr>
        <w:tc>
          <w:tcPr>
            <w:tcW w:w="2003" w:type="dxa"/>
          </w:tcPr>
          <w:p w14:paraId="0ECA0852" w14:textId="77777777" w:rsidR="00410F1F" w:rsidRPr="00385EAD" w:rsidRDefault="00410F1F" w:rsidP="00C55C8C">
            <w:pPr>
              <w:pStyle w:val="TableText"/>
              <w:rPr>
                <w:rtl/>
              </w:rPr>
            </w:pPr>
          </w:p>
        </w:tc>
        <w:tc>
          <w:tcPr>
            <w:tcW w:w="6474" w:type="dxa"/>
          </w:tcPr>
          <w:p w14:paraId="77ADFB71" w14:textId="77777777" w:rsidR="00410F1F" w:rsidRPr="00385EAD" w:rsidRDefault="00410F1F" w:rsidP="00C55C8C">
            <w:pPr>
              <w:pStyle w:val="TableText"/>
              <w:rPr>
                <w:rtl/>
              </w:rPr>
            </w:pPr>
          </w:p>
        </w:tc>
      </w:tr>
    </w:tbl>
    <w:p w14:paraId="12C7330E" w14:textId="77777777" w:rsidR="00410F1F" w:rsidRPr="00385EAD" w:rsidRDefault="00410F1F" w:rsidP="00410F1F">
      <w:pPr>
        <w:pStyle w:val="Para0"/>
        <w:rPr>
          <w:rtl/>
        </w:rPr>
      </w:pPr>
      <w:r w:rsidRPr="00385EAD">
        <w:rPr>
          <w:u w:val="single"/>
          <w:rtl/>
        </w:rPr>
        <w:t>נושא הערבות:</w:t>
      </w:r>
    </w:p>
    <w:p w14:paraId="7EFE51AF" w14:textId="77777777" w:rsidR="00410F1F" w:rsidRPr="00385EAD" w:rsidRDefault="00410F1F" w:rsidP="00410F1F">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D90B037" w14:textId="77777777" w:rsidR="00410F1F" w:rsidRPr="00385EAD" w:rsidRDefault="00410F1F" w:rsidP="00410F1F">
      <w:pPr>
        <w:pStyle w:val="Para0"/>
        <w:rPr>
          <w:u w:val="single"/>
          <w:rtl/>
        </w:rPr>
      </w:pPr>
      <w:r w:rsidRPr="00385EAD">
        <w:rPr>
          <w:u w:val="single"/>
          <w:rtl/>
        </w:rPr>
        <w:t>סכומים ותאריכים</w:t>
      </w:r>
    </w:p>
    <w:p w14:paraId="32C521BF" w14:textId="77777777" w:rsidR="00410F1F" w:rsidRPr="00385EAD" w:rsidRDefault="00410F1F" w:rsidP="00410F1F">
      <w:pPr>
        <w:pStyle w:val="Para0"/>
        <w:rPr>
          <w:rtl/>
        </w:rPr>
      </w:pPr>
      <w:r w:rsidRPr="00385EAD">
        <w:rPr>
          <w:rtl/>
        </w:rPr>
        <w:t>סכום הערבות _________ שקלים חדשים.</w:t>
      </w:r>
    </w:p>
    <w:p w14:paraId="4FAC684A" w14:textId="77777777" w:rsidR="00410F1F" w:rsidRPr="00385EAD" w:rsidRDefault="00410F1F" w:rsidP="00410F1F">
      <w:pPr>
        <w:pStyle w:val="Para0"/>
        <w:rPr>
          <w:rtl/>
        </w:rPr>
      </w:pPr>
      <w:r w:rsidRPr="00385EAD">
        <w:rPr>
          <w:rtl/>
        </w:rPr>
        <w:t>הצמדה: ______________ תאריך בסיס להצמדה: __________</w:t>
      </w:r>
    </w:p>
    <w:p w14:paraId="2429B8CC" w14:textId="77777777" w:rsidR="00410F1F" w:rsidRPr="00385EAD" w:rsidRDefault="00410F1F" w:rsidP="00410F1F">
      <w:pPr>
        <w:pStyle w:val="Para0"/>
        <w:rPr>
          <w:rtl/>
        </w:rPr>
      </w:pPr>
      <w:r w:rsidRPr="00385EAD">
        <w:rPr>
          <w:rtl/>
        </w:rPr>
        <w:t>תאריך הנפקת הערבות: _____________(חלק זה יושלם על ידי המנפיק) תאריך סיום תוקף הערבות: _______________</w:t>
      </w:r>
    </w:p>
    <w:p w14:paraId="6FA342BF" w14:textId="77777777" w:rsidR="00410F1F" w:rsidRPr="00385EAD" w:rsidRDefault="00410F1F" w:rsidP="00410F1F">
      <w:pPr>
        <w:pStyle w:val="Para0"/>
        <w:rPr>
          <w:b/>
          <w:bCs/>
          <w:u w:val="single"/>
          <w:rtl/>
        </w:rPr>
      </w:pPr>
      <w:r w:rsidRPr="00385EAD">
        <w:rPr>
          <w:b/>
          <w:bCs/>
          <w:u w:val="single"/>
          <w:rtl/>
        </w:rPr>
        <w:t>ניסוח ההתחייבות</w:t>
      </w:r>
    </w:p>
    <w:p w14:paraId="65449504" w14:textId="77777777" w:rsidR="00410F1F" w:rsidRPr="00385EAD" w:rsidRDefault="00410F1F" w:rsidP="00410F1F">
      <w:pPr>
        <w:pStyle w:val="Para0"/>
        <w:rPr>
          <w:rtl/>
        </w:rPr>
      </w:pPr>
      <w:r w:rsidRPr="00385EAD">
        <w:rPr>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r>
        <w:rPr>
          <w:rtl/>
        </w:rPr>
        <w:t>.</w:t>
      </w:r>
    </w:p>
    <w:p w14:paraId="1315AF92" w14:textId="77777777" w:rsidR="00410F1F" w:rsidRPr="00385EAD" w:rsidRDefault="00410F1F" w:rsidP="00410F1F">
      <w:pPr>
        <w:pStyle w:val="Para0"/>
        <w:rPr>
          <w:rtl/>
        </w:rPr>
      </w:pPr>
      <w:r w:rsidRPr="00385EA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1FD23D8" w14:textId="77777777" w:rsidR="00410F1F" w:rsidRPr="00385EAD" w:rsidRDefault="00410F1F" w:rsidP="00410F1F">
      <w:pPr>
        <w:pStyle w:val="Para0"/>
        <w:rPr>
          <w:rtl/>
        </w:rPr>
      </w:pPr>
      <w:r w:rsidRPr="00385EAD">
        <w:rPr>
          <w:rtl/>
        </w:rPr>
        <w:t>ערבות זו אינה ניתנה להעברה או להסבה.</w:t>
      </w:r>
    </w:p>
    <w:p w14:paraId="2754EAF7" w14:textId="77777777" w:rsidR="00410F1F" w:rsidRPr="00385EAD" w:rsidRDefault="00410F1F" w:rsidP="00410F1F">
      <w:pPr>
        <w:pStyle w:val="Para0"/>
        <w:rPr>
          <w:rtl/>
        </w:rPr>
      </w:pPr>
      <w:r w:rsidRPr="00385EAD">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FC6C2DE" w14:textId="77777777" w:rsidR="00410F1F" w:rsidRPr="00385EAD" w:rsidRDefault="00410F1F" w:rsidP="00410F1F">
      <w:pPr>
        <w:pStyle w:val="Para0"/>
        <w:rPr>
          <w:rtl/>
        </w:rPr>
      </w:pPr>
      <w:r w:rsidRPr="00385EAD">
        <w:rPr>
          <w:rtl/>
        </w:rPr>
        <w:t>על ערבות זו יחולו הוראות הדין הישראלי בלבד.</w:t>
      </w:r>
    </w:p>
    <w:p w14:paraId="072EC73F" w14:textId="77777777" w:rsidR="00410F1F" w:rsidRPr="00385EAD" w:rsidRDefault="00410F1F" w:rsidP="00410F1F">
      <w:pPr>
        <w:pStyle w:val="Para0"/>
        <w:rPr>
          <w:rtl/>
        </w:rPr>
      </w:pPr>
      <w:r w:rsidRPr="00385EA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89E7476" w14:textId="77777777" w:rsidR="00410F1F" w:rsidRPr="00385EAD" w:rsidRDefault="00410F1F" w:rsidP="00410F1F">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61E68BA9" w14:textId="77777777" w:rsidR="00410F1F" w:rsidRPr="00385EAD" w:rsidRDefault="00410F1F" w:rsidP="00410F1F">
      <w:pPr>
        <w:pStyle w:val="BulletList0"/>
        <w:rPr>
          <w:rtl/>
        </w:rPr>
      </w:pPr>
      <w:r w:rsidRPr="00385EA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03" w:name="_Ref3125565"/>
      <w:r w:rsidRPr="00385EAD">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03"/>
    </w:p>
    <w:p w14:paraId="6488C675" w14:textId="77777777" w:rsidR="00410F1F" w:rsidRPr="00385EAD" w:rsidRDefault="00410F1F" w:rsidP="00410F1F">
      <w:pPr>
        <w:pStyle w:val="BulletList0"/>
        <w:rPr>
          <w:rtl/>
        </w:rPr>
      </w:pPr>
      <w:r w:rsidRPr="00385EAD">
        <w:rPr>
          <w:rtl/>
        </w:rPr>
        <w:t>לאחר שתאריך סיום תוקף הערבות חלף, תוקפה של הערבות פוקע ללא צורך בביצוע פעולה נוספת מטעם הנערב, מקבל הערבות או מנפיק הערבות.</w:t>
      </w:r>
    </w:p>
    <w:p w14:paraId="6E325E34" w14:textId="77777777" w:rsidR="00410F1F" w:rsidRPr="00385EAD" w:rsidRDefault="00410F1F" w:rsidP="00410F1F">
      <w:pPr>
        <w:pStyle w:val="Para0"/>
        <w:rPr>
          <w:rtl/>
        </w:rPr>
      </w:pPr>
      <w:r w:rsidRPr="00385EAD">
        <w:rPr>
          <w:rtl/>
        </w:rPr>
        <w:t>מספר ימים לחילוט 15</w:t>
      </w:r>
    </w:p>
    <w:p w14:paraId="1D54D9B8" w14:textId="77777777" w:rsidR="00410F1F" w:rsidRPr="00385EAD" w:rsidRDefault="00410F1F" w:rsidP="00410F1F">
      <w:pPr>
        <w:pStyle w:val="Para0"/>
        <w:rPr>
          <w:u w:val="single"/>
          <w:rtl/>
        </w:rPr>
      </w:pPr>
      <w:r w:rsidRPr="00385EAD">
        <w:rPr>
          <w:u w:val="single"/>
          <w:rtl/>
        </w:rPr>
        <w:t>אסמכתאות  (</w:t>
      </w:r>
      <w:r w:rsidRPr="00385EAD">
        <w:rPr>
          <w:rtl/>
        </w:rPr>
        <w:t>למילוי על ידי המערכת הטכנולוגית, לא על ידי המשרד)</w:t>
      </w:r>
    </w:p>
    <w:p w14:paraId="5B311FD0" w14:textId="77777777" w:rsidR="00410F1F" w:rsidRPr="00385EAD" w:rsidRDefault="00410F1F" w:rsidP="00410F1F">
      <w:pPr>
        <w:pStyle w:val="Para0"/>
        <w:rPr>
          <w:rtl/>
        </w:rPr>
      </w:pPr>
      <w:r w:rsidRPr="00385EAD">
        <w:rPr>
          <w:rtl/>
        </w:rPr>
        <w:t>אסמכתא פנימית של מנפיק הערבות: ________________________</w:t>
      </w:r>
    </w:p>
    <w:p w14:paraId="069E62B5" w14:textId="77777777" w:rsidR="00410F1F" w:rsidRPr="00385EAD" w:rsidRDefault="00410F1F" w:rsidP="00410F1F">
      <w:pPr>
        <w:pStyle w:val="Para0"/>
        <w:rPr>
          <w:rtl/>
        </w:rPr>
      </w:pPr>
      <w:r w:rsidRPr="00385EAD">
        <w:rPr>
          <w:rtl/>
        </w:rPr>
        <w:t>אסמכתאות פנימיות 1 של מקבל הערבות: ________________________</w:t>
      </w:r>
    </w:p>
    <w:p w14:paraId="053D5BB3" w14:textId="77777777" w:rsidR="00410F1F" w:rsidRPr="00385EAD" w:rsidRDefault="00410F1F" w:rsidP="00410F1F">
      <w:pPr>
        <w:pStyle w:val="Para0"/>
        <w:rPr>
          <w:rtl/>
        </w:rPr>
      </w:pPr>
      <w:r w:rsidRPr="00385EAD">
        <w:rPr>
          <w:rtl/>
        </w:rPr>
        <w:t>אסמכתאות פנימיות 2 של מקבל הערבות: ________________________</w:t>
      </w:r>
    </w:p>
    <w:p w14:paraId="1DF3A05F" w14:textId="77777777" w:rsidR="00410F1F" w:rsidRPr="00385EAD" w:rsidRDefault="00410F1F" w:rsidP="00410F1F">
      <w:pPr>
        <w:pStyle w:val="Para0"/>
        <w:rPr>
          <w:rtl/>
        </w:rPr>
      </w:pPr>
      <w:r w:rsidRPr="00385EAD">
        <w:rPr>
          <w:rtl/>
        </w:rPr>
        <w:t>אסמכתאות פנימיות 3 של מקבל הערבות: ________________________</w:t>
      </w:r>
    </w:p>
    <w:p w14:paraId="265C14C9" w14:textId="77777777" w:rsidR="00410F1F" w:rsidRPr="00385EAD" w:rsidRDefault="00410F1F" w:rsidP="00410F1F">
      <w:pPr>
        <w:pStyle w:val="Para0"/>
        <w:rPr>
          <w:b/>
          <w:bCs/>
          <w:rtl/>
        </w:rPr>
      </w:pPr>
      <w:r w:rsidRPr="00385EAD">
        <w:rPr>
          <w:rtl/>
        </w:rPr>
        <w:t>אסמכתאות פנימיות 4 של מקבל הערבות: ________________________</w:t>
      </w:r>
    </w:p>
    <w:p w14:paraId="5DDFC698" w14:textId="17056D10" w:rsidR="00854C1A" w:rsidRPr="006E00F9" w:rsidRDefault="008052B9" w:rsidP="006E00F9">
      <w:pPr>
        <w:pStyle w:val="Normal82"/>
        <w:keepNext w:val="0"/>
        <w:widowControl w:val="0"/>
        <w:ind w:left="0" w:firstLine="0"/>
        <w:outlineLvl w:val="1"/>
        <w:rPr>
          <w:b/>
          <w:bCs/>
          <w:rtl/>
        </w:rPr>
      </w:pPr>
      <w:r w:rsidRPr="006E00F9">
        <w:rPr>
          <w:b/>
          <w:bCs/>
          <w:rtl/>
        </w:rPr>
        <w:lastRenderedPageBreak/>
        <w:t>1.6</w:t>
      </w:r>
      <w:r w:rsidRPr="006E00F9">
        <w:rPr>
          <w:rFonts w:hint="cs"/>
          <w:b/>
          <w:bCs/>
          <w:rtl/>
        </w:rPr>
        <w:t>.6.</w:t>
      </w:r>
      <w:r w:rsidR="00854C1A" w:rsidRPr="006E00F9">
        <w:rPr>
          <w:rFonts w:hint="cs"/>
          <w:b/>
          <w:bCs/>
          <w:rtl/>
        </w:rPr>
        <w:t>3</w:t>
      </w:r>
      <w:r w:rsidR="001E773A" w:rsidRPr="006E00F9">
        <w:rPr>
          <w:rFonts w:hint="cs"/>
          <w:b/>
          <w:bCs/>
          <w:rtl/>
        </w:rPr>
        <w:t>(טו)</w:t>
      </w:r>
      <w:r w:rsidR="00854C1A" w:rsidRPr="006E00F9">
        <w:rPr>
          <w:rFonts w:hint="cs"/>
          <w:b/>
          <w:bCs/>
          <w:rtl/>
        </w:rPr>
        <w:t xml:space="preserve"> </w:t>
      </w:r>
      <w:r w:rsidR="00854C1A" w:rsidRPr="006E00F9">
        <w:rPr>
          <w:b/>
          <w:bCs/>
          <w:rtl/>
        </w:rPr>
        <w:t xml:space="preserve">אחריות לאבטחת מידע והגנה בסייבר של ספקי הממשלה – רמה </w:t>
      </w:r>
      <w:r w:rsidR="008D25AA" w:rsidRPr="006E00F9">
        <w:rPr>
          <w:rFonts w:hint="cs"/>
          <w:b/>
          <w:bCs/>
          <w:rtl/>
        </w:rPr>
        <w:t>מוגברת</w:t>
      </w:r>
    </w:p>
    <w:p w14:paraId="398E04EF" w14:textId="77777777" w:rsidR="00854C1A" w:rsidRPr="001D44B6" w:rsidRDefault="00854C1A" w:rsidP="008B0555">
      <w:pPr>
        <w:pStyle w:val="OutlineList0"/>
        <w:numPr>
          <w:ilvl w:val="0"/>
          <w:numId w:val="89"/>
        </w:numPr>
        <w:tabs>
          <w:tab w:val="clear" w:pos="1440"/>
        </w:tabs>
        <w:rPr>
          <w:rtl/>
        </w:rPr>
      </w:pPr>
      <w:r w:rsidRPr="001D44B6">
        <w:rPr>
          <w:rFonts w:hint="eastAsia"/>
          <w:rtl/>
        </w:rPr>
        <w:t>הגדרות</w:t>
      </w:r>
      <w:r w:rsidRPr="001D44B6">
        <w:rPr>
          <w:rtl/>
        </w:rPr>
        <w:t xml:space="preserve"> ייעודיות </w:t>
      </w:r>
      <w:r>
        <w:rPr>
          <w:rFonts w:hint="cs"/>
          <w:rtl/>
        </w:rPr>
        <w:t>לטופס</w:t>
      </w:r>
      <w:r w:rsidRPr="001D44B6">
        <w:rPr>
          <w:rtl/>
        </w:rPr>
        <w:t xml:space="preserve"> זה:</w:t>
      </w:r>
    </w:p>
    <w:p w14:paraId="186007E3" w14:textId="77777777" w:rsidR="00854C1A" w:rsidRPr="00854C1A" w:rsidRDefault="00854C1A" w:rsidP="008B0555">
      <w:pPr>
        <w:pStyle w:val="OutlineList1"/>
        <w:tabs>
          <w:tab w:val="clear" w:pos="1440"/>
        </w:tabs>
        <w:rPr>
          <w:sz w:val="24"/>
          <w:rtl/>
        </w:rPr>
      </w:pPr>
      <w:bookmarkStart w:id="104" w:name="_Hlk58151875"/>
      <w:r w:rsidRPr="00854C1A">
        <w:rPr>
          <w:sz w:val="24"/>
          <w:u w:val="single"/>
          <w:rtl/>
        </w:rPr>
        <w:t>אירוע אבטחה</w:t>
      </w:r>
      <w:r w:rsidRPr="00854C1A">
        <w:rPr>
          <w:sz w:val="24"/>
          <w:rtl/>
        </w:rPr>
        <w:t xml:space="preserve"> – אירוע (</w:t>
      </w:r>
      <w:r w:rsidRPr="00854C1A">
        <w:rPr>
          <w:rFonts w:asciiTheme="majorBidi" w:hAnsiTheme="majorBidi" w:cstheme="majorBidi"/>
          <w:szCs w:val="22"/>
        </w:rPr>
        <w:t>incident</w:t>
      </w:r>
      <w:r w:rsidRPr="00854C1A">
        <w:rPr>
          <w:sz w:val="24"/>
          <w:rtl/>
        </w:rPr>
        <w:t>)</w:t>
      </w:r>
      <w:r w:rsidRPr="00854C1A">
        <w:rPr>
          <w:rFonts w:hint="cs"/>
          <w:sz w:val="24"/>
          <w:rtl/>
        </w:rPr>
        <w:t xml:space="preserve"> </w:t>
      </w:r>
      <w:r w:rsidRPr="00854C1A">
        <w:rPr>
          <w:sz w:val="24"/>
          <w:rtl/>
        </w:rPr>
        <w:t>אשר עלול לפגוע בזמינות,</w:t>
      </w:r>
      <w:r w:rsidRPr="00854C1A">
        <w:rPr>
          <w:rFonts w:hint="cs"/>
          <w:sz w:val="24"/>
          <w:rtl/>
        </w:rPr>
        <w:t xml:space="preserve"> ברציפות התפעולית,</w:t>
      </w:r>
      <w:r w:rsidRPr="00854C1A">
        <w:rPr>
          <w:sz w:val="24"/>
          <w:rtl/>
        </w:rPr>
        <w:t xml:space="preserve"> </w:t>
      </w:r>
      <w:r w:rsidRPr="00854C1A">
        <w:rPr>
          <w:rFonts w:hint="cs"/>
          <w:sz w:val="24"/>
          <w:rtl/>
        </w:rPr>
        <w:t>ב</w:t>
      </w:r>
      <w:r w:rsidRPr="00854C1A">
        <w:rPr>
          <w:sz w:val="24"/>
          <w:rtl/>
        </w:rPr>
        <w:t xml:space="preserve">מהימנות או </w:t>
      </w:r>
      <w:r w:rsidRPr="00854C1A">
        <w:rPr>
          <w:rFonts w:hint="cs"/>
          <w:sz w:val="24"/>
          <w:rtl/>
        </w:rPr>
        <w:t>ב</w:t>
      </w:r>
      <w:r w:rsidRPr="00854C1A">
        <w:rPr>
          <w:sz w:val="24"/>
          <w:rtl/>
        </w:rPr>
        <w:t xml:space="preserve">סודיות </w:t>
      </w:r>
      <w:r w:rsidRPr="00854C1A">
        <w:rPr>
          <w:rFonts w:hint="cs"/>
          <w:sz w:val="24"/>
          <w:rtl/>
        </w:rPr>
        <w:t>ה</w:t>
      </w:r>
      <w:r w:rsidRPr="00854C1A">
        <w:rPr>
          <w:sz w:val="24"/>
          <w:rtl/>
        </w:rPr>
        <w:t xml:space="preserve">מידע </w:t>
      </w:r>
      <w:r w:rsidRPr="00854C1A">
        <w:rPr>
          <w:rFonts w:hint="cs"/>
          <w:sz w:val="24"/>
          <w:rtl/>
        </w:rPr>
        <w:t>של המשרד, של מערכות או קוד המסופקות לו, של חומרה, תכנה, מאגרי מידע או תשתית, שבהם הספק עושה שימוש לצורך ביצוע ההסכם,</w:t>
      </w:r>
      <w:r w:rsidRPr="00854C1A">
        <w:rPr>
          <w:sz w:val="24"/>
          <w:rtl/>
        </w:rPr>
        <w:t xml:space="preserve"> </w:t>
      </w:r>
      <w:r w:rsidRPr="00854C1A">
        <w:rPr>
          <w:rFonts w:hint="cs"/>
          <w:sz w:val="24"/>
          <w:rtl/>
        </w:rPr>
        <w:t>ובכלל זה</w:t>
      </w:r>
      <w:r w:rsidRPr="00854C1A">
        <w:rPr>
          <w:sz w:val="24"/>
          <w:rtl/>
        </w:rPr>
        <w:t xml:space="preserve"> תקיפת סייבר.</w:t>
      </w:r>
    </w:p>
    <w:bookmarkEnd w:id="104"/>
    <w:p w14:paraId="13B5F669" w14:textId="77777777" w:rsidR="008D25AA" w:rsidRPr="008D25AA" w:rsidRDefault="00854C1A" w:rsidP="008B0555">
      <w:pPr>
        <w:pStyle w:val="OutlineList1"/>
        <w:tabs>
          <w:tab w:val="clear" w:pos="1440"/>
        </w:tabs>
      </w:pPr>
      <w:r w:rsidRPr="008D25AA">
        <w:rPr>
          <w:rFonts w:hint="eastAsia"/>
          <w:sz w:val="24"/>
          <w:u w:val="single"/>
          <w:rtl/>
        </w:rPr>
        <w:t>גורם</w:t>
      </w:r>
      <w:r w:rsidRPr="00854C1A">
        <w:rPr>
          <w:u w:val="single"/>
          <w:rtl/>
        </w:rPr>
        <w:t xml:space="preserve"> </w:t>
      </w:r>
      <w:r w:rsidRPr="00854C1A">
        <w:rPr>
          <w:rFonts w:hint="eastAsia"/>
          <w:u w:val="single"/>
          <w:rtl/>
        </w:rPr>
        <w:t>מנחה</w:t>
      </w:r>
      <w:r w:rsidRPr="00854C1A">
        <w:rPr>
          <w:rFonts w:hint="cs"/>
          <w:rtl/>
        </w:rPr>
        <w:t xml:space="preserve"> </w:t>
      </w:r>
      <w:r w:rsidRPr="00854C1A">
        <w:rPr>
          <w:rtl/>
        </w:rPr>
        <w:t>–</w:t>
      </w:r>
      <w:r w:rsidRPr="00854C1A">
        <w:rPr>
          <w:rFonts w:hint="cs"/>
          <w:rtl/>
        </w:rPr>
        <w:t xml:space="preserve"> </w:t>
      </w:r>
      <w:r w:rsidRPr="00854C1A">
        <w:rPr>
          <w:rFonts w:hint="eastAsia"/>
          <w:rtl/>
        </w:rPr>
        <w:t>הגורם</w:t>
      </w:r>
      <w:r w:rsidRPr="00854C1A">
        <w:rPr>
          <w:rtl/>
        </w:rPr>
        <w:t xml:space="preserve"> </w:t>
      </w:r>
      <w:r w:rsidRPr="00854C1A">
        <w:rPr>
          <w:rFonts w:hint="eastAsia"/>
          <w:rtl/>
        </w:rPr>
        <w:t>המנחה</w:t>
      </w:r>
      <w:r w:rsidRPr="00854C1A">
        <w:rPr>
          <w:rtl/>
        </w:rPr>
        <w:t xml:space="preserve"> </w:t>
      </w:r>
      <w:r w:rsidRPr="00854C1A">
        <w:rPr>
          <w:rFonts w:hint="eastAsia"/>
          <w:rtl/>
        </w:rPr>
        <w:t>את</w:t>
      </w:r>
      <w:r w:rsidRPr="00854C1A">
        <w:rPr>
          <w:rFonts w:hint="cs"/>
          <w:rtl/>
        </w:rPr>
        <w:t xml:space="preserve"> המזמין</w:t>
      </w:r>
      <w:r w:rsidRPr="00854C1A">
        <w:rPr>
          <w:rtl/>
        </w:rPr>
        <w:t xml:space="preserve"> </w:t>
      </w:r>
      <w:r w:rsidRPr="00854C1A">
        <w:rPr>
          <w:rFonts w:hint="eastAsia"/>
          <w:rtl/>
        </w:rPr>
        <w:t>בהיבטי</w:t>
      </w:r>
      <w:r w:rsidRPr="00854C1A">
        <w:rPr>
          <w:rtl/>
        </w:rPr>
        <w:t xml:space="preserve"> </w:t>
      </w:r>
      <w:r w:rsidRPr="00854C1A">
        <w:rPr>
          <w:rFonts w:hint="eastAsia"/>
          <w:rtl/>
        </w:rPr>
        <w:t>סייבר</w:t>
      </w:r>
      <w:r w:rsidRPr="00854C1A">
        <w:rPr>
          <w:rtl/>
        </w:rPr>
        <w:t xml:space="preserve"> </w:t>
      </w:r>
      <w:r w:rsidRPr="00854C1A">
        <w:rPr>
          <w:rFonts w:hint="eastAsia"/>
          <w:rtl/>
        </w:rPr>
        <w:t>והגנות</w:t>
      </w:r>
      <w:r w:rsidRPr="00854C1A">
        <w:rPr>
          <w:rtl/>
        </w:rPr>
        <w:t xml:space="preserve"> </w:t>
      </w:r>
      <w:r w:rsidRPr="00854C1A">
        <w:rPr>
          <w:rFonts w:hint="eastAsia"/>
          <w:rtl/>
        </w:rPr>
        <w:t>מידע</w:t>
      </w:r>
      <w:r w:rsidRPr="00854C1A">
        <w:rPr>
          <w:rtl/>
        </w:rPr>
        <w:t xml:space="preserve"> כגון</w:t>
      </w:r>
      <w:r w:rsidRPr="00854C1A">
        <w:rPr>
          <w:rFonts w:hint="cs"/>
          <w:rtl/>
        </w:rPr>
        <w:t>: היחידה להגנת הסייבר בממשלה (להלן:</w:t>
      </w:r>
      <w:r w:rsidRPr="00854C1A">
        <w:rPr>
          <w:rtl/>
        </w:rPr>
        <w:t xml:space="preserve"> </w:t>
      </w:r>
      <w:r w:rsidRPr="00854C1A">
        <w:rPr>
          <w:rFonts w:hint="cs"/>
          <w:rtl/>
        </w:rPr>
        <w:t>"</w:t>
      </w:r>
      <w:r w:rsidRPr="00854C1A">
        <w:rPr>
          <w:rFonts w:hint="eastAsia"/>
          <w:b/>
          <w:bCs/>
          <w:rtl/>
        </w:rPr>
        <w:t>יה</w:t>
      </w:r>
      <w:r w:rsidRPr="00854C1A">
        <w:rPr>
          <w:b/>
          <w:bCs/>
          <w:rtl/>
        </w:rPr>
        <w:t>"ב</w:t>
      </w:r>
      <w:r w:rsidRPr="00854C1A">
        <w:rPr>
          <w:rFonts w:hint="cs"/>
          <w:rtl/>
        </w:rPr>
        <w:t>")</w:t>
      </w:r>
      <w:r w:rsidRPr="00854C1A">
        <w:rPr>
          <w:rtl/>
        </w:rPr>
        <w:t xml:space="preserve"> </w:t>
      </w:r>
      <w:r w:rsidRPr="00854C1A">
        <w:rPr>
          <w:rFonts w:hint="cs"/>
          <w:rtl/>
        </w:rPr>
        <w:t>במערך הדיגיטל הלאומי, הממונה על הביטחון במשרד הביטחון (</w:t>
      </w:r>
      <w:r>
        <w:rPr>
          <w:rFonts w:hint="cs"/>
          <w:rtl/>
        </w:rPr>
        <w:t>להלן: "</w:t>
      </w:r>
      <w:r w:rsidRPr="00854C1A">
        <w:rPr>
          <w:rFonts w:hint="cs"/>
          <w:b/>
          <w:bCs/>
          <w:rtl/>
        </w:rPr>
        <w:t>מלמ"ב</w:t>
      </w:r>
      <w:r w:rsidRPr="00854C1A">
        <w:rPr>
          <w:rFonts w:hint="cs"/>
          <w:rtl/>
        </w:rPr>
        <w:t>"),</w:t>
      </w:r>
      <w:r w:rsidRPr="00854C1A">
        <w:rPr>
          <w:rtl/>
        </w:rPr>
        <w:t xml:space="preserve"> או </w:t>
      </w:r>
      <w:r w:rsidRPr="008D25AA">
        <w:rPr>
          <w:rtl/>
        </w:rPr>
        <w:t>מערך הסייבר הלאומי.</w:t>
      </w:r>
      <w:r w:rsidR="008D25AA" w:rsidRPr="008D25AA">
        <w:rPr>
          <w:rtl/>
        </w:rPr>
        <w:t xml:space="preserve"> אם המזמין מנחה את עצמו, אז ייחשב המזמין כגורם המנחה לעניין זה.</w:t>
      </w:r>
    </w:p>
    <w:p w14:paraId="2F286397" w14:textId="6FA174FB" w:rsidR="00854C1A" w:rsidRPr="00854C1A" w:rsidRDefault="008D25AA" w:rsidP="008B0555">
      <w:pPr>
        <w:pStyle w:val="OutlineList1"/>
        <w:rPr>
          <w:sz w:val="24"/>
          <w:rtl/>
        </w:rPr>
      </w:pPr>
      <w:r w:rsidRPr="008D25AA">
        <w:rPr>
          <w:sz w:val="24"/>
          <w:u w:val="single"/>
          <w:rtl/>
        </w:rPr>
        <w:t>גורמי שרשרת האספקה</w:t>
      </w:r>
      <w:r w:rsidRPr="008D25AA">
        <w:rPr>
          <w:sz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w:t>
      </w:r>
    </w:p>
    <w:p w14:paraId="3B816748" w14:textId="77777777" w:rsidR="00854C1A" w:rsidRPr="00854C1A" w:rsidRDefault="00854C1A" w:rsidP="008B0555">
      <w:pPr>
        <w:pStyle w:val="OutlineList1"/>
        <w:rPr>
          <w:sz w:val="24"/>
          <w:rtl/>
        </w:rPr>
      </w:pPr>
      <w:r w:rsidRPr="00854C1A">
        <w:rPr>
          <w:rFonts w:hint="eastAsia"/>
          <w:sz w:val="24"/>
          <w:u w:val="single"/>
          <w:rtl/>
        </w:rPr>
        <w:t>מידע</w:t>
      </w:r>
      <w:r w:rsidRPr="00854C1A">
        <w:rPr>
          <w:rFonts w:hint="cs"/>
          <w:sz w:val="24"/>
          <w:rtl/>
        </w:rPr>
        <w:t xml:space="preserve"> </w:t>
      </w:r>
      <w:r w:rsidRPr="00854C1A">
        <w:rPr>
          <w:sz w:val="24"/>
          <w:rtl/>
        </w:rPr>
        <w:t>–</w:t>
      </w:r>
      <w:r w:rsidRPr="00854C1A">
        <w:rPr>
          <w:rFonts w:hint="cs"/>
          <w:sz w:val="24"/>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E63FD4F" w14:textId="77777777" w:rsidR="00854C1A" w:rsidRPr="00854C1A" w:rsidRDefault="00854C1A" w:rsidP="008B0555">
      <w:pPr>
        <w:pStyle w:val="OutlineList1"/>
        <w:rPr>
          <w:sz w:val="24"/>
        </w:rPr>
      </w:pPr>
      <w:r w:rsidRPr="00854C1A">
        <w:rPr>
          <w:rFonts w:hint="eastAsia"/>
          <w:sz w:val="24"/>
          <w:u w:val="single"/>
          <w:rtl/>
        </w:rPr>
        <w:t>מידע</w:t>
      </w:r>
      <w:r w:rsidRPr="00854C1A">
        <w:rPr>
          <w:sz w:val="24"/>
          <w:u w:val="single"/>
          <w:rtl/>
        </w:rPr>
        <w:t xml:space="preserve"> </w:t>
      </w:r>
      <w:r w:rsidRPr="00854C1A">
        <w:rPr>
          <w:rFonts w:hint="eastAsia"/>
          <w:sz w:val="24"/>
          <w:u w:val="single"/>
          <w:rtl/>
        </w:rPr>
        <w:t>רגיש</w:t>
      </w:r>
      <w:r w:rsidRPr="00854C1A">
        <w:rPr>
          <w:rFonts w:hint="cs"/>
          <w:sz w:val="24"/>
          <w:rtl/>
        </w:rPr>
        <w:t xml:space="preserve"> </w:t>
      </w:r>
      <w:r w:rsidRPr="00854C1A">
        <w:rPr>
          <w:sz w:val="24"/>
          <w:rtl/>
        </w:rPr>
        <w:t>–</w:t>
      </w:r>
      <w:r w:rsidRPr="00854C1A">
        <w:rPr>
          <w:rFonts w:hint="cs"/>
          <w:sz w:val="24"/>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CF9BCD5" w14:textId="77777777" w:rsidR="00854C1A" w:rsidRPr="00854C1A" w:rsidRDefault="00854C1A" w:rsidP="008B0555">
      <w:pPr>
        <w:pStyle w:val="OutlineList1"/>
        <w:rPr>
          <w:sz w:val="24"/>
          <w:rtl/>
        </w:rPr>
      </w:pPr>
      <w:r w:rsidRPr="00854C1A">
        <w:rPr>
          <w:rFonts w:hint="eastAsia"/>
          <w:sz w:val="24"/>
          <w:u w:val="single"/>
          <w:rtl/>
        </w:rPr>
        <w:t>מינהל</w:t>
      </w:r>
      <w:r w:rsidRPr="00854C1A">
        <w:rPr>
          <w:sz w:val="24"/>
          <w:u w:val="single"/>
          <w:rtl/>
        </w:rPr>
        <w:t xml:space="preserve"> </w:t>
      </w:r>
      <w:r w:rsidRPr="00854C1A">
        <w:rPr>
          <w:rFonts w:hint="eastAsia"/>
          <w:sz w:val="24"/>
          <w:u w:val="single"/>
          <w:rtl/>
        </w:rPr>
        <w:t>הרכש</w:t>
      </w:r>
      <w:r w:rsidRPr="00854C1A">
        <w:rPr>
          <w:rFonts w:hint="cs"/>
          <w:sz w:val="24"/>
          <w:rtl/>
        </w:rPr>
        <w:t xml:space="preserve"> </w:t>
      </w:r>
      <w:r w:rsidRPr="00854C1A">
        <w:rPr>
          <w:sz w:val="24"/>
          <w:rtl/>
        </w:rPr>
        <w:t>–</w:t>
      </w:r>
      <w:r w:rsidRPr="00854C1A">
        <w:rPr>
          <w:rFonts w:hint="cs"/>
          <w:sz w:val="24"/>
          <w:rtl/>
        </w:rPr>
        <w:t xml:space="preserve"> מינהל הרכש הממשלתי באגף החשב הכללי או נציגו.</w:t>
      </w:r>
    </w:p>
    <w:p w14:paraId="63CDF80A" w14:textId="77777777" w:rsidR="00854C1A" w:rsidRPr="00854C1A" w:rsidRDefault="00854C1A" w:rsidP="008B0555">
      <w:pPr>
        <w:pStyle w:val="OutlineList1"/>
        <w:rPr>
          <w:sz w:val="24"/>
        </w:rPr>
      </w:pPr>
      <w:bookmarkStart w:id="105" w:name="_Hlk58151847"/>
      <w:r w:rsidRPr="00854C1A">
        <w:rPr>
          <w:rFonts w:hint="eastAsia"/>
          <w:sz w:val="24"/>
          <w:u w:val="single"/>
          <w:rtl/>
        </w:rPr>
        <w:t>שירות</w:t>
      </w:r>
      <w:r w:rsidRPr="00854C1A">
        <w:rPr>
          <w:sz w:val="24"/>
          <w:u w:val="single"/>
          <w:rtl/>
        </w:rPr>
        <w:t xml:space="preserve"> </w:t>
      </w:r>
      <w:r w:rsidRPr="00854C1A">
        <w:rPr>
          <w:rFonts w:hint="eastAsia"/>
          <w:sz w:val="24"/>
          <w:u w:val="single"/>
          <w:rtl/>
        </w:rPr>
        <w:t>חיוני</w:t>
      </w:r>
      <w:r w:rsidRPr="00854C1A">
        <w:rPr>
          <w:sz w:val="24"/>
          <w:rtl/>
        </w:rPr>
        <w:t xml:space="preserve"> – </w:t>
      </w:r>
      <w:r w:rsidRPr="00854C1A">
        <w:rPr>
          <w:rFonts w:hint="cs"/>
          <w:sz w:val="24"/>
          <w:rtl/>
        </w:rPr>
        <w:t>אחד מאלה:</w:t>
      </w:r>
    </w:p>
    <w:p w14:paraId="6FB18E77" w14:textId="0F203DDE" w:rsidR="00854C1A" w:rsidRPr="00854C1A" w:rsidRDefault="00854C1A" w:rsidP="008B0555">
      <w:pPr>
        <w:pStyle w:val="OutlineList2"/>
        <w:rPr>
          <w:sz w:val="24"/>
        </w:rPr>
      </w:pPr>
      <w:r w:rsidRPr="00854C1A">
        <w:rPr>
          <w:sz w:val="24"/>
          <w:rtl/>
        </w:rPr>
        <w:t xml:space="preserve">שירותים המסופקים על ידי </w:t>
      </w:r>
      <w:r w:rsidRPr="00854C1A">
        <w:rPr>
          <w:rFonts w:hint="eastAsia"/>
          <w:sz w:val="24"/>
          <w:rtl/>
        </w:rPr>
        <w:t>המזמין</w:t>
      </w:r>
      <w:r w:rsidRPr="00854C1A">
        <w:rPr>
          <w:sz w:val="24"/>
          <w:rtl/>
        </w:rPr>
        <w:t xml:space="preserve"> לאזרחי ותושבי מדינת ישראל </w:t>
      </w:r>
      <w:r w:rsidRPr="00854C1A">
        <w:rPr>
          <w:rFonts w:hint="eastAsia"/>
          <w:sz w:val="24"/>
          <w:rtl/>
        </w:rPr>
        <w:t>אשר</w:t>
      </w:r>
      <w:r w:rsidRPr="00854C1A">
        <w:rPr>
          <w:sz w:val="24"/>
          <w:rtl/>
        </w:rPr>
        <w:t xml:space="preserve"> תפקודם התקין </w:t>
      </w:r>
      <w:r w:rsidRPr="00854C1A">
        <w:rPr>
          <w:rFonts w:hint="eastAsia"/>
          <w:sz w:val="24"/>
          <w:rtl/>
        </w:rPr>
        <w:t>והסדור</w:t>
      </w:r>
      <w:r w:rsidRPr="00854C1A">
        <w:rPr>
          <w:sz w:val="24"/>
          <w:rtl/>
        </w:rPr>
        <w:t xml:space="preserve"> הוא </w:t>
      </w:r>
      <w:r w:rsidRPr="00854C1A">
        <w:rPr>
          <w:rFonts w:hint="eastAsia"/>
          <w:sz w:val="24"/>
          <w:rtl/>
        </w:rPr>
        <w:t>קריטי</w:t>
      </w:r>
      <w:r w:rsidRPr="00854C1A">
        <w:rPr>
          <w:sz w:val="24"/>
          <w:rtl/>
        </w:rPr>
        <w:t xml:space="preserve"> ל</w:t>
      </w:r>
      <w:r w:rsidRPr="00854C1A">
        <w:rPr>
          <w:rFonts w:hint="cs"/>
          <w:sz w:val="24"/>
          <w:rtl/>
        </w:rPr>
        <w:t>נ</w:t>
      </w:r>
      <w:r>
        <w:rPr>
          <w:rFonts w:hint="cs"/>
          <w:sz w:val="24"/>
          <w:rtl/>
        </w:rPr>
        <w:t>יהול חיי האזרח או לפעילות המשק.</w:t>
      </w:r>
    </w:p>
    <w:p w14:paraId="09B36E95" w14:textId="135E2A04" w:rsidR="00854C1A" w:rsidRPr="00854C1A" w:rsidRDefault="00854C1A" w:rsidP="008B0555">
      <w:pPr>
        <w:pStyle w:val="OutlineList2"/>
        <w:rPr>
          <w:sz w:val="24"/>
          <w:rtl/>
        </w:rPr>
      </w:pPr>
      <w:r w:rsidRPr="00854C1A">
        <w:rPr>
          <w:sz w:val="24"/>
          <w:rtl/>
        </w:rPr>
        <w:t xml:space="preserve">שירות של המזמין הנדרש לתפקודו התקין של </w:t>
      </w:r>
      <w:r w:rsidR="008D25AA">
        <w:rPr>
          <w:rFonts w:hint="cs"/>
          <w:sz w:val="24"/>
          <w:rtl/>
        </w:rPr>
        <w:t>המשרד</w:t>
      </w:r>
      <w:r w:rsidRPr="00854C1A">
        <w:rPr>
          <w:sz w:val="24"/>
          <w:rtl/>
        </w:rPr>
        <w:t xml:space="preserve"> או הממשלה.</w:t>
      </w:r>
    </w:p>
    <w:bookmarkEnd w:id="105"/>
    <w:p w14:paraId="43A60DA4" w14:textId="77777777" w:rsidR="00854C1A" w:rsidRPr="00854C1A" w:rsidRDefault="00854C1A" w:rsidP="008B0555">
      <w:pPr>
        <w:pStyle w:val="OutlineList1"/>
        <w:rPr>
          <w:sz w:val="24"/>
        </w:rPr>
      </w:pPr>
      <w:r w:rsidRPr="00854C1A">
        <w:rPr>
          <w:sz w:val="24"/>
          <w:u w:val="single"/>
          <w:rtl/>
        </w:rPr>
        <w:t>תקיפת סייבר</w:t>
      </w:r>
      <w:r w:rsidRPr="00854C1A">
        <w:rPr>
          <w:rFonts w:hint="cs"/>
          <w:sz w:val="24"/>
          <w:rtl/>
        </w:rPr>
        <w:t xml:space="preserve"> </w:t>
      </w:r>
      <w:r w:rsidRPr="00854C1A">
        <w:rPr>
          <w:sz w:val="24"/>
          <w:rtl/>
        </w:rPr>
        <w:t xml:space="preserve">– אירוע אבטחה </w:t>
      </w:r>
      <w:r w:rsidRPr="00854C1A">
        <w:rPr>
          <w:rFonts w:hint="cs"/>
          <w:sz w:val="24"/>
          <w:rtl/>
        </w:rPr>
        <w:t>אשר נוצר כתוצאה מניסיון</w:t>
      </w:r>
      <w:r w:rsidRPr="00854C1A">
        <w:rPr>
          <w:sz w:val="24"/>
          <w:rtl/>
        </w:rPr>
        <w:t xml:space="preserve"> לעבור או לעקוף את אמצעי האבטחה או הבקרה </w:t>
      </w:r>
      <w:r w:rsidRPr="00854C1A">
        <w:rPr>
          <w:rFonts w:hint="cs"/>
          <w:sz w:val="24"/>
          <w:rtl/>
        </w:rPr>
        <w:t>ש</w:t>
      </w:r>
      <w:r w:rsidRPr="00854C1A">
        <w:rPr>
          <w:sz w:val="24"/>
          <w:rtl/>
        </w:rPr>
        <w:t xml:space="preserve">בהם הספק או המזמין עושים שימוש, </w:t>
      </w:r>
      <w:r w:rsidRPr="00854C1A">
        <w:rPr>
          <w:rFonts w:hint="cs"/>
          <w:sz w:val="24"/>
          <w:rtl/>
        </w:rPr>
        <w:t xml:space="preserve">למנוע גישה לשירות או למידע, </w:t>
      </w:r>
      <w:r w:rsidRPr="00854C1A">
        <w:rPr>
          <w:sz w:val="24"/>
          <w:rtl/>
        </w:rPr>
        <w:t>או לנצל חולשה קיימת בניסיון לגרום להרס, אובדן, דלף, שינוי, שימוש, חשיפה לא מורשית או גישה לנתוני ה</w:t>
      </w:r>
      <w:r w:rsidRPr="00854C1A">
        <w:rPr>
          <w:rFonts w:hint="cs"/>
          <w:sz w:val="24"/>
          <w:rtl/>
        </w:rPr>
        <w:t>מזמין</w:t>
      </w:r>
      <w:r w:rsidRPr="00854C1A">
        <w:rPr>
          <w:sz w:val="24"/>
          <w:rtl/>
        </w:rPr>
        <w:t>.</w:t>
      </w:r>
    </w:p>
    <w:p w14:paraId="6BE59F2C" w14:textId="77777777" w:rsidR="00854C1A" w:rsidRPr="001D44B6" w:rsidRDefault="00854C1A" w:rsidP="008B0555">
      <w:pPr>
        <w:pStyle w:val="OutlineList0"/>
        <w:rPr>
          <w:rtl/>
        </w:rPr>
      </w:pPr>
      <w:r w:rsidRPr="005B0849">
        <w:rPr>
          <w:rFonts w:hint="cs"/>
          <w:rtl/>
        </w:rPr>
        <w:t>כללי</w:t>
      </w:r>
    </w:p>
    <w:p w14:paraId="63185305" w14:textId="495D1797" w:rsidR="00854C1A" w:rsidRPr="00854C1A" w:rsidRDefault="00854C1A" w:rsidP="008B0555">
      <w:pPr>
        <w:pStyle w:val="OutlineList1"/>
      </w:pPr>
      <w:r w:rsidRPr="00854C1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54C1A">
        <w:t>integrity</w:t>
      </w:r>
      <w:r w:rsidRPr="00854C1A">
        <w:rPr>
          <w:rtl/>
        </w:rPr>
        <w:t xml:space="preserve">) ועל תפקודם השוטף והתקין. לצורך עמידת הספק </w:t>
      </w:r>
      <w:r w:rsidRPr="00854C1A">
        <w:rPr>
          <w:rtl/>
        </w:rPr>
        <w:lastRenderedPageBreak/>
        <w:t>בחובות אלו יתפעל הספק ויעדכן את אמצעי האבטחה באופן שוטף, ויוודא כי האמצעים הטכנולוגיים המשמשים לאבטחת המידע הם עדכניים ועומדים בסטנדרטים המקובלים בתחום.</w:t>
      </w:r>
    </w:p>
    <w:p w14:paraId="3735C05B" w14:textId="77777777" w:rsidR="00854C1A" w:rsidRPr="00854C1A" w:rsidRDefault="00854C1A" w:rsidP="008B0555">
      <w:pPr>
        <w:pStyle w:val="OutlineList1"/>
      </w:pPr>
      <w:r w:rsidRPr="00854C1A">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4213F39" w14:textId="4B69CAF9" w:rsidR="00854C1A" w:rsidRPr="00854C1A" w:rsidRDefault="00854C1A" w:rsidP="008B0555">
      <w:pPr>
        <w:pStyle w:val="OutlineList1"/>
        <w:rPr>
          <w:rtl/>
        </w:rPr>
      </w:pPr>
      <w:r w:rsidRPr="00854C1A">
        <w:rPr>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למזמין.</w:t>
      </w:r>
    </w:p>
    <w:p w14:paraId="2A833138" w14:textId="60FFD728" w:rsidR="00854C1A" w:rsidRPr="00D47B94" w:rsidRDefault="00854C1A" w:rsidP="008B0555">
      <w:pPr>
        <w:pStyle w:val="OutlineList1"/>
        <w:rPr>
          <w:rtl/>
        </w:rPr>
      </w:pPr>
      <w:r w:rsidRPr="00D47B94">
        <w:rPr>
          <w:rtl/>
        </w:rPr>
        <w:t xml:space="preserve">הספק מתחייב לתקן ליקויים שנמצאו על ידי </w:t>
      </w:r>
      <w:r w:rsidR="008D25AA" w:rsidRPr="00D47B94">
        <w:rPr>
          <w:rFonts w:hint="cs"/>
          <w:rtl/>
        </w:rPr>
        <w:t>המזמין</w:t>
      </w:r>
      <w:r w:rsidRPr="00D47B94">
        <w:rPr>
          <w:rtl/>
        </w:rPr>
        <w:t xml:space="preserve">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603FE13" w14:textId="75E73AFE" w:rsidR="00854C1A" w:rsidRPr="00D47B94" w:rsidRDefault="00854C1A" w:rsidP="008B0555">
      <w:pPr>
        <w:pStyle w:val="OutlineList1"/>
        <w:rPr>
          <w:rtl/>
        </w:rPr>
      </w:pPr>
      <w:r w:rsidRPr="00D47B94">
        <w:rPr>
          <w:rtl/>
        </w:rPr>
        <w:t xml:space="preserve">חובות הספק לפי טופס זה יחולו כל עוד מידע רגיש של המזמין </w:t>
      </w:r>
      <w:r w:rsidR="008D25AA" w:rsidRPr="00D47B94">
        <w:rPr>
          <w:rFonts w:hint="cs"/>
          <w:rtl/>
        </w:rPr>
        <w:t>שמור</w:t>
      </w:r>
      <w:r w:rsidRPr="00D47B94">
        <w:rPr>
          <w:rtl/>
        </w:rPr>
        <w:t xml:space="preserve"> במערכותיו.</w:t>
      </w:r>
    </w:p>
    <w:p w14:paraId="6236D260" w14:textId="77777777" w:rsidR="00854C1A" w:rsidRDefault="00854C1A" w:rsidP="008B0555">
      <w:pPr>
        <w:pStyle w:val="OutlineList0"/>
      </w:pPr>
      <w:r w:rsidRPr="003066DB">
        <w:rPr>
          <w:rFonts w:hint="eastAsia"/>
          <w:rtl/>
        </w:rPr>
        <w:t>חובת</w:t>
      </w:r>
      <w:r w:rsidRPr="003066DB">
        <w:rPr>
          <w:rtl/>
        </w:rPr>
        <w:t xml:space="preserve"> </w:t>
      </w:r>
      <w:r w:rsidRPr="003066DB">
        <w:rPr>
          <w:rFonts w:hint="eastAsia"/>
          <w:rtl/>
        </w:rPr>
        <w:t>דיווח</w:t>
      </w:r>
    </w:p>
    <w:p w14:paraId="6C31A4E8" w14:textId="6AAC99F8" w:rsidR="00854C1A" w:rsidRDefault="00854C1A" w:rsidP="008B0555">
      <w:pPr>
        <w:pStyle w:val="OutlineList1"/>
      </w:pPr>
      <w:bookmarkStart w:id="106" w:name="_Ref120711320"/>
      <w:r>
        <w:rPr>
          <w:rFonts w:hint="cs"/>
          <w:rtl/>
        </w:rPr>
        <w:t>הספק</w:t>
      </w:r>
      <w:r w:rsidDel="004507B3">
        <w:rPr>
          <w:rFonts w:hint="cs"/>
          <w:rtl/>
        </w:rPr>
        <w:t xml:space="preserve"> </w:t>
      </w:r>
      <w:r>
        <w:rPr>
          <w:rFonts w:hint="cs"/>
          <w:rtl/>
        </w:rPr>
        <w:t>מתחייב להודיע למזמין</w:t>
      </w:r>
      <w:r>
        <w:rPr>
          <w:rFonts w:hint="cs"/>
        </w:rPr>
        <w:t xml:space="preserve"> </w:t>
      </w:r>
      <w:r>
        <w:rPr>
          <w:rFonts w:hint="cs"/>
          <w:rtl/>
        </w:rPr>
        <w:t xml:space="preserve">(כאמור בסעיף </w:t>
      </w:r>
      <w:r>
        <w:rPr>
          <w:rtl/>
        </w:rPr>
        <w:t>‏3.2</w:t>
      </w:r>
      <w:r>
        <w:rPr>
          <w:rFonts w:hint="cs"/>
          <w:rtl/>
        </w:rPr>
        <w:t xml:space="preserve">) ולמרכז הארצי לניהול אירועי סייבר (כאמור בסעיף </w:t>
      </w:r>
      <w:r>
        <w:rPr>
          <w:rtl/>
        </w:rPr>
        <w:t>‏3.3</w:t>
      </w:r>
      <w:r>
        <w:rPr>
          <w:rFonts w:hint="cs"/>
          <w:rtl/>
        </w:rPr>
        <w:t xml:space="preserve">),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w:t>
      </w:r>
      <w:r w:rsidR="008D25AA">
        <w:rPr>
          <w:rFonts w:hint="cs"/>
          <w:rtl/>
        </w:rPr>
        <w:t>ולמרכז</w:t>
      </w:r>
      <w:r>
        <w:rPr>
          <w:rFonts w:hint="cs"/>
          <w:rtl/>
        </w:rPr>
        <w:t xml:space="preserve"> הארצי לניהול אירועי סייבר על האירועים הבאים:</w:t>
      </w:r>
      <w:bookmarkEnd w:id="106"/>
    </w:p>
    <w:p w14:paraId="47905809" w14:textId="123C89BA" w:rsidR="00854C1A" w:rsidRDefault="00854C1A" w:rsidP="008B0555">
      <w:pPr>
        <w:pStyle w:val="OutlineList2"/>
      </w:pPr>
      <w:r>
        <w:rPr>
          <w:rFonts w:hint="cs"/>
          <w:rtl/>
        </w:rPr>
        <w:t xml:space="preserve">אירוע אבטחה או </w:t>
      </w:r>
      <w:r w:rsidR="008D25AA">
        <w:rPr>
          <w:rFonts w:hint="cs"/>
          <w:rtl/>
        </w:rPr>
        <w:t xml:space="preserve">ניסיון </w:t>
      </w:r>
      <w:r>
        <w:rPr>
          <w:rFonts w:hint="cs"/>
          <w:rtl/>
        </w:rPr>
        <w:t>תקיפת סייבר אשר הביאו לדלף מידע הקשור למזמין או לשיבושו של מידע או קוד תוכנה.</w:t>
      </w:r>
    </w:p>
    <w:p w14:paraId="078E1F93" w14:textId="25D8A3E7" w:rsidR="00854C1A" w:rsidRDefault="00854C1A" w:rsidP="008B0555">
      <w:pPr>
        <w:pStyle w:val="OutlineList2"/>
      </w:pPr>
      <w:r>
        <w:rPr>
          <w:rFonts w:hint="cs"/>
          <w:rtl/>
        </w:rPr>
        <w:t>אירוע אבטחה או תקיפת סייבר אשר עלול להביא לפגיעה במערכות המזמין, במערכות המסופקות לו, במידע של המזמין או בקוד המשמש אותו.</w:t>
      </w:r>
    </w:p>
    <w:p w14:paraId="725DF6C2" w14:textId="4C046673" w:rsidR="00854C1A" w:rsidRDefault="00854C1A" w:rsidP="008B0555">
      <w:pPr>
        <w:pStyle w:val="OutlineList2"/>
      </w:pPr>
      <w:r>
        <w:rPr>
          <w:rFonts w:hint="cs"/>
          <w:rtl/>
        </w:rPr>
        <w:t>אירוע אבטחה או ניסיון תקיפת סייבר אשר מטרתו לאסוף מידע על המזמין.</w:t>
      </w:r>
    </w:p>
    <w:p w14:paraId="69CDB3FE" w14:textId="4C14452D" w:rsidR="00854C1A" w:rsidRPr="00854C1A" w:rsidRDefault="00854C1A" w:rsidP="008B0555">
      <w:pPr>
        <w:pStyle w:val="OutlineList1"/>
        <w:rPr>
          <w:rtl/>
        </w:rPr>
      </w:pPr>
      <w:bookmarkStart w:id="107" w:name="_Ref142298841"/>
      <w:bookmarkStart w:id="108" w:name="_Ref58154736"/>
      <w:r>
        <w:rPr>
          <w:rFonts w:hint="cs"/>
          <w:rtl/>
        </w:rPr>
        <w:t>הדיווח למזמין יעשה באמצעות פרטי הקשר של המזמין אשר מפורטים להלן:</w:t>
      </w:r>
      <w:bookmarkEnd w:id="107"/>
      <w:r>
        <w:rPr>
          <w:rFonts w:hint="cs"/>
          <w:rtl/>
        </w:rPr>
        <w:t xml:space="preserve"> </w:t>
      </w:r>
      <w:bookmarkStart w:id="109" w:name="Text51"/>
      <w:r w:rsidR="004D1F2B">
        <w:rPr>
          <w:noProof/>
          <w:u w:val="single"/>
          <w:rtl/>
        </w:rPr>
        <w:t xml:space="preserve">     </w:t>
      </w:r>
      <w:bookmarkEnd w:id="109"/>
      <w:r w:rsidRPr="00854C1A">
        <w:rPr>
          <w:rFonts w:hint="cs"/>
          <w:rtl/>
        </w:rPr>
        <w:t>.</w:t>
      </w:r>
    </w:p>
    <w:p w14:paraId="137F159B" w14:textId="77777777" w:rsidR="00854C1A" w:rsidRDefault="00854C1A" w:rsidP="008B0555">
      <w:pPr>
        <w:pStyle w:val="OutlineList1"/>
      </w:pPr>
      <w:bookmarkStart w:id="110" w:name="_Ref142298882"/>
      <w:r>
        <w:rPr>
          <w:rFonts w:hint="cs"/>
          <w:rtl/>
        </w:rPr>
        <w:t>הדיווח ל</w:t>
      </w:r>
      <w:r w:rsidRPr="00353D68">
        <w:rPr>
          <w:rtl/>
        </w:rPr>
        <w:t>מרכז הארצי לניהול אירועי סייבר (</w:t>
      </w:r>
      <w:r w:rsidRPr="00353D68">
        <w:t>CERT</w:t>
      </w:r>
      <w:r w:rsidRPr="00353D68">
        <w:rPr>
          <w:rtl/>
        </w:rPr>
        <w:t>)</w:t>
      </w:r>
      <w:r>
        <w:rPr>
          <w:rFonts w:hint="cs"/>
          <w:rtl/>
        </w:rPr>
        <w:t xml:space="preserve"> יעשה באחד מהאמצעים הבאים:</w:t>
      </w:r>
      <w:bookmarkEnd w:id="110"/>
    </w:p>
    <w:p w14:paraId="0D6C983B" w14:textId="2B857B07" w:rsidR="00854C1A" w:rsidRDefault="00854C1A" w:rsidP="008B0555">
      <w:pPr>
        <w:pStyle w:val="OutlineList2"/>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p>
    <w:p w14:paraId="1A18B666" w14:textId="0AD942DE" w:rsidR="00854C1A" w:rsidRDefault="00854C1A" w:rsidP="008B0555">
      <w:pPr>
        <w:pStyle w:val="OutlineList2"/>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r w:rsidRPr="004D1F2B">
        <w:rPr>
          <w:rFonts w:cs="Arial"/>
        </w:rPr>
        <w:t>119@cyber.gov.il</w:t>
      </w:r>
      <w:r>
        <w:rPr>
          <w:rFonts w:hint="cs"/>
          <w:rtl/>
        </w:rPr>
        <w:t>.</w:t>
      </w:r>
    </w:p>
    <w:p w14:paraId="411A2BEA" w14:textId="29AE11EC" w:rsidR="00854C1A" w:rsidRPr="008401F1" w:rsidRDefault="00854C1A" w:rsidP="008B0555">
      <w:pPr>
        <w:pStyle w:val="OutlineList1"/>
        <w:rPr>
          <w:b/>
          <w:bCs/>
          <w:rtl/>
        </w:rPr>
      </w:pPr>
      <w:bookmarkStart w:id="111" w:name="_Ref138676987"/>
      <w:r w:rsidRPr="008401F1">
        <w:rPr>
          <w:rFonts w:hint="eastAsia"/>
          <w:rtl/>
        </w:rPr>
        <w:t>במקר</w:t>
      </w:r>
      <w:r>
        <w:rPr>
          <w:rFonts w:hint="cs"/>
          <w:rtl/>
        </w:rPr>
        <w:t>ים</w:t>
      </w:r>
      <w:r w:rsidRPr="008401F1">
        <w:rPr>
          <w:rtl/>
        </w:rPr>
        <w:t xml:space="preserve"> </w:t>
      </w:r>
      <w:r>
        <w:rPr>
          <w:rFonts w:hint="cs"/>
          <w:rtl/>
        </w:rPr>
        <w:t xml:space="preserve">האמורים לעיל, </w:t>
      </w:r>
      <w:r w:rsidRPr="008401F1">
        <w:rPr>
          <w:rFonts w:hint="eastAsia"/>
          <w:rtl/>
        </w:rPr>
        <w:t>על</w:t>
      </w:r>
      <w:r w:rsidRPr="008401F1">
        <w:rPr>
          <w:rtl/>
        </w:rPr>
        <w:t xml:space="preserve"> </w:t>
      </w:r>
      <w:r w:rsidRPr="008401F1">
        <w:rPr>
          <w:rFonts w:hint="eastAsia"/>
          <w:rtl/>
        </w:rPr>
        <w:t>הספק</w:t>
      </w:r>
      <w:r w:rsidRPr="008401F1">
        <w:rPr>
          <w:rtl/>
        </w:rPr>
        <w:t xml:space="preserve"> </w:t>
      </w:r>
      <w:r w:rsidRPr="008401F1">
        <w:rPr>
          <w:rFonts w:hint="eastAsia"/>
          <w:rtl/>
        </w:rPr>
        <w:t>להודיע</w:t>
      </w:r>
      <w:r w:rsidRPr="008401F1">
        <w:rPr>
          <w:rtl/>
        </w:rPr>
        <w:t xml:space="preserve"> </w:t>
      </w:r>
      <w:r w:rsidRPr="008401F1">
        <w:rPr>
          <w:rFonts w:hint="eastAsia"/>
          <w:rtl/>
        </w:rPr>
        <w:t>ל</w:t>
      </w:r>
      <w:r>
        <w:rPr>
          <w:rFonts w:hint="eastAsia"/>
          <w:rtl/>
        </w:rPr>
        <w:t>מזמין</w:t>
      </w:r>
      <w:r>
        <w:rPr>
          <w:rFonts w:hint="cs"/>
          <w:rtl/>
        </w:rPr>
        <w:t xml:space="preserve"> ולמרכז הארצי לניהול אירועי סייבר </w:t>
      </w:r>
      <w:r w:rsidRPr="008401F1">
        <w:rPr>
          <w:rFonts w:hint="eastAsia"/>
          <w:rtl/>
        </w:rPr>
        <w:t>על</w:t>
      </w:r>
      <w:r w:rsidRPr="008401F1">
        <w:rPr>
          <w:rtl/>
        </w:rPr>
        <w:t xml:space="preserve"> </w:t>
      </w:r>
      <w:r>
        <w:rPr>
          <w:rFonts w:hint="cs"/>
          <w:rtl/>
        </w:rPr>
        <w:t xml:space="preserve">התרחשות </w:t>
      </w:r>
      <w:r w:rsidRPr="008401F1">
        <w:rPr>
          <w:rFonts w:hint="eastAsia"/>
          <w:rtl/>
        </w:rPr>
        <w:t>האירוע</w:t>
      </w:r>
      <w:r>
        <w:rPr>
          <w:rFonts w:hint="cs"/>
          <w:rtl/>
        </w:rPr>
        <w:t xml:space="preserve"> ועל כל פרט נוסף ביחס לאירוע זה. </w:t>
      </w:r>
      <w:r w:rsidRPr="005D79A3">
        <w:rPr>
          <w:rFonts w:hint="eastAsia"/>
          <w:b/>
          <w:bCs/>
          <w:rtl/>
        </w:rPr>
        <w:t>חובה</w:t>
      </w:r>
      <w:r w:rsidRPr="005D79A3">
        <w:rPr>
          <w:b/>
          <w:bCs/>
          <w:rtl/>
        </w:rPr>
        <w:t xml:space="preserve"> זה תחול גם אם </w:t>
      </w:r>
      <w:r w:rsidRPr="005D79A3">
        <w:rPr>
          <w:rFonts w:hint="eastAsia"/>
          <w:b/>
          <w:bCs/>
          <w:rtl/>
        </w:rPr>
        <w:t>אין</w:t>
      </w:r>
      <w:r w:rsidRPr="005D79A3">
        <w:rPr>
          <w:b/>
          <w:bCs/>
          <w:rtl/>
        </w:rPr>
        <w:t xml:space="preserve"> </w:t>
      </w:r>
      <w:r w:rsidRPr="005D79A3">
        <w:rPr>
          <w:rFonts w:hint="eastAsia"/>
          <w:b/>
          <w:bCs/>
          <w:rtl/>
        </w:rPr>
        <w:t>ביד</w:t>
      </w:r>
      <w:r w:rsidRPr="005D79A3">
        <w:rPr>
          <w:b/>
          <w:bCs/>
          <w:rtl/>
        </w:rPr>
        <w:t xml:space="preserve"> הספק </w:t>
      </w:r>
      <w:r w:rsidRPr="005D79A3">
        <w:rPr>
          <w:rFonts w:hint="eastAsia"/>
          <w:b/>
          <w:bCs/>
          <w:rtl/>
        </w:rPr>
        <w:t>את</w:t>
      </w:r>
      <w:r w:rsidRPr="005D79A3">
        <w:rPr>
          <w:b/>
          <w:bCs/>
          <w:rtl/>
        </w:rPr>
        <w:t xml:space="preserve"> </w:t>
      </w:r>
      <w:r w:rsidRPr="005D79A3">
        <w:rPr>
          <w:rFonts w:hint="eastAsia"/>
          <w:b/>
          <w:bCs/>
          <w:rtl/>
        </w:rPr>
        <w:t>כלל</w:t>
      </w:r>
      <w:r w:rsidRPr="005D79A3">
        <w:rPr>
          <w:b/>
          <w:bCs/>
          <w:rtl/>
        </w:rPr>
        <w:t xml:space="preserve"> </w:t>
      </w:r>
      <w:r w:rsidRPr="005D79A3">
        <w:rPr>
          <w:rFonts w:hint="eastAsia"/>
          <w:b/>
          <w:bCs/>
          <w:rtl/>
        </w:rPr>
        <w:t>המידע</w:t>
      </w:r>
      <w:r w:rsidRPr="005D79A3">
        <w:rPr>
          <w:b/>
          <w:bCs/>
          <w:rtl/>
        </w:rPr>
        <w:t xml:space="preserve"> </w:t>
      </w:r>
      <w:r w:rsidRPr="005D79A3">
        <w:rPr>
          <w:rFonts w:hint="eastAsia"/>
          <w:b/>
          <w:bCs/>
          <w:rtl/>
        </w:rPr>
        <w:t>הרלוונטי</w:t>
      </w:r>
      <w:r w:rsidRPr="005D79A3">
        <w:rPr>
          <w:b/>
          <w:bCs/>
          <w:rtl/>
        </w:rPr>
        <w:t xml:space="preserve">, </w:t>
      </w:r>
      <w:r w:rsidRPr="005D79A3">
        <w:rPr>
          <w:rFonts w:hint="eastAsia"/>
          <w:b/>
          <w:bCs/>
          <w:rtl/>
        </w:rPr>
        <w:t>ועליו</w:t>
      </w:r>
      <w:r w:rsidRPr="005D79A3">
        <w:rPr>
          <w:b/>
          <w:bCs/>
          <w:rtl/>
        </w:rPr>
        <w:t xml:space="preserve"> </w:t>
      </w:r>
      <w:r w:rsidRPr="005D79A3">
        <w:rPr>
          <w:rFonts w:hint="eastAsia"/>
          <w:b/>
          <w:bCs/>
          <w:rtl/>
        </w:rPr>
        <w:t>יהיה</w:t>
      </w:r>
      <w:r w:rsidRPr="005D79A3">
        <w:rPr>
          <w:b/>
          <w:bCs/>
          <w:rtl/>
        </w:rPr>
        <w:t xml:space="preserve"> </w:t>
      </w:r>
      <w:r w:rsidRPr="005D79A3">
        <w:rPr>
          <w:rFonts w:hint="eastAsia"/>
          <w:b/>
          <w:bCs/>
          <w:rtl/>
        </w:rPr>
        <w:t>לעדכן</w:t>
      </w:r>
      <w:r w:rsidRPr="005D79A3">
        <w:rPr>
          <w:b/>
          <w:bCs/>
          <w:rtl/>
        </w:rPr>
        <w:t xml:space="preserve"> </w:t>
      </w:r>
      <w:r w:rsidRPr="005D79A3">
        <w:rPr>
          <w:rFonts w:hint="eastAsia"/>
          <w:b/>
          <w:bCs/>
          <w:rtl/>
        </w:rPr>
        <w:t>את</w:t>
      </w:r>
      <w:r w:rsidRPr="005D79A3">
        <w:rPr>
          <w:b/>
          <w:bCs/>
          <w:rtl/>
        </w:rPr>
        <w:t xml:space="preserve"> </w:t>
      </w:r>
      <w:r w:rsidRPr="005D79A3">
        <w:rPr>
          <w:rFonts w:hint="eastAsia"/>
          <w:b/>
          <w:bCs/>
          <w:rtl/>
        </w:rPr>
        <w:t>דיווחיו</w:t>
      </w:r>
      <w:r w:rsidRPr="005D79A3">
        <w:rPr>
          <w:b/>
          <w:bCs/>
          <w:rtl/>
        </w:rPr>
        <w:t xml:space="preserve"> </w:t>
      </w:r>
      <w:r w:rsidRPr="005D79A3">
        <w:rPr>
          <w:rFonts w:hint="eastAsia"/>
          <w:b/>
          <w:bCs/>
          <w:rtl/>
        </w:rPr>
        <w:t>בהתאם</w:t>
      </w:r>
      <w:r w:rsidRPr="005D79A3">
        <w:rPr>
          <w:b/>
          <w:bCs/>
          <w:rtl/>
        </w:rPr>
        <w:t xml:space="preserve"> </w:t>
      </w:r>
      <w:r w:rsidRPr="005D79A3">
        <w:rPr>
          <w:rFonts w:hint="eastAsia"/>
          <w:b/>
          <w:bCs/>
          <w:rtl/>
        </w:rPr>
        <w:t>למידע</w:t>
      </w:r>
      <w:r w:rsidRPr="005D79A3">
        <w:rPr>
          <w:b/>
          <w:bCs/>
          <w:rtl/>
        </w:rPr>
        <w:t xml:space="preserve"> </w:t>
      </w:r>
      <w:r w:rsidRPr="005D79A3">
        <w:rPr>
          <w:rFonts w:hint="eastAsia"/>
          <w:b/>
          <w:bCs/>
          <w:rtl/>
        </w:rPr>
        <w:t>שיצטבר</w:t>
      </w:r>
      <w:r w:rsidRPr="005D79A3">
        <w:rPr>
          <w:b/>
          <w:bCs/>
          <w:rtl/>
        </w:rPr>
        <w:t xml:space="preserve"> </w:t>
      </w:r>
      <w:r w:rsidRPr="005D79A3">
        <w:rPr>
          <w:rFonts w:hint="eastAsia"/>
          <w:b/>
          <w:bCs/>
          <w:rtl/>
        </w:rPr>
        <w:t>אצלו</w:t>
      </w:r>
      <w:r w:rsidRPr="005D79A3">
        <w:rPr>
          <w:b/>
          <w:bCs/>
          <w:rtl/>
        </w:rPr>
        <w:t xml:space="preserve"> </w:t>
      </w:r>
      <w:r w:rsidRPr="005D79A3">
        <w:rPr>
          <w:rFonts w:hint="eastAsia"/>
          <w:b/>
          <w:bCs/>
          <w:rtl/>
        </w:rPr>
        <w:t>ולהנחיות</w:t>
      </w:r>
      <w:r w:rsidRPr="005D79A3">
        <w:rPr>
          <w:b/>
          <w:bCs/>
          <w:rtl/>
        </w:rPr>
        <w:t xml:space="preserve"> </w:t>
      </w:r>
      <w:r w:rsidRPr="005D79A3">
        <w:rPr>
          <w:rFonts w:hint="eastAsia"/>
          <w:b/>
          <w:bCs/>
          <w:rtl/>
        </w:rPr>
        <w:t>המזמין</w:t>
      </w:r>
      <w:r w:rsidRPr="005D79A3">
        <w:rPr>
          <w:b/>
          <w:bCs/>
          <w:rtl/>
        </w:rPr>
        <w:t>.</w:t>
      </w:r>
      <w:r>
        <w:rPr>
          <w:rFonts w:hint="cs"/>
          <w:rtl/>
        </w:rPr>
        <w:t xml:space="preserve"> על הדיווח לכלול לפחות את הפרטים הבאים:</w:t>
      </w:r>
      <w:bookmarkEnd w:id="108"/>
      <w:bookmarkEnd w:id="111"/>
    </w:p>
    <w:p w14:paraId="24138714" w14:textId="77777777" w:rsidR="00854C1A" w:rsidRPr="00854C1A" w:rsidRDefault="00854C1A" w:rsidP="008B0555">
      <w:pPr>
        <w:pStyle w:val="OutlineList2"/>
      </w:pPr>
      <w:r w:rsidRPr="00854C1A">
        <w:rPr>
          <w:rFonts w:hint="eastAsia"/>
          <w:rtl/>
        </w:rPr>
        <w:t>תיאור</w:t>
      </w:r>
      <w:r w:rsidRPr="00854C1A">
        <w:rPr>
          <w:rtl/>
        </w:rPr>
        <w:t xml:space="preserve"> </w:t>
      </w:r>
      <w:r w:rsidRPr="00854C1A">
        <w:rPr>
          <w:rFonts w:hint="eastAsia"/>
          <w:rtl/>
        </w:rPr>
        <w:t>כללי</w:t>
      </w:r>
      <w:r w:rsidRPr="00854C1A">
        <w:rPr>
          <w:rtl/>
        </w:rPr>
        <w:t xml:space="preserve"> </w:t>
      </w:r>
      <w:r w:rsidRPr="00854C1A">
        <w:rPr>
          <w:rFonts w:hint="eastAsia"/>
          <w:rtl/>
        </w:rPr>
        <w:t>של</w:t>
      </w:r>
      <w:r w:rsidRPr="00854C1A">
        <w:rPr>
          <w:rtl/>
        </w:rPr>
        <w:t xml:space="preserve"> </w:t>
      </w:r>
      <w:r w:rsidRPr="00854C1A">
        <w:rPr>
          <w:rFonts w:hint="eastAsia"/>
          <w:rtl/>
        </w:rPr>
        <w:t>האירוע</w:t>
      </w:r>
      <w:r w:rsidRPr="00854C1A">
        <w:rPr>
          <w:rtl/>
        </w:rPr>
        <w:t xml:space="preserve">, </w:t>
      </w:r>
      <w:r w:rsidRPr="00854C1A">
        <w:rPr>
          <w:rFonts w:hint="eastAsia"/>
          <w:rtl/>
        </w:rPr>
        <w:t>אופן</w:t>
      </w:r>
      <w:r w:rsidRPr="00854C1A">
        <w:rPr>
          <w:rtl/>
        </w:rPr>
        <w:t xml:space="preserve"> </w:t>
      </w:r>
      <w:r w:rsidRPr="00854C1A">
        <w:rPr>
          <w:rFonts w:hint="eastAsia"/>
          <w:rtl/>
        </w:rPr>
        <w:t>התרחשותו</w:t>
      </w:r>
      <w:r w:rsidRPr="00854C1A">
        <w:rPr>
          <w:rtl/>
        </w:rPr>
        <w:t xml:space="preserve">, </w:t>
      </w:r>
      <w:r w:rsidRPr="00854C1A">
        <w:rPr>
          <w:rFonts w:hint="cs"/>
          <w:rtl/>
        </w:rPr>
        <w:t>ציר הזמן הידוע של האירוע</w:t>
      </w:r>
      <w:r w:rsidRPr="00854C1A">
        <w:rPr>
          <w:rtl/>
        </w:rPr>
        <w:t xml:space="preserve"> </w:t>
      </w:r>
      <w:r w:rsidRPr="00854C1A">
        <w:rPr>
          <w:rFonts w:hint="eastAsia"/>
          <w:rtl/>
        </w:rPr>
        <w:t>וכולי</w:t>
      </w:r>
      <w:r w:rsidRPr="00854C1A">
        <w:rPr>
          <w:rtl/>
        </w:rPr>
        <w:t>.</w:t>
      </w:r>
    </w:p>
    <w:p w14:paraId="1C31C04B" w14:textId="217563CF" w:rsidR="00854C1A" w:rsidRPr="00854C1A" w:rsidRDefault="00854C1A" w:rsidP="008B0555">
      <w:pPr>
        <w:pStyle w:val="OutlineList2"/>
      </w:pPr>
      <w:r w:rsidRPr="00854C1A">
        <w:rPr>
          <w:rFonts w:hint="eastAsia"/>
          <w:rtl/>
        </w:rPr>
        <w:t>אופן</w:t>
      </w:r>
      <w:r w:rsidRPr="00854C1A">
        <w:rPr>
          <w:rtl/>
        </w:rPr>
        <w:t xml:space="preserve"> </w:t>
      </w:r>
      <w:r w:rsidRPr="00854C1A">
        <w:rPr>
          <w:rFonts w:hint="eastAsia"/>
          <w:rtl/>
        </w:rPr>
        <w:t>הטיפול</w:t>
      </w:r>
      <w:r w:rsidRPr="00854C1A">
        <w:rPr>
          <w:rtl/>
        </w:rPr>
        <w:t xml:space="preserve"> </w:t>
      </w:r>
      <w:r w:rsidRPr="00854C1A">
        <w:rPr>
          <w:rFonts w:hint="eastAsia"/>
          <w:rtl/>
        </w:rPr>
        <w:t>באירוע</w:t>
      </w:r>
      <w:r w:rsidRPr="00854C1A">
        <w:rPr>
          <w:rtl/>
        </w:rPr>
        <w:t xml:space="preserve">, </w:t>
      </w:r>
      <w:r w:rsidRPr="00854C1A">
        <w:rPr>
          <w:rFonts w:hint="eastAsia"/>
          <w:rtl/>
        </w:rPr>
        <w:t>והאמצעים</w:t>
      </w:r>
      <w:r w:rsidRPr="00854C1A">
        <w:rPr>
          <w:rtl/>
        </w:rPr>
        <w:t xml:space="preserve"> </w:t>
      </w:r>
      <w:r w:rsidRPr="00854C1A">
        <w:rPr>
          <w:rFonts w:hint="eastAsia"/>
          <w:rtl/>
        </w:rPr>
        <w:t>הננקטים</w:t>
      </w:r>
      <w:r w:rsidRPr="00854C1A">
        <w:rPr>
          <w:rtl/>
        </w:rPr>
        <w:t xml:space="preserve"> </w:t>
      </w:r>
      <w:r w:rsidRPr="00854C1A">
        <w:rPr>
          <w:rFonts w:hint="eastAsia"/>
          <w:rtl/>
        </w:rPr>
        <w:t>באופן</w:t>
      </w:r>
      <w:r w:rsidRPr="00854C1A">
        <w:rPr>
          <w:rtl/>
        </w:rPr>
        <w:t xml:space="preserve"> </w:t>
      </w:r>
      <w:r w:rsidRPr="00854C1A">
        <w:rPr>
          <w:rFonts w:hint="eastAsia"/>
          <w:rtl/>
        </w:rPr>
        <w:t>מידי</w:t>
      </w:r>
      <w:r w:rsidRPr="00854C1A">
        <w:rPr>
          <w:rtl/>
        </w:rPr>
        <w:t xml:space="preserve"> </w:t>
      </w:r>
      <w:r w:rsidRPr="00854C1A">
        <w:rPr>
          <w:rFonts w:hint="eastAsia"/>
          <w:rtl/>
        </w:rPr>
        <w:t>לצורך</w:t>
      </w:r>
      <w:r w:rsidRPr="00854C1A">
        <w:rPr>
          <w:rtl/>
        </w:rPr>
        <w:t xml:space="preserve"> </w:t>
      </w:r>
      <w:r w:rsidRPr="00854C1A">
        <w:rPr>
          <w:rFonts w:hint="eastAsia"/>
          <w:rtl/>
        </w:rPr>
        <w:t>צמצום</w:t>
      </w:r>
      <w:r w:rsidRPr="00854C1A">
        <w:rPr>
          <w:rtl/>
        </w:rPr>
        <w:t xml:space="preserve"> </w:t>
      </w:r>
      <w:r w:rsidRPr="00854C1A">
        <w:rPr>
          <w:rFonts w:hint="eastAsia"/>
          <w:rtl/>
        </w:rPr>
        <w:t>הנזק</w:t>
      </w:r>
      <w:r w:rsidRPr="00854C1A">
        <w:rPr>
          <w:rtl/>
        </w:rPr>
        <w:t xml:space="preserve"> </w:t>
      </w:r>
      <w:r w:rsidRPr="00854C1A">
        <w:rPr>
          <w:rFonts w:hint="eastAsia"/>
          <w:rtl/>
        </w:rPr>
        <w:t>ומזעור</w:t>
      </w:r>
      <w:r w:rsidRPr="00854C1A">
        <w:rPr>
          <w:rtl/>
        </w:rPr>
        <w:t xml:space="preserve"> </w:t>
      </w:r>
      <w:r w:rsidRPr="00854C1A">
        <w:rPr>
          <w:rFonts w:hint="eastAsia"/>
          <w:rtl/>
        </w:rPr>
        <w:t>החשיפה</w:t>
      </w:r>
      <w:r w:rsidRPr="00854C1A">
        <w:rPr>
          <w:rtl/>
        </w:rPr>
        <w:t xml:space="preserve"> </w:t>
      </w:r>
      <w:r w:rsidRPr="00854C1A">
        <w:rPr>
          <w:rFonts w:hint="eastAsia"/>
          <w:rtl/>
        </w:rPr>
        <w:t>בטווח</w:t>
      </w:r>
      <w:r w:rsidRPr="00854C1A">
        <w:rPr>
          <w:rtl/>
        </w:rPr>
        <w:t xml:space="preserve"> </w:t>
      </w:r>
      <w:r w:rsidRPr="00854C1A">
        <w:rPr>
          <w:rFonts w:hint="eastAsia"/>
          <w:rtl/>
        </w:rPr>
        <w:t>הזמן</w:t>
      </w:r>
      <w:r w:rsidRPr="00854C1A">
        <w:rPr>
          <w:rtl/>
        </w:rPr>
        <w:t xml:space="preserve"> </w:t>
      </w:r>
      <w:r w:rsidRPr="00854C1A">
        <w:rPr>
          <w:rFonts w:hint="eastAsia"/>
          <w:rtl/>
        </w:rPr>
        <w:t>המידי</w:t>
      </w:r>
      <w:r>
        <w:rPr>
          <w:rtl/>
        </w:rPr>
        <w:t>.</w:t>
      </w:r>
    </w:p>
    <w:p w14:paraId="3BAAAF4C" w14:textId="77777777" w:rsidR="00854C1A" w:rsidRPr="00854C1A" w:rsidRDefault="00854C1A" w:rsidP="008B0555">
      <w:pPr>
        <w:pStyle w:val="OutlineList2"/>
      </w:pPr>
      <w:r w:rsidRPr="00854C1A">
        <w:rPr>
          <w:rFonts w:hint="eastAsia"/>
          <w:rtl/>
        </w:rPr>
        <w:t>המערכות</w:t>
      </w:r>
      <w:r w:rsidRPr="00854C1A">
        <w:rPr>
          <w:rtl/>
        </w:rPr>
        <w:t xml:space="preserve"> </w:t>
      </w:r>
      <w:r w:rsidRPr="00854C1A">
        <w:rPr>
          <w:rFonts w:hint="eastAsia"/>
          <w:rtl/>
        </w:rPr>
        <w:t>אשר</w:t>
      </w:r>
      <w:r w:rsidRPr="00854C1A">
        <w:rPr>
          <w:rtl/>
        </w:rPr>
        <w:t xml:space="preserve"> </w:t>
      </w:r>
      <w:r w:rsidRPr="00854C1A">
        <w:rPr>
          <w:rFonts w:hint="eastAsia"/>
          <w:rtl/>
        </w:rPr>
        <w:t>נפגעו</w:t>
      </w:r>
      <w:r w:rsidRPr="00854C1A">
        <w:rPr>
          <w:rtl/>
        </w:rPr>
        <w:t xml:space="preserve"> </w:t>
      </w:r>
      <w:r w:rsidRPr="00854C1A">
        <w:rPr>
          <w:rFonts w:hint="eastAsia"/>
          <w:rtl/>
        </w:rPr>
        <w:t>או</w:t>
      </w:r>
      <w:r w:rsidRPr="00854C1A">
        <w:rPr>
          <w:rtl/>
        </w:rPr>
        <w:t xml:space="preserve"> </w:t>
      </w:r>
      <w:r w:rsidRPr="00854C1A">
        <w:rPr>
          <w:rFonts w:hint="eastAsia"/>
          <w:rtl/>
        </w:rPr>
        <w:t>היו</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14:paraId="1E13DD57" w14:textId="77777777" w:rsidR="00854C1A" w:rsidRPr="00854C1A" w:rsidRDefault="00854C1A" w:rsidP="008B0555">
      <w:pPr>
        <w:pStyle w:val="OutlineList2"/>
      </w:pPr>
      <w:r w:rsidRPr="00854C1A">
        <w:rPr>
          <w:rFonts w:hint="eastAsia"/>
          <w:rtl/>
        </w:rPr>
        <w:t>המידע</w:t>
      </w:r>
      <w:r w:rsidRPr="00854C1A">
        <w:rPr>
          <w:rtl/>
        </w:rPr>
        <w:t xml:space="preserve"> </w:t>
      </w:r>
      <w:r w:rsidRPr="00854C1A">
        <w:rPr>
          <w:rFonts w:hint="eastAsia"/>
          <w:rtl/>
        </w:rPr>
        <w:t>אשר</w:t>
      </w:r>
      <w:r w:rsidRPr="00854C1A">
        <w:rPr>
          <w:rtl/>
        </w:rPr>
        <w:t xml:space="preserve"> </w:t>
      </w:r>
      <w:r w:rsidRPr="00854C1A">
        <w:rPr>
          <w:rFonts w:hint="eastAsia"/>
          <w:rtl/>
        </w:rPr>
        <w:t>זלג</w:t>
      </w:r>
      <w:r w:rsidRPr="00854C1A">
        <w:rPr>
          <w:rtl/>
        </w:rPr>
        <w:t xml:space="preserve">, </w:t>
      </w:r>
      <w:r w:rsidRPr="00854C1A">
        <w:rPr>
          <w:rFonts w:hint="eastAsia"/>
          <w:rtl/>
        </w:rPr>
        <w:t>נפגע</w:t>
      </w:r>
      <w:r w:rsidRPr="00854C1A">
        <w:rPr>
          <w:rtl/>
        </w:rPr>
        <w:t xml:space="preserve"> </w:t>
      </w:r>
      <w:r w:rsidRPr="00854C1A">
        <w:rPr>
          <w:rFonts w:hint="eastAsia"/>
          <w:rtl/>
        </w:rPr>
        <w:t>או</w:t>
      </w:r>
      <w:r w:rsidRPr="00854C1A">
        <w:rPr>
          <w:rtl/>
        </w:rPr>
        <w:t xml:space="preserve"> </w:t>
      </w:r>
      <w:r w:rsidRPr="00854C1A">
        <w:rPr>
          <w:rFonts w:hint="eastAsia"/>
          <w:rtl/>
        </w:rPr>
        <w:t>שהיה</w:t>
      </w:r>
      <w:r w:rsidRPr="00854C1A">
        <w:rPr>
          <w:rtl/>
        </w:rPr>
        <w:t xml:space="preserve"> </w:t>
      </w:r>
      <w:r w:rsidRPr="00854C1A">
        <w:rPr>
          <w:rFonts w:hint="eastAsia"/>
          <w:rtl/>
        </w:rPr>
        <w:t>היעד</w:t>
      </w:r>
      <w:r w:rsidRPr="00854C1A">
        <w:rPr>
          <w:rtl/>
        </w:rPr>
        <w:t xml:space="preserve"> </w:t>
      </w:r>
      <w:r w:rsidRPr="00854C1A">
        <w:rPr>
          <w:rFonts w:hint="eastAsia"/>
          <w:rtl/>
        </w:rPr>
        <w:t>לתקיפה</w:t>
      </w:r>
      <w:r w:rsidRPr="00854C1A">
        <w:rPr>
          <w:rtl/>
        </w:rPr>
        <w:t>.</w:t>
      </w:r>
    </w:p>
    <w:p w14:paraId="7B1F0734" w14:textId="77777777" w:rsidR="00854C1A" w:rsidRPr="00854C1A" w:rsidRDefault="00854C1A" w:rsidP="008B0555">
      <w:pPr>
        <w:pStyle w:val="OutlineList2"/>
      </w:pPr>
      <w:r w:rsidRPr="00854C1A">
        <w:rPr>
          <w:rFonts w:hint="eastAsia"/>
          <w:rtl/>
        </w:rPr>
        <w:t>ניתוח</w:t>
      </w:r>
      <w:r w:rsidRPr="00854C1A">
        <w:rPr>
          <w:rtl/>
        </w:rPr>
        <w:t xml:space="preserve"> </w:t>
      </w:r>
      <w:r w:rsidRPr="00854C1A">
        <w:rPr>
          <w:rFonts w:hint="eastAsia"/>
          <w:rtl/>
        </w:rPr>
        <w:t>דרכי</w:t>
      </w:r>
      <w:r w:rsidRPr="00854C1A">
        <w:rPr>
          <w:rtl/>
        </w:rPr>
        <w:t xml:space="preserve"> </w:t>
      </w:r>
      <w:r w:rsidRPr="00854C1A">
        <w:rPr>
          <w:rFonts w:hint="eastAsia"/>
          <w:rtl/>
        </w:rPr>
        <w:t>התקיפה</w:t>
      </w:r>
      <w:r w:rsidRPr="00854C1A">
        <w:rPr>
          <w:rtl/>
        </w:rPr>
        <w:t xml:space="preserve">, </w:t>
      </w:r>
      <w:r w:rsidRPr="00854C1A">
        <w:rPr>
          <w:rFonts w:hint="eastAsia"/>
          <w:rtl/>
        </w:rPr>
        <w:t>החולשות</w:t>
      </w:r>
      <w:r w:rsidRPr="00854C1A">
        <w:rPr>
          <w:rtl/>
        </w:rPr>
        <w:t xml:space="preserve"> </w:t>
      </w:r>
      <w:r w:rsidRPr="00854C1A">
        <w:rPr>
          <w:rFonts w:hint="eastAsia"/>
          <w:rtl/>
        </w:rPr>
        <w:t>ששימשו</w:t>
      </w:r>
      <w:r w:rsidRPr="00854C1A">
        <w:rPr>
          <w:rtl/>
        </w:rPr>
        <w:t xml:space="preserve"> </w:t>
      </w:r>
      <w:r w:rsidRPr="00854C1A">
        <w:rPr>
          <w:rFonts w:hint="eastAsia"/>
          <w:rtl/>
        </w:rPr>
        <w:t>את</w:t>
      </w:r>
      <w:r w:rsidRPr="00854C1A">
        <w:rPr>
          <w:rtl/>
        </w:rPr>
        <w:t xml:space="preserve"> </w:t>
      </w:r>
      <w:r w:rsidRPr="00854C1A">
        <w:rPr>
          <w:rFonts w:hint="eastAsia"/>
          <w:rtl/>
        </w:rPr>
        <w:t>התקיפה</w:t>
      </w:r>
      <w:r w:rsidRPr="00854C1A">
        <w:rPr>
          <w:rtl/>
        </w:rPr>
        <w:t xml:space="preserve"> </w:t>
      </w:r>
      <w:r w:rsidRPr="00854C1A">
        <w:rPr>
          <w:rFonts w:hint="eastAsia"/>
          <w:rtl/>
        </w:rPr>
        <w:t>וכל</w:t>
      </w:r>
      <w:r w:rsidRPr="00854C1A">
        <w:rPr>
          <w:rtl/>
        </w:rPr>
        <w:t xml:space="preserve"> </w:t>
      </w:r>
      <w:r w:rsidRPr="00854C1A">
        <w:rPr>
          <w:rFonts w:hint="eastAsia"/>
          <w:rtl/>
        </w:rPr>
        <w:t>מידע</w:t>
      </w:r>
      <w:r w:rsidRPr="00854C1A">
        <w:rPr>
          <w:rtl/>
        </w:rPr>
        <w:t xml:space="preserve"> </w:t>
      </w:r>
      <w:r w:rsidRPr="00854C1A">
        <w:rPr>
          <w:rFonts w:hint="eastAsia"/>
          <w:rtl/>
        </w:rPr>
        <w:t>רלוונטי</w:t>
      </w:r>
      <w:r w:rsidRPr="00854C1A">
        <w:rPr>
          <w:rtl/>
        </w:rPr>
        <w:t xml:space="preserve"> </w:t>
      </w:r>
      <w:r w:rsidRPr="00854C1A">
        <w:rPr>
          <w:rFonts w:hint="eastAsia"/>
          <w:rtl/>
        </w:rPr>
        <w:t>אחר</w:t>
      </w:r>
      <w:r w:rsidRPr="00854C1A">
        <w:rPr>
          <w:rtl/>
        </w:rPr>
        <w:t>.</w:t>
      </w:r>
    </w:p>
    <w:p w14:paraId="7064435C" w14:textId="77777777" w:rsidR="00854C1A" w:rsidRPr="00854C1A" w:rsidRDefault="00854C1A" w:rsidP="008B0555">
      <w:pPr>
        <w:pStyle w:val="OutlineList2"/>
      </w:pPr>
      <w:r w:rsidRPr="00854C1A">
        <w:rPr>
          <w:rFonts w:hint="eastAsia"/>
          <w:rtl/>
        </w:rPr>
        <w:t>פעולות</w:t>
      </w:r>
      <w:r w:rsidRPr="00854C1A">
        <w:rPr>
          <w:rtl/>
        </w:rPr>
        <w:t xml:space="preserve"> </w:t>
      </w:r>
      <w:r w:rsidRPr="00854C1A">
        <w:rPr>
          <w:rFonts w:hint="eastAsia"/>
          <w:rtl/>
        </w:rPr>
        <w:t>מתקנות</w:t>
      </w:r>
      <w:r w:rsidRPr="00854C1A">
        <w:rPr>
          <w:rtl/>
        </w:rPr>
        <w:t xml:space="preserve"> </w:t>
      </w:r>
      <w:r w:rsidRPr="00854C1A">
        <w:rPr>
          <w:rFonts w:hint="eastAsia"/>
          <w:rtl/>
        </w:rPr>
        <w:t>למניעת</w:t>
      </w:r>
      <w:r w:rsidRPr="00854C1A">
        <w:rPr>
          <w:rtl/>
        </w:rPr>
        <w:t xml:space="preserve"> </w:t>
      </w:r>
      <w:r w:rsidRPr="00854C1A">
        <w:rPr>
          <w:rFonts w:hint="eastAsia"/>
          <w:rtl/>
        </w:rPr>
        <w:t>הישנות</w:t>
      </w:r>
      <w:r w:rsidRPr="00854C1A">
        <w:rPr>
          <w:rtl/>
        </w:rPr>
        <w:t xml:space="preserve"> </w:t>
      </w:r>
      <w:r w:rsidRPr="00854C1A">
        <w:rPr>
          <w:rFonts w:hint="eastAsia"/>
          <w:rtl/>
        </w:rPr>
        <w:t>אירועים</w:t>
      </w:r>
      <w:r w:rsidRPr="00854C1A">
        <w:rPr>
          <w:rFonts w:hint="cs"/>
          <w:rtl/>
        </w:rPr>
        <w:t xml:space="preserve"> אלו</w:t>
      </w:r>
      <w:r w:rsidRPr="00854C1A">
        <w:rPr>
          <w:rtl/>
        </w:rPr>
        <w:t xml:space="preserve"> </w:t>
      </w:r>
      <w:r w:rsidRPr="00854C1A">
        <w:rPr>
          <w:rFonts w:hint="eastAsia"/>
          <w:rtl/>
        </w:rPr>
        <w:t>בעתיד</w:t>
      </w:r>
      <w:r w:rsidRPr="00854C1A">
        <w:rPr>
          <w:rtl/>
        </w:rPr>
        <w:t>.</w:t>
      </w:r>
    </w:p>
    <w:p w14:paraId="517908CC" w14:textId="5A78CE9D" w:rsidR="00854C1A" w:rsidRPr="00854C1A" w:rsidRDefault="00854C1A" w:rsidP="008B0555">
      <w:pPr>
        <w:pStyle w:val="OutlineList2"/>
        <w:rPr>
          <w:rtl/>
        </w:rPr>
      </w:pPr>
      <w:r w:rsidRPr="00854C1A">
        <w:rPr>
          <w:rFonts w:hint="eastAsia"/>
          <w:rtl/>
        </w:rPr>
        <w:t>כל</w:t>
      </w:r>
      <w:r w:rsidRPr="00854C1A">
        <w:rPr>
          <w:rtl/>
        </w:rPr>
        <w:t xml:space="preserve"> </w:t>
      </w:r>
      <w:r w:rsidRPr="00854C1A">
        <w:rPr>
          <w:rFonts w:hint="eastAsia"/>
          <w:rtl/>
        </w:rPr>
        <w:t>מידע</w:t>
      </w:r>
      <w:r w:rsidRPr="00854C1A">
        <w:rPr>
          <w:rtl/>
        </w:rPr>
        <w:t xml:space="preserve"> </w:t>
      </w:r>
      <w:r w:rsidRPr="00854C1A">
        <w:rPr>
          <w:rFonts w:hint="eastAsia"/>
          <w:rtl/>
        </w:rPr>
        <w:t>אחר</w:t>
      </w:r>
      <w:r w:rsidRPr="00854C1A">
        <w:rPr>
          <w:rFonts w:hint="cs"/>
          <w:rtl/>
        </w:rPr>
        <w:t>,</w:t>
      </w:r>
      <w:r w:rsidRPr="00854C1A">
        <w:rPr>
          <w:rtl/>
        </w:rPr>
        <w:t xml:space="preserve"> </w:t>
      </w:r>
      <w:r w:rsidRPr="00854C1A">
        <w:rPr>
          <w:rFonts w:hint="eastAsia"/>
          <w:rtl/>
        </w:rPr>
        <w:t>שיידרש</w:t>
      </w:r>
      <w:r w:rsidRPr="00854C1A">
        <w:rPr>
          <w:rtl/>
        </w:rPr>
        <w:t xml:space="preserve"> על ידי המזמין</w:t>
      </w:r>
      <w:r w:rsidRPr="00854C1A">
        <w:rPr>
          <w:rFonts w:hint="cs"/>
          <w:rtl/>
        </w:rPr>
        <w:t>,</w:t>
      </w:r>
      <w:r>
        <w:rPr>
          <w:rtl/>
        </w:rPr>
        <w:t xml:space="preserve"> לצורך ניתוח האירוע.</w:t>
      </w:r>
    </w:p>
    <w:p w14:paraId="2B535500" w14:textId="3662D217" w:rsidR="00854C1A" w:rsidRDefault="00854C1A" w:rsidP="008B0555">
      <w:pPr>
        <w:pStyle w:val="OutlineList1"/>
      </w:pPr>
      <w:r>
        <w:rPr>
          <w:rFonts w:hint="cs"/>
          <w:rtl/>
        </w:rPr>
        <w:lastRenderedPageBreak/>
        <w:t xml:space="preserve">חובת הדיווח המפורטת בסעיפים </w:t>
      </w:r>
      <w:r>
        <w:rPr>
          <w:rtl/>
        </w:rPr>
        <w:t>‏3.1</w:t>
      </w:r>
      <w:r>
        <w:rPr>
          <w:rFonts w:hint="cs"/>
          <w:rtl/>
        </w:rPr>
        <w:t xml:space="preserve"> - </w:t>
      </w:r>
      <w:r>
        <w:rPr>
          <w:rtl/>
        </w:rPr>
        <w:t>‏‏3</w:t>
      </w:r>
      <w:r>
        <w:rPr>
          <w:rFonts w:hint="cs"/>
          <w:rtl/>
        </w:rPr>
        <w:t>.4 לעיל</w:t>
      </w:r>
      <w:r w:rsidRPr="00133001">
        <w:rPr>
          <w:rFonts w:hint="cs"/>
          <w:rtl/>
        </w:rPr>
        <w:t xml:space="preserve"> </w:t>
      </w:r>
      <w:r>
        <w:rPr>
          <w:rFonts w:hint="cs"/>
          <w:rtl/>
        </w:rPr>
        <w:t>ת</w:t>
      </w:r>
      <w:r w:rsidRPr="00133001">
        <w:rPr>
          <w:rFonts w:hint="cs"/>
          <w:rtl/>
        </w:rPr>
        <w:t xml:space="preserve">וגבל למידע הרלוונטי למערכות </w:t>
      </w:r>
      <w:r>
        <w:rPr>
          <w:rFonts w:hint="cs"/>
          <w:rtl/>
        </w:rPr>
        <w:t>הספק</w:t>
      </w:r>
      <w:r w:rsidRPr="00133001">
        <w:rPr>
          <w:rFonts w:hint="cs"/>
          <w:rtl/>
        </w:rPr>
        <w:t xml:space="preserve"> המשמשות למתן שירותים למזמין</w:t>
      </w:r>
      <w:r>
        <w:rPr>
          <w:rFonts w:hint="cs"/>
          <w:rtl/>
        </w:rPr>
        <w:t xml:space="preserve"> או מחזיקות במידע רגיש,</w:t>
      </w:r>
      <w:r w:rsidRPr="00133001">
        <w:rPr>
          <w:rFonts w:hint="cs"/>
          <w:rtl/>
        </w:rPr>
        <w:t xml:space="preserve"> </w:t>
      </w:r>
      <w:r>
        <w:rPr>
          <w:rFonts w:hint="cs"/>
          <w:rtl/>
        </w:rPr>
        <w:t>ו</w:t>
      </w:r>
      <w:r w:rsidRPr="00133001">
        <w:rPr>
          <w:rFonts w:hint="cs"/>
          <w:rtl/>
        </w:rPr>
        <w:t xml:space="preserve">לא </w:t>
      </w:r>
      <w:r>
        <w:rPr>
          <w:rFonts w:hint="cs"/>
          <w:rtl/>
        </w:rPr>
        <w:t xml:space="preserve">נדרש </w:t>
      </w:r>
      <w:r w:rsidRPr="00133001">
        <w:rPr>
          <w:rFonts w:hint="cs"/>
          <w:rtl/>
        </w:rPr>
        <w:t>גילוי מידע של לקוחות או גורמים בלתי קשורים אחרים</w:t>
      </w:r>
      <w:r>
        <w:rPr>
          <w:rFonts w:hint="cs"/>
          <w:rtl/>
        </w:rPr>
        <w:t>.</w:t>
      </w:r>
    </w:p>
    <w:p w14:paraId="754962C9" w14:textId="2ED25167" w:rsidR="008D25AA" w:rsidRDefault="008D25AA" w:rsidP="008B0555">
      <w:pPr>
        <w:pStyle w:val="OutlineList1"/>
      </w:pPr>
      <w:r w:rsidRPr="008D25AA">
        <w:rPr>
          <w:rFonts w:hint="eastAsia"/>
          <w:rtl/>
        </w:rPr>
        <w:t>באחריות</w:t>
      </w:r>
      <w:r w:rsidRPr="008D25AA">
        <w:rPr>
          <w:rtl/>
        </w:rPr>
        <w:t xml:space="preserve"> </w:t>
      </w:r>
      <w:r w:rsidRPr="008D25AA">
        <w:rPr>
          <w:rFonts w:hint="eastAsia"/>
          <w:rtl/>
        </w:rPr>
        <w:t>הספק</w:t>
      </w:r>
      <w:r w:rsidRPr="008D25AA">
        <w:rPr>
          <w:rtl/>
        </w:rPr>
        <w:t xml:space="preserve"> </w:t>
      </w:r>
      <w:r w:rsidRPr="008D25AA">
        <w:rPr>
          <w:rFonts w:hint="eastAsia"/>
          <w:rtl/>
        </w:rPr>
        <w:t>לקבל</w:t>
      </w:r>
      <w:r w:rsidRPr="008D25AA">
        <w:rPr>
          <w:rtl/>
        </w:rPr>
        <w:t xml:space="preserve"> </w:t>
      </w:r>
      <w:r w:rsidRPr="008D25AA">
        <w:rPr>
          <w:rFonts w:hint="eastAsia"/>
          <w:rtl/>
        </w:rPr>
        <w:t>התחייבות</w:t>
      </w:r>
      <w:r w:rsidRPr="008D25AA">
        <w:rPr>
          <w:rtl/>
        </w:rPr>
        <w:t xml:space="preserve"> </w:t>
      </w:r>
      <w:r w:rsidRPr="008D25AA">
        <w:rPr>
          <w:rFonts w:hint="eastAsia"/>
          <w:rtl/>
        </w:rPr>
        <w:t>מגורמי</w:t>
      </w:r>
      <w:r w:rsidRPr="008D25AA">
        <w:rPr>
          <w:rtl/>
        </w:rPr>
        <w:t xml:space="preserve"> </w:t>
      </w:r>
      <w:r w:rsidRPr="008D25AA">
        <w:rPr>
          <w:rFonts w:hint="eastAsia"/>
          <w:rtl/>
        </w:rPr>
        <w:t>שרשרת</w:t>
      </w:r>
      <w:r w:rsidRPr="008D25AA">
        <w:rPr>
          <w:rFonts w:hint="cs"/>
          <w:rtl/>
        </w:rPr>
        <w:t xml:space="preserve"> האספקה</w:t>
      </w:r>
      <w:r w:rsidRPr="008D25AA">
        <w:rPr>
          <w:rtl/>
        </w:rPr>
        <w:t xml:space="preserve"> </w:t>
      </w:r>
      <w:r w:rsidRPr="008D25AA">
        <w:rPr>
          <w:rFonts w:hint="eastAsia"/>
          <w:rtl/>
        </w:rPr>
        <w:t>להודיע</w:t>
      </w:r>
      <w:r w:rsidRPr="008D25AA">
        <w:rPr>
          <w:rtl/>
        </w:rPr>
        <w:t xml:space="preserve"> לו בהקדם האפשרי וללא שיהוי, על כל </w:t>
      </w:r>
      <w:r w:rsidRPr="008D25AA">
        <w:rPr>
          <w:rFonts w:hint="eastAsia"/>
          <w:rtl/>
        </w:rPr>
        <w:t>אירוע</w:t>
      </w:r>
      <w:r w:rsidRPr="008D25AA">
        <w:rPr>
          <w:rtl/>
        </w:rPr>
        <w:t xml:space="preserve"> </w:t>
      </w:r>
      <w:r w:rsidRPr="008D25AA">
        <w:rPr>
          <w:rFonts w:hint="eastAsia"/>
          <w:rtl/>
        </w:rPr>
        <w:t>אבטחה</w:t>
      </w:r>
      <w:r w:rsidRPr="008D25AA">
        <w:rPr>
          <w:rtl/>
        </w:rPr>
        <w:t xml:space="preserve"> </w:t>
      </w:r>
      <w:r w:rsidRPr="008D25AA">
        <w:rPr>
          <w:rFonts w:hint="eastAsia"/>
          <w:rtl/>
        </w:rPr>
        <w:t>אשר</w:t>
      </w:r>
      <w:r w:rsidRPr="008D25AA">
        <w:rPr>
          <w:rtl/>
        </w:rPr>
        <w:t xml:space="preserve"> </w:t>
      </w:r>
      <w:r w:rsidRPr="008D25AA">
        <w:rPr>
          <w:rFonts w:hint="eastAsia"/>
          <w:rtl/>
        </w:rPr>
        <w:t>מסכן</w:t>
      </w:r>
      <w:r w:rsidRPr="008D25AA">
        <w:rPr>
          <w:rtl/>
        </w:rPr>
        <w:t xml:space="preserve"> </w:t>
      </w:r>
      <w:r w:rsidRPr="008D25AA">
        <w:rPr>
          <w:rFonts w:hint="eastAsia"/>
          <w:rtl/>
        </w:rPr>
        <w:t>מידע</w:t>
      </w:r>
      <w:r w:rsidRPr="008D25AA">
        <w:rPr>
          <w:rtl/>
        </w:rPr>
        <w:t xml:space="preserve"> </w:t>
      </w:r>
      <w:r w:rsidRPr="008D25AA">
        <w:rPr>
          <w:rFonts w:hint="eastAsia"/>
          <w:rtl/>
        </w:rPr>
        <w:t>או</w:t>
      </w:r>
      <w:r w:rsidRPr="008D25AA">
        <w:rPr>
          <w:rtl/>
        </w:rPr>
        <w:t xml:space="preserve"> </w:t>
      </w:r>
      <w:r w:rsidRPr="008D25AA">
        <w:rPr>
          <w:rFonts w:hint="eastAsia"/>
          <w:rtl/>
        </w:rPr>
        <w:t>את</w:t>
      </w:r>
      <w:r w:rsidRPr="008D25AA">
        <w:rPr>
          <w:rtl/>
        </w:rPr>
        <w:t xml:space="preserve"> </w:t>
      </w:r>
      <w:r w:rsidRPr="008D25AA">
        <w:rPr>
          <w:rFonts w:hint="eastAsia"/>
          <w:rtl/>
        </w:rPr>
        <w:t>מערכות</w:t>
      </w:r>
      <w:r w:rsidRPr="008D25AA">
        <w:rPr>
          <w:rtl/>
        </w:rPr>
        <w:t xml:space="preserve"> </w:t>
      </w:r>
      <w:r w:rsidRPr="008D25AA">
        <w:rPr>
          <w:rFonts w:hint="eastAsia"/>
          <w:rtl/>
        </w:rPr>
        <w:t>המזמין</w:t>
      </w:r>
      <w:r w:rsidRPr="008D25AA">
        <w:rPr>
          <w:rtl/>
        </w:rPr>
        <w:t xml:space="preserve"> ואשר עלול </w:t>
      </w:r>
      <w:r w:rsidRPr="008D25AA">
        <w:rPr>
          <w:rFonts w:hint="eastAsia"/>
          <w:rtl/>
        </w:rPr>
        <w:t>להשפיע</w:t>
      </w:r>
      <w:r w:rsidRPr="008D25AA">
        <w:rPr>
          <w:rtl/>
        </w:rPr>
        <w:t xml:space="preserve"> </w:t>
      </w:r>
      <w:r w:rsidRPr="008D25AA">
        <w:rPr>
          <w:rFonts w:hint="eastAsia"/>
          <w:rtl/>
        </w:rPr>
        <w:t>על</w:t>
      </w:r>
      <w:r w:rsidRPr="008D25AA">
        <w:rPr>
          <w:rtl/>
        </w:rPr>
        <w:t xml:space="preserve"> </w:t>
      </w:r>
      <w:r w:rsidRPr="008D25AA">
        <w:rPr>
          <w:rFonts w:hint="eastAsia"/>
          <w:rtl/>
        </w:rPr>
        <w:t>יכולת</w:t>
      </w:r>
      <w:r w:rsidRPr="008D25AA">
        <w:rPr>
          <w:rtl/>
        </w:rPr>
        <w:t xml:space="preserve"> הספק לעמוד בהתחייבויותיו </w:t>
      </w:r>
      <w:r w:rsidRPr="008D25AA">
        <w:rPr>
          <w:rFonts w:hint="eastAsia"/>
          <w:rtl/>
        </w:rPr>
        <w:t>לפי</w:t>
      </w:r>
      <w:r w:rsidRPr="008D25AA">
        <w:rPr>
          <w:rtl/>
        </w:rPr>
        <w:t xml:space="preserve"> </w:t>
      </w:r>
      <w:r w:rsidRPr="008D25AA">
        <w:rPr>
          <w:rFonts w:hint="eastAsia"/>
          <w:rtl/>
        </w:rPr>
        <w:t>ההסכם</w:t>
      </w:r>
      <w:r w:rsidRPr="008D25AA">
        <w:rPr>
          <w:rtl/>
        </w:rPr>
        <w:t xml:space="preserve">. </w:t>
      </w:r>
      <w:r w:rsidRPr="008D25AA">
        <w:rPr>
          <w:rFonts w:hint="eastAsia"/>
          <w:rtl/>
        </w:rPr>
        <w:t>הודעה</w:t>
      </w:r>
      <w:r w:rsidRPr="008D25AA">
        <w:rPr>
          <w:rtl/>
        </w:rPr>
        <w:t xml:space="preserve"> כאמור </w:t>
      </w:r>
      <w:r w:rsidRPr="008D25AA">
        <w:rPr>
          <w:rFonts w:hint="cs"/>
          <w:rtl/>
        </w:rPr>
        <w:t xml:space="preserve">צריכה לאפשר לספק להודיע על האירוע לאיש הקשר של המזמין, אשר פרטיו מופיעים </w:t>
      </w:r>
      <w:r w:rsidRPr="008D25AA">
        <w:rPr>
          <w:rtl/>
        </w:rPr>
        <w:t xml:space="preserve">בסעיף </w:t>
      </w:r>
      <w:r w:rsidRPr="00D47B94">
        <w:rPr>
          <w:sz w:val="24"/>
          <w:cs/>
        </w:rPr>
        <w:t>‎</w:t>
      </w:r>
      <w:r w:rsidRPr="00D47B94">
        <w:rPr>
          <w:sz w:val="24"/>
        </w:rPr>
        <w:t>3.2</w:t>
      </w:r>
      <w:r w:rsidRPr="008D25AA">
        <w:rPr>
          <w:rtl/>
        </w:rPr>
        <w:t xml:space="preserve"> לעיל.</w:t>
      </w:r>
    </w:p>
    <w:p w14:paraId="36F0A124" w14:textId="77777777" w:rsidR="00854C1A" w:rsidRPr="006D6E3C" w:rsidRDefault="00854C1A" w:rsidP="008B0555">
      <w:pPr>
        <w:pStyle w:val="OutlineList0"/>
        <w:rPr>
          <w:rtl/>
        </w:rPr>
      </w:pPr>
      <w:r w:rsidRPr="006D6E3C">
        <w:rPr>
          <w:rtl/>
        </w:rPr>
        <w:t>ביקורת תקופתית</w:t>
      </w:r>
    </w:p>
    <w:p w14:paraId="321C9CA7" w14:textId="557DC832" w:rsidR="0088197C" w:rsidRDefault="00854C1A" w:rsidP="008B0555">
      <w:pPr>
        <w:pStyle w:val="OutlineList1"/>
      </w:pPr>
      <w:r>
        <w:rPr>
          <w:rFonts w:hint="cs"/>
          <w:rtl/>
        </w:rPr>
        <w:t>המזמין יהיה רשאי</w:t>
      </w:r>
      <w:r w:rsidRPr="00F3779B">
        <w:rPr>
          <w:rFonts w:hint="cs"/>
          <w:rtl/>
        </w:rPr>
        <w:t xml:space="preserve"> </w:t>
      </w:r>
      <w:r>
        <w:rPr>
          <w:rFonts w:hint="cs"/>
          <w:rtl/>
        </w:rPr>
        <w:t xml:space="preserve">לבצע, אחת לשנה </w:t>
      </w:r>
      <w:r w:rsidRPr="00F3779B">
        <w:rPr>
          <w:rFonts w:hint="cs"/>
          <w:rtl/>
        </w:rPr>
        <w:t>לכל היותר</w:t>
      </w:r>
      <w:r>
        <w:rPr>
          <w:rFonts w:hint="cs"/>
          <w:rtl/>
        </w:rPr>
        <w:t xml:space="preserve">, ביקורת תקופתית על אודות עמידת הספק </w:t>
      </w:r>
      <w:r w:rsidR="0088197C">
        <w:rPr>
          <w:rFonts w:hint="cs"/>
          <w:rtl/>
        </w:rPr>
        <w:t>ב</w:t>
      </w:r>
      <w:r>
        <w:rPr>
          <w:rFonts w:hint="cs"/>
          <w:rtl/>
        </w:rPr>
        <w:t xml:space="preserve">דרישות הגנת המידע, הפרטיות והסייבר החלות על אספקת השירותים למזמין. ביקורת זו תתבצע, בתיאום מראש, </w:t>
      </w:r>
      <w:r w:rsidR="0088197C" w:rsidRPr="0088197C">
        <w:rPr>
          <w:rtl/>
        </w:rPr>
        <w:t>ובהתאם למפורט להלן:</w:t>
      </w:r>
    </w:p>
    <w:p w14:paraId="4862A823" w14:textId="366BC4CB" w:rsidR="00854C1A" w:rsidRDefault="00854C1A" w:rsidP="008B0555">
      <w:pPr>
        <w:pStyle w:val="OutlineList2"/>
      </w:pPr>
      <w:r>
        <w:rPr>
          <w:rFonts w:hint="cs"/>
          <w:rtl/>
        </w:rPr>
        <w:t>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p>
    <w:p w14:paraId="5F697E74" w14:textId="3573765C" w:rsidR="0088197C" w:rsidRDefault="0088197C" w:rsidP="008B0555">
      <w:pPr>
        <w:pStyle w:val="OutlineList2"/>
      </w:pPr>
      <w:r>
        <w:rPr>
          <w:rFonts w:asciiTheme="minorBidi" w:hAnsiTheme="minorBidi" w:hint="cs"/>
          <w:rtl/>
        </w:rPr>
        <w:t>ככל שלדעת המזמין יש צורך באימות נתונים אלו או אחרים, יפעל המזמין בדרך המפורטת להלן:</w:t>
      </w:r>
    </w:p>
    <w:p w14:paraId="4B69A74D" w14:textId="77777777" w:rsidR="0088197C" w:rsidRDefault="0088197C" w:rsidP="008B0555">
      <w:pPr>
        <w:pStyle w:val="OutlineList3"/>
        <w:rPr>
          <w:rtl/>
        </w:rPr>
      </w:pPr>
      <w:r>
        <w:rPr>
          <w:rtl/>
        </w:rPr>
        <w:t>המזמין יעביר לספק רשימה מסודרת של נושאים הדורשים בדיקה או אימות.</w:t>
      </w:r>
    </w:p>
    <w:p w14:paraId="2F4419E7" w14:textId="77777777" w:rsidR="0088197C" w:rsidRDefault="0088197C" w:rsidP="008B0555">
      <w:pPr>
        <w:pStyle w:val="OutlineList3"/>
        <w:rPr>
          <w:rtl/>
        </w:rPr>
      </w:pPr>
      <w:r>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99067F0" w14:textId="62A28018" w:rsidR="0088197C" w:rsidRDefault="0088197C" w:rsidP="008B0555">
      <w:pPr>
        <w:pStyle w:val="OutlineList3"/>
        <w:rPr>
          <w:rtl/>
        </w:rPr>
      </w:pPr>
      <w:r>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cs/>
        </w:rPr>
        <w:t>‎</w:t>
      </w:r>
      <w:r>
        <w:t>4.1.2.1</w:t>
      </w:r>
      <w:r>
        <w:rPr>
          <w:rtl/>
        </w:rPr>
        <w:t>. אין בביצוע בדיקה זו על ידי עורך המכרז בכדי להפחית אי אלו ממחויבויות הספק.</w:t>
      </w:r>
    </w:p>
    <w:p w14:paraId="0BD91A30" w14:textId="454E6819" w:rsidR="00854C1A" w:rsidRDefault="00854C1A" w:rsidP="008B0555">
      <w:pPr>
        <w:pStyle w:val="OutlineList1"/>
        <w:rPr>
          <w:rtl/>
        </w:rPr>
      </w:pPr>
      <w:r>
        <w:rPr>
          <w:rFonts w:hint="cs"/>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w:t>
      </w:r>
      <w:r w:rsidR="00D61E06">
        <w:rPr>
          <w:rFonts w:hint="cs"/>
          <w:rtl/>
        </w:rPr>
        <w:t>ו</w:t>
      </w:r>
      <w:r>
        <w:rPr>
          <w:rFonts w:hint="cs"/>
          <w:rtl/>
        </w:rPr>
        <w:t>ת, יפנה למזמין לצורך תיאום אופן ביצוע הביקורת.</w:t>
      </w:r>
    </w:p>
    <w:p w14:paraId="22CE6441" w14:textId="77777777" w:rsidR="00854C1A" w:rsidRPr="00854C1A" w:rsidRDefault="00854C1A" w:rsidP="008B0555">
      <w:pPr>
        <w:pStyle w:val="OutlineList0"/>
        <w:rPr>
          <w:rtl/>
        </w:rPr>
      </w:pPr>
      <w:bookmarkStart w:id="112" w:name="_Ref56074988"/>
      <w:r w:rsidRPr="00854C1A">
        <w:rPr>
          <w:rtl/>
        </w:rPr>
        <w:t>ביקורת בעקבות חשש לתקיפת סייבר</w:t>
      </w:r>
    </w:p>
    <w:p w14:paraId="62E8C9A8" w14:textId="41FC19E5" w:rsidR="00854C1A" w:rsidRDefault="00854C1A" w:rsidP="008B0555">
      <w:pPr>
        <w:pStyle w:val="OutlineList1"/>
      </w:pPr>
      <w:r>
        <w:rPr>
          <w:rFonts w:hint="cs"/>
          <w:rtl/>
        </w:rPr>
        <w:t>המזמין יהיה רשאי לבצע ביקורת בעקבות חשש לתקיפת סייבר המשפיע</w:t>
      </w:r>
      <w:r w:rsidR="0088197C">
        <w:rPr>
          <w:rFonts w:hint="cs"/>
          <w:rtl/>
        </w:rPr>
        <w:t>ה</w:t>
      </w:r>
      <w:r>
        <w:rPr>
          <w:rFonts w:hint="cs"/>
          <w:rtl/>
        </w:rPr>
        <w:t xml:space="preserve"> על אספקת השירותים או המוצרים למזמין, בהתאם לאחד המסלולים המפורטים להלן:</w:t>
      </w:r>
    </w:p>
    <w:p w14:paraId="178D2D24" w14:textId="0D21BAFE" w:rsidR="00854C1A" w:rsidRDefault="00854C1A" w:rsidP="008B0555">
      <w:pPr>
        <w:pStyle w:val="OutlineList2"/>
      </w:pPr>
      <w:r w:rsidRPr="00944632">
        <w:rPr>
          <w:rFonts w:hint="cs"/>
          <w:rtl/>
        </w:rPr>
        <w:t xml:space="preserve">מסלול </w:t>
      </w:r>
      <w:r>
        <w:rPr>
          <w:rFonts w:hint="cs"/>
          <w:rtl/>
        </w:rPr>
        <w:t>א</w:t>
      </w:r>
      <w:r w:rsidRPr="00944632">
        <w:rPr>
          <w:rFonts w:hint="cs"/>
          <w:rtl/>
        </w:rPr>
        <w:t xml:space="preserve">' </w:t>
      </w:r>
      <w:r w:rsidRPr="00944632">
        <w:rPr>
          <w:rtl/>
        </w:rPr>
        <w:t>–</w:t>
      </w:r>
      <w:r w:rsidRPr="00944632">
        <w:rPr>
          <w:rFonts w:hint="cs"/>
          <w:rtl/>
        </w:rPr>
        <w:t xml:space="preserve"> </w:t>
      </w:r>
      <w:r>
        <w:rPr>
          <w:rFonts w:hint="cs"/>
          <w:rtl/>
        </w:rPr>
        <w:t>ביקורת על התמודדות הספק:</w:t>
      </w:r>
    </w:p>
    <w:p w14:paraId="1E098244" w14:textId="1C6D12D2" w:rsidR="00854C1A" w:rsidRPr="00854C1A" w:rsidRDefault="00854C1A" w:rsidP="008B0555">
      <w:pPr>
        <w:pStyle w:val="AlphaList2"/>
        <w:numPr>
          <w:ilvl w:val="0"/>
          <w:numId w:val="66"/>
        </w:numPr>
        <w:rPr>
          <w:rtl/>
        </w:rPr>
      </w:pPr>
      <w:r w:rsidRPr="00854C1A">
        <w:rPr>
          <w:rtl/>
        </w:rPr>
        <w:t>המזמין יהיה רשאי לדרוש כל מסמך או פירוט לגבי אופן התמודדות הספק עם תקיפת הסייבר כמפורט בסעיף ‏3.1 לעיל או כל מידע אחר הנדרש על מנת להעריך את היקף ההשפעה על אספקת השירותים או המוצרים למזמין.</w:t>
      </w:r>
    </w:p>
    <w:p w14:paraId="6DD7296A" w14:textId="77777777" w:rsidR="00854C1A" w:rsidRPr="00854C1A" w:rsidRDefault="00854C1A" w:rsidP="008B0555">
      <w:pPr>
        <w:pStyle w:val="AlphaList2"/>
        <w:numPr>
          <w:ilvl w:val="0"/>
          <w:numId w:val="66"/>
        </w:numPr>
        <w:rPr>
          <w:rtl/>
        </w:rPr>
      </w:pPr>
      <w:r w:rsidRPr="00854C1A">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25CC8FB" w14:textId="4DCFDA06" w:rsidR="00854C1A" w:rsidRPr="00854C1A" w:rsidRDefault="00854C1A" w:rsidP="008B0555">
      <w:pPr>
        <w:pStyle w:val="AlphaList2"/>
        <w:numPr>
          <w:ilvl w:val="0"/>
          <w:numId w:val="66"/>
        </w:numPr>
        <w:rPr>
          <w:rtl/>
        </w:rPr>
      </w:pPr>
      <w:bookmarkStart w:id="113" w:name="_Ref58155088"/>
      <w:bookmarkStart w:id="114" w:name="_Ref138849846"/>
      <w:r w:rsidRPr="00854C1A">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854C1A">
        <w:rPr>
          <w:cs/>
        </w:rPr>
        <w:t>‎</w:t>
      </w:r>
      <w:r w:rsidRPr="00854C1A">
        <w:t>5.1.2</w:t>
      </w:r>
      <w:r w:rsidRPr="00854C1A">
        <w:rPr>
          <w:rtl/>
        </w:rPr>
        <w:t xml:space="preserve"> להלן</w:t>
      </w:r>
      <w:bookmarkEnd w:id="113"/>
      <w:r w:rsidRPr="00854C1A">
        <w:rPr>
          <w:rtl/>
        </w:rPr>
        <w:t>.</w:t>
      </w:r>
      <w:bookmarkEnd w:id="114"/>
    </w:p>
    <w:p w14:paraId="6C974097" w14:textId="77777777" w:rsidR="00854C1A" w:rsidRPr="00B1102C" w:rsidRDefault="00854C1A" w:rsidP="008B0555">
      <w:pPr>
        <w:pStyle w:val="OutlineList2"/>
      </w:pPr>
      <w:bookmarkStart w:id="115" w:name="_Ref58155042"/>
      <w:r w:rsidRPr="00376E68">
        <w:rPr>
          <w:rFonts w:hint="eastAsia"/>
          <w:rtl/>
        </w:rPr>
        <w:lastRenderedPageBreak/>
        <w:t>מסלול</w:t>
      </w:r>
      <w:r w:rsidRPr="00944632">
        <w:rPr>
          <w:rFonts w:hint="cs"/>
          <w:rtl/>
        </w:rPr>
        <w:t xml:space="preserve"> </w:t>
      </w:r>
      <w:r>
        <w:rPr>
          <w:rFonts w:hint="cs"/>
          <w:rtl/>
        </w:rPr>
        <w:t>ב</w:t>
      </w:r>
      <w:r w:rsidRPr="00944632">
        <w:rPr>
          <w:rFonts w:hint="cs"/>
          <w:rtl/>
        </w:rPr>
        <w:t xml:space="preserve">' </w:t>
      </w:r>
      <w:r w:rsidRPr="00944632">
        <w:rPr>
          <w:rtl/>
        </w:rPr>
        <w:t>–</w:t>
      </w:r>
      <w:r w:rsidRPr="00944632">
        <w:rPr>
          <w:rFonts w:hint="cs"/>
          <w:rtl/>
        </w:rPr>
        <w:t xml:space="preserve"> </w:t>
      </w:r>
      <w:r>
        <w:rPr>
          <w:rFonts w:hint="cs"/>
          <w:rtl/>
        </w:rPr>
        <w:t>סיוע של המזמין בהתמודדות עם האירוע</w:t>
      </w:r>
      <w:bookmarkEnd w:id="115"/>
    </w:p>
    <w:p w14:paraId="0195C0FE" w14:textId="31C6A5D3" w:rsidR="00854C1A" w:rsidRPr="00BF76C4" w:rsidRDefault="00854C1A" w:rsidP="008B0555">
      <w:pPr>
        <w:pStyle w:val="AlphaList2"/>
        <w:numPr>
          <w:ilvl w:val="0"/>
          <w:numId w:val="67"/>
        </w:numPr>
        <w:rPr>
          <w:rtl/>
        </w:rPr>
      </w:pPr>
      <w:r w:rsidRPr="00BF76C4">
        <w:rPr>
          <w:rFonts w:hint="cs"/>
          <w:rtl/>
        </w:rPr>
        <w:t>פעילות במסלול זה תהיה ב</w:t>
      </w:r>
      <w:r>
        <w:rPr>
          <w:rFonts w:hint="cs"/>
          <w:rtl/>
        </w:rPr>
        <w:t>כפוף</w:t>
      </w:r>
      <w:r w:rsidRPr="005D79A3">
        <w:rPr>
          <w:rtl/>
        </w:rPr>
        <w:t xml:space="preserve"> ל</w:t>
      </w:r>
      <w:r w:rsidRPr="00BF76C4">
        <w:rPr>
          <w:rtl/>
        </w:rPr>
        <w:t>החלטת המזמין ו</w:t>
      </w:r>
      <w:r>
        <w:rPr>
          <w:rFonts w:hint="cs"/>
          <w:rtl/>
        </w:rPr>
        <w:t>בהתאם</w:t>
      </w:r>
      <w:r w:rsidRPr="00BF76C4">
        <w:rPr>
          <w:rtl/>
        </w:rPr>
        <w:t xml:space="preserve"> לשיקול דעתו הבלעדי</w:t>
      </w:r>
      <w:r w:rsidRPr="00BF76C4">
        <w:rPr>
          <w:rFonts w:hint="cs"/>
          <w:rtl/>
        </w:rPr>
        <w:t xml:space="preserve">, ובכפוף </w:t>
      </w:r>
      <w:r>
        <w:rPr>
          <w:rFonts w:hint="cs"/>
          <w:rtl/>
        </w:rPr>
        <w:t>ל</w:t>
      </w:r>
      <w:r w:rsidRPr="00BF76C4">
        <w:rPr>
          <w:rtl/>
        </w:rPr>
        <w:t xml:space="preserve">הסכמה מפורשת ובכתב של הספק, </w:t>
      </w:r>
      <w:r w:rsidRPr="00B23701">
        <w:rPr>
          <w:rtl/>
        </w:rPr>
        <w:t xml:space="preserve">למעט במקרים המפורטים </w:t>
      </w:r>
      <w:r w:rsidRPr="00BC6B25">
        <w:rPr>
          <w:rtl/>
        </w:rPr>
        <w:t xml:space="preserve">בסעיף </w:t>
      </w:r>
      <w:r w:rsidR="004376E8">
        <w:rPr>
          <w:rFonts w:hint="cs"/>
          <w:rtl/>
        </w:rPr>
        <w:t>5.1.1</w:t>
      </w:r>
      <w:r w:rsidRPr="00BC6B25">
        <w:rPr>
          <w:cs/>
        </w:rPr>
        <w:t>‎</w:t>
      </w:r>
      <w:r w:rsidR="004376E8">
        <w:rPr>
          <w:rFonts w:hint="cs"/>
          <w:rtl/>
        </w:rPr>
        <w:t>ג'</w:t>
      </w:r>
      <w:r w:rsidRPr="00BC6B25">
        <w:rPr>
          <w:rFonts w:hint="cs"/>
          <w:rtl/>
        </w:rPr>
        <w:t>, שבהם לא תידרש הסכמה מפורשת של הספק</w:t>
      </w:r>
      <w:r w:rsidRPr="00BC6B25">
        <w:rPr>
          <w:rtl/>
        </w:rPr>
        <w:t>.</w:t>
      </w:r>
    </w:p>
    <w:p w14:paraId="6919858C" w14:textId="77777777" w:rsidR="00854C1A" w:rsidRDefault="00854C1A" w:rsidP="008B0555">
      <w:pPr>
        <w:pStyle w:val="AlphaList2"/>
        <w:numPr>
          <w:ilvl w:val="0"/>
          <w:numId w:val="67"/>
        </w:numPr>
      </w:pPr>
      <w:r>
        <w:rPr>
          <w:rFonts w:hint="cs"/>
          <w:rtl/>
        </w:rPr>
        <w:t>המזמין</w:t>
      </w:r>
      <w:r w:rsidRPr="003066DB">
        <w:rPr>
          <w:rtl/>
        </w:rPr>
        <w:t xml:space="preserve"> יסייע לספק </w:t>
      </w:r>
      <w:r>
        <w:rPr>
          <w:rFonts w:hint="cs"/>
          <w:rtl/>
        </w:rPr>
        <w:t>בביצוע הפעולות המפורטות להלן, באופן ישיר ובאמצעות כלים העומדים לרשות המזמין ועל חשבונו:</w:t>
      </w:r>
    </w:p>
    <w:p w14:paraId="13252B52" w14:textId="77777777" w:rsidR="00854C1A" w:rsidRDefault="00854C1A" w:rsidP="008B0555">
      <w:pPr>
        <w:pStyle w:val="BulletList3"/>
        <w:ind w:left="1434"/>
      </w:pPr>
      <w:r w:rsidRPr="00376E68">
        <w:rPr>
          <w:rtl/>
        </w:rPr>
        <w:t>בדיק</w:t>
      </w:r>
      <w:r>
        <w:rPr>
          <w:rFonts w:hint="cs"/>
          <w:rtl/>
        </w:rPr>
        <w:t>ת</w:t>
      </w:r>
      <w:r w:rsidRPr="00376E68">
        <w:rPr>
          <w:rtl/>
        </w:rPr>
        <w:t xml:space="preserve"> מערכות</w:t>
      </w:r>
      <w:r>
        <w:rPr>
          <w:rFonts w:hint="cs"/>
          <w:rtl/>
        </w:rPr>
        <w:t xml:space="preserve"> הספק</w:t>
      </w:r>
      <w:r w:rsidRPr="00376E68">
        <w:rPr>
          <w:rtl/>
        </w:rPr>
        <w:t xml:space="preserve"> הנוגעות למתן השירותים או לאספקת המוצרים</w:t>
      </w:r>
      <w:r>
        <w:rPr>
          <w:rFonts w:hint="cs"/>
          <w:rtl/>
        </w:rPr>
        <w:t>.</w:t>
      </w:r>
    </w:p>
    <w:p w14:paraId="13FBB777" w14:textId="77777777" w:rsidR="00854C1A" w:rsidRDefault="00854C1A" w:rsidP="008B0555">
      <w:pPr>
        <w:pStyle w:val="BulletList3"/>
        <w:ind w:left="1434"/>
      </w:pPr>
      <w:r w:rsidRPr="00376E68">
        <w:rPr>
          <w:rtl/>
        </w:rPr>
        <w:t>בדיק</w:t>
      </w:r>
      <w:r>
        <w:rPr>
          <w:rFonts w:hint="cs"/>
          <w:rtl/>
        </w:rPr>
        <w:t xml:space="preserve">ת </w:t>
      </w:r>
      <w:r w:rsidRPr="00376E68">
        <w:rPr>
          <w:rtl/>
        </w:rPr>
        <w:t>הנזקים או הסיכונים שנגרמו למזמין</w:t>
      </w:r>
      <w:r>
        <w:rPr>
          <w:rFonts w:hint="cs"/>
          <w:rtl/>
        </w:rPr>
        <w:t>.</w:t>
      </w:r>
    </w:p>
    <w:p w14:paraId="3ABA1F6E" w14:textId="77777777" w:rsidR="00854C1A" w:rsidRDefault="00854C1A" w:rsidP="008B0555">
      <w:pPr>
        <w:pStyle w:val="BulletList3"/>
        <w:ind w:left="1434"/>
      </w:pPr>
      <w:r>
        <w:rPr>
          <w:rFonts w:hint="cs"/>
          <w:rtl/>
        </w:rPr>
        <w:t>סיוע ב</w:t>
      </w:r>
      <w:r w:rsidRPr="003066DB">
        <w:rPr>
          <w:rtl/>
        </w:rPr>
        <w:t>התמודד</w:t>
      </w:r>
      <w:r>
        <w:rPr>
          <w:rFonts w:hint="cs"/>
          <w:rtl/>
        </w:rPr>
        <w:t>ות</w:t>
      </w:r>
      <w:r w:rsidRPr="003066DB">
        <w:rPr>
          <w:rtl/>
        </w:rPr>
        <w:t xml:space="preserve"> עם אירוע האבטחה</w:t>
      </w:r>
      <w:r>
        <w:rPr>
          <w:rFonts w:hint="cs"/>
          <w:rtl/>
        </w:rPr>
        <w:t>.</w:t>
      </w:r>
    </w:p>
    <w:p w14:paraId="11549894" w14:textId="77777777" w:rsidR="00854C1A" w:rsidRDefault="00854C1A" w:rsidP="008B0555">
      <w:pPr>
        <w:pStyle w:val="BulletList3"/>
        <w:ind w:left="1434"/>
      </w:pPr>
      <w:r w:rsidRPr="003066DB">
        <w:rPr>
          <w:rtl/>
        </w:rPr>
        <w:t>אבח</w:t>
      </w:r>
      <w:r>
        <w:rPr>
          <w:rFonts w:hint="cs"/>
          <w:rtl/>
        </w:rPr>
        <w:t>ו</w:t>
      </w:r>
      <w:r w:rsidRPr="003066DB">
        <w:rPr>
          <w:rtl/>
        </w:rPr>
        <w:t>ן</w:t>
      </w:r>
      <w:r>
        <w:rPr>
          <w:rFonts w:hint="cs"/>
          <w:rtl/>
        </w:rPr>
        <w:t xml:space="preserve"> </w:t>
      </w:r>
      <w:r w:rsidRPr="003066DB">
        <w:rPr>
          <w:rtl/>
        </w:rPr>
        <w:t xml:space="preserve">אופן התקיפה, המערכות שנפגעו </w:t>
      </w:r>
      <w:r>
        <w:rPr>
          <w:rFonts w:hint="cs"/>
          <w:rtl/>
        </w:rPr>
        <w:t>וה</w:t>
      </w:r>
      <w:r w:rsidRPr="003066DB">
        <w:rPr>
          <w:rtl/>
        </w:rPr>
        <w:t>שפע</w:t>
      </w:r>
      <w:r>
        <w:rPr>
          <w:rFonts w:hint="cs"/>
          <w:rtl/>
        </w:rPr>
        <w:t>ת</w:t>
      </w:r>
      <w:r w:rsidRPr="003066DB">
        <w:rPr>
          <w:rtl/>
        </w:rPr>
        <w:t>ה על מתן השירות</w:t>
      </w:r>
      <w:r>
        <w:rPr>
          <w:rFonts w:hint="cs"/>
          <w:rtl/>
        </w:rPr>
        <w:t>.</w:t>
      </w:r>
    </w:p>
    <w:p w14:paraId="756E2288" w14:textId="77777777" w:rsidR="00854C1A" w:rsidRDefault="00854C1A" w:rsidP="008B0555">
      <w:pPr>
        <w:pStyle w:val="BulletList3"/>
        <w:ind w:left="1434"/>
      </w:pPr>
      <w:r w:rsidRPr="00BF76C4">
        <w:rPr>
          <w:rtl/>
        </w:rPr>
        <w:t>בח</w:t>
      </w:r>
      <w:r>
        <w:rPr>
          <w:rFonts w:hint="cs"/>
          <w:rtl/>
        </w:rPr>
        <w:t>ינת</w:t>
      </w:r>
      <w:r w:rsidRPr="00BF76C4">
        <w:rPr>
          <w:rtl/>
        </w:rPr>
        <w:t xml:space="preserve"> דרכים למנוע את המשכם והישנותם </w:t>
      </w:r>
      <w:r w:rsidRPr="00BF76C4">
        <w:rPr>
          <w:rFonts w:hint="cs"/>
          <w:rtl/>
        </w:rPr>
        <w:t>של הסיכונים שנגרמו למזמין</w:t>
      </w:r>
      <w:r>
        <w:rPr>
          <w:rFonts w:hint="cs"/>
          <w:rtl/>
        </w:rPr>
        <w:t xml:space="preserve"> ומתן הנחיות ל</w:t>
      </w:r>
      <w:r w:rsidRPr="00BF76C4">
        <w:rPr>
          <w:rtl/>
        </w:rPr>
        <w:t>ספק ב</w:t>
      </w:r>
      <w:r>
        <w:rPr>
          <w:rFonts w:hint="cs"/>
          <w:rtl/>
        </w:rPr>
        <w:t>דבר ה</w:t>
      </w:r>
      <w:r w:rsidRPr="00BF76C4">
        <w:rPr>
          <w:rtl/>
        </w:rPr>
        <w:t>דרכים לצמצם סיכונים אלו וכו</w:t>
      </w:r>
      <w:r w:rsidRPr="00BF76C4">
        <w:rPr>
          <w:rFonts w:hint="cs"/>
          <w:rtl/>
        </w:rPr>
        <w:t>לי</w:t>
      </w:r>
      <w:r>
        <w:rPr>
          <w:rFonts w:hint="cs"/>
          <w:rtl/>
        </w:rPr>
        <w:t>.</w:t>
      </w:r>
    </w:p>
    <w:p w14:paraId="1D2FA129" w14:textId="576E977F" w:rsidR="00854C1A" w:rsidRPr="006D6E3C" w:rsidRDefault="00854C1A" w:rsidP="008B0555">
      <w:pPr>
        <w:pStyle w:val="AlphaList2"/>
        <w:numPr>
          <w:ilvl w:val="0"/>
          <w:numId w:val="67"/>
        </w:numPr>
      </w:pPr>
      <w:r w:rsidRPr="006D6E3C">
        <w:rPr>
          <w:rtl/>
        </w:rPr>
        <w:t>אין בסיוע על ידי המזמין בכדי להפחית אי אלו ממחויבויות הספק. ככל שהספק חושב שהנחי</w:t>
      </w:r>
      <w:r w:rsidR="0088197C">
        <w:rPr>
          <w:rFonts w:hint="cs"/>
          <w:rtl/>
        </w:rPr>
        <w:t>י</w:t>
      </w:r>
      <w:r w:rsidRPr="006D6E3C">
        <w:rPr>
          <w:rtl/>
        </w:rPr>
        <w:t>ה מסוימת עשויה לפגוע ברמת האבטחה או בשירותים הניתנים על ידו, עליו להתריע על כך בצורה מפורשת לנציג המזמין.</w:t>
      </w:r>
    </w:p>
    <w:p w14:paraId="47466F25" w14:textId="77777777" w:rsidR="00854C1A" w:rsidRPr="003066DB" w:rsidRDefault="00854C1A" w:rsidP="008B0555">
      <w:pPr>
        <w:pStyle w:val="OutlineList1"/>
        <w:tabs>
          <w:tab w:val="clear" w:pos="1440"/>
        </w:tabs>
        <w:rPr>
          <w:rtl/>
        </w:rPr>
      </w:pPr>
      <w:r w:rsidRPr="003066DB">
        <w:rPr>
          <w:rFonts w:hint="eastAsia"/>
          <w:rtl/>
        </w:rPr>
        <w:t>הספק</w:t>
      </w:r>
      <w:r w:rsidRPr="003066DB">
        <w:rPr>
          <w:rtl/>
        </w:rPr>
        <w:t xml:space="preserve"> </w:t>
      </w:r>
      <w:r w:rsidRPr="003066DB">
        <w:rPr>
          <w:rFonts w:hint="eastAsia"/>
          <w:rtl/>
        </w:rPr>
        <w:t>ישתף</w:t>
      </w:r>
      <w:r w:rsidRPr="003066DB">
        <w:rPr>
          <w:rtl/>
        </w:rPr>
        <w:t xml:space="preserve"> </w:t>
      </w:r>
      <w:r w:rsidRPr="003066DB">
        <w:rPr>
          <w:rFonts w:hint="eastAsia"/>
          <w:rtl/>
        </w:rPr>
        <w:t>פעולה</w:t>
      </w:r>
      <w:r w:rsidRPr="003066DB">
        <w:rPr>
          <w:rtl/>
        </w:rPr>
        <w:t xml:space="preserve"> </w:t>
      </w:r>
      <w:r>
        <w:rPr>
          <w:rFonts w:hint="cs"/>
          <w:rtl/>
        </w:rPr>
        <w:t>כ</w:t>
      </w:r>
      <w:r w:rsidRPr="003066DB">
        <w:rPr>
          <w:rFonts w:hint="eastAsia"/>
          <w:rtl/>
        </w:rPr>
        <w:t>מיטב</w:t>
      </w:r>
      <w:r w:rsidRPr="003066DB">
        <w:rPr>
          <w:rtl/>
        </w:rPr>
        <w:t xml:space="preserve"> </w:t>
      </w:r>
      <w:r w:rsidRPr="003066DB">
        <w:rPr>
          <w:rFonts w:hint="eastAsia"/>
          <w:rtl/>
        </w:rPr>
        <w:t>יכולתו</w:t>
      </w:r>
      <w:r w:rsidRPr="003066DB">
        <w:rPr>
          <w:rtl/>
        </w:rPr>
        <w:t xml:space="preserve"> </w:t>
      </w:r>
      <w:r w:rsidRPr="003066DB">
        <w:rPr>
          <w:rFonts w:hint="eastAsia"/>
          <w:rtl/>
        </w:rPr>
        <w:t>עם</w:t>
      </w:r>
      <w:r w:rsidRPr="003066DB">
        <w:rPr>
          <w:rtl/>
        </w:rPr>
        <w:t xml:space="preserve"> </w:t>
      </w:r>
      <w:r w:rsidRPr="003066DB">
        <w:rPr>
          <w:rFonts w:hint="eastAsia"/>
          <w:rtl/>
        </w:rPr>
        <w:t>דרישות</w:t>
      </w:r>
      <w:r w:rsidRPr="003066DB">
        <w:rPr>
          <w:rtl/>
        </w:rPr>
        <w:t xml:space="preserve"> </w:t>
      </w:r>
      <w:r>
        <w:rPr>
          <w:rFonts w:hint="cs"/>
          <w:rtl/>
        </w:rPr>
        <w:t>המזמין ו</w:t>
      </w:r>
      <w:r w:rsidRPr="003066DB">
        <w:rPr>
          <w:rFonts w:hint="eastAsia"/>
          <w:rtl/>
        </w:rPr>
        <w:t>יעמיד</w:t>
      </w:r>
      <w:r w:rsidRPr="003066DB">
        <w:rPr>
          <w:rtl/>
        </w:rPr>
        <w:t xml:space="preserve"> </w:t>
      </w:r>
      <w:r w:rsidRPr="003066DB">
        <w:rPr>
          <w:rFonts w:hint="eastAsia"/>
          <w:rtl/>
        </w:rPr>
        <w:t>לרשותו</w:t>
      </w:r>
      <w:r w:rsidRPr="003066DB">
        <w:rPr>
          <w:rtl/>
        </w:rPr>
        <w:t xml:space="preserve"> </w:t>
      </w:r>
      <w:r w:rsidRPr="003066DB">
        <w:rPr>
          <w:rFonts w:hint="eastAsia"/>
          <w:rtl/>
        </w:rPr>
        <w:t>כל</w:t>
      </w:r>
      <w:r w:rsidRPr="003066DB">
        <w:rPr>
          <w:rtl/>
        </w:rPr>
        <w:t xml:space="preserve"> </w:t>
      </w:r>
      <w:r w:rsidRPr="003066DB">
        <w:rPr>
          <w:rFonts w:hint="eastAsia"/>
          <w:rtl/>
        </w:rPr>
        <w:t>מידע</w:t>
      </w:r>
      <w:r w:rsidRPr="003066DB">
        <w:rPr>
          <w:rtl/>
        </w:rPr>
        <w:t xml:space="preserve"> </w:t>
      </w:r>
      <w:r w:rsidRPr="003066DB">
        <w:rPr>
          <w:rFonts w:hint="eastAsia"/>
          <w:rtl/>
        </w:rPr>
        <w:t>נדרש</w:t>
      </w:r>
      <w:r w:rsidRPr="003066DB">
        <w:rPr>
          <w:rtl/>
        </w:rPr>
        <w:t xml:space="preserve"> </w:t>
      </w:r>
      <w:r w:rsidRPr="003066DB">
        <w:rPr>
          <w:rFonts w:hint="eastAsia"/>
          <w:rtl/>
        </w:rPr>
        <w:t>לצורך</w:t>
      </w:r>
      <w:r w:rsidRPr="003066DB">
        <w:rPr>
          <w:rtl/>
        </w:rPr>
        <w:t xml:space="preserve"> </w:t>
      </w:r>
      <w:r w:rsidRPr="003066DB">
        <w:rPr>
          <w:rFonts w:hint="eastAsia"/>
          <w:rtl/>
        </w:rPr>
        <w:t>אבחון</w:t>
      </w:r>
      <w:r w:rsidRPr="003066DB">
        <w:rPr>
          <w:rtl/>
        </w:rPr>
        <w:t xml:space="preserve"> </w:t>
      </w:r>
      <w:r w:rsidRPr="003066DB">
        <w:rPr>
          <w:rFonts w:hint="eastAsia"/>
          <w:rtl/>
        </w:rPr>
        <w:t>והתמודדות</w:t>
      </w:r>
      <w:r w:rsidRPr="003066DB">
        <w:rPr>
          <w:rtl/>
        </w:rPr>
        <w:t xml:space="preserve"> </w:t>
      </w:r>
      <w:r w:rsidRPr="003066DB">
        <w:rPr>
          <w:rFonts w:hint="eastAsia"/>
          <w:rtl/>
        </w:rPr>
        <w:t>עם</w:t>
      </w:r>
      <w:r w:rsidRPr="003066DB">
        <w:rPr>
          <w:rtl/>
        </w:rPr>
        <w:t xml:space="preserve"> </w:t>
      </w:r>
      <w:r w:rsidRPr="003066DB">
        <w:rPr>
          <w:rFonts w:hint="eastAsia"/>
          <w:rtl/>
        </w:rPr>
        <w:t>אירוע</w:t>
      </w:r>
      <w:r w:rsidRPr="003066DB">
        <w:rPr>
          <w:rtl/>
        </w:rPr>
        <w:t xml:space="preserve"> </w:t>
      </w:r>
      <w:r w:rsidRPr="003066DB">
        <w:rPr>
          <w:rFonts w:hint="eastAsia"/>
          <w:rtl/>
        </w:rPr>
        <w:t>האבטחה</w:t>
      </w:r>
      <w:r w:rsidRPr="003066DB">
        <w:rPr>
          <w:rtl/>
        </w:rPr>
        <w:t xml:space="preserve"> </w:t>
      </w:r>
      <w:r w:rsidRPr="003066DB">
        <w:rPr>
          <w:rFonts w:hint="eastAsia"/>
          <w:rtl/>
        </w:rPr>
        <w:t>או</w:t>
      </w:r>
      <w:r>
        <w:rPr>
          <w:rFonts w:hint="cs"/>
          <w:rtl/>
        </w:rPr>
        <w:t xml:space="preserve"> על מנת</w:t>
      </w:r>
      <w:r w:rsidRPr="003066DB">
        <w:rPr>
          <w:rtl/>
        </w:rPr>
        <w:t xml:space="preserve"> </w:t>
      </w:r>
      <w:r w:rsidRPr="003066DB">
        <w:rPr>
          <w:rFonts w:hint="eastAsia"/>
          <w:rtl/>
        </w:rPr>
        <w:t>לוודא</w:t>
      </w:r>
      <w:r w:rsidRPr="003066DB">
        <w:rPr>
          <w:rtl/>
        </w:rPr>
        <w:t xml:space="preserve"> </w:t>
      </w:r>
      <w:r w:rsidRPr="003066DB">
        <w:rPr>
          <w:rFonts w:hint="eastAsia"/>
          <w:rtl/>
        </w:rPr>
        <w:t>כי</w:t>
      </w:r>
      <w:r w:rsidRPr="003066DB">
        <w:rPr>
          <w:rtl/>
        </w:rPr>
        <w:t xml:space="preserve"> </w:t>
      </w:r>
      <w:r w:rsidRPr="003066DB">
        <w:rPr>
          <w:rFonts w:hint="eastAsia"/>
          <w:rtl/>
        </w:rPr>
        <w:t>אירוע</w:t>
      </w:r>
      <w:r w:rsidRPr="003066DB">
        <w:rPr>
          <w:rtl/>
        </w:rPr>
        <w:t xml:space="preserve"> </w:t>
      </w:r>
      <w:r w:rsidRPr="003066DB">
        <w:rPr>
          <w:rFonts w:hint="eastAsia"/>
          <w:rtl/>
        </w:rPr>
        <w:t>כאמור</w:t>
      </w:r>
      <w:r w:rsidRPr="003066DB">
        <w:rPr>
          <w:rtl/>
        </w:rPr>
        <w:t xml:space="preserve"> </w:t>
      </w:r>
      <w:r w:rsidRPr="003066DB">
        <w:rPr>
          <w:rFonts w:hint="eastAsia"/>
          <w:rtl/>
        </w:rPr>
        <w:t>לא</w:t>
      </w:r>
      <w:r w:rsidRPr="003066DB">
        <w:rPr>
          <w:rtl/>
        </w:rPr>
        <w:t xml:space="preserve"> </w:t>
      </w:r>
      <w:r w:rsidRPr="003066DB">
        <w:rPr>
          <w:rFonts w:hint="eastAsia"/>
          <w:rtl/>
        </w:rPr>
        <w:t>מתקיים</w:t>
      </w:r>
      <w:r w:rsidRPr="003066DB">
        <w:rPr>
          <w:rtl/>
        </w:rPr>
        <w:t>.</w:t>
      </w:r>
      <w:r>
        <w:rPr>
          <w:rFonts w:hint="cs"/>
          <w:rtl/>
        </w:rPr>
        <w:t xml:space="preserve"> </w:t>
      </w:r>
      <w:r w:rsidRPr="003066DB">
        <w:rPr>
          <w:rFonts w:hint="eastAsia"/>
          <w:rtl/>
        </w:rPr>
        <w:t>מידע</w:t>
      </w:r>
      <w:r w:rsidRPr="003066DB">
        <w:rPr>
          <w:rtl/>
        </w:rPr>
        <w:t xml:space="preserve"> </w:t>
      </w:r>
      <w:r w:rsidRPr="003066DB">
        <w:rPr>
          <w:rFonts w:hint="eastAsia"/>
          <w:rtl/>
        </w:rPr>
        <w:t>זה</w:t>
      </w:r>
      <w:r w:rsidRPr="003066DB">
        <w:rPr>
          <w:rtl/>
        </w:rPr>
        <w:t xml:space="preserve"> </w:t>
      </w:r>
      <w:r w:rsidRPr="003066DB">
        <w:rPr>
          <w:rFonts w:hint="eastAsia"/>
          <w:rtl/>
        </w:rPr>
        <w:t>יוגבל</w:t>
      </w:r>
      <w:r w:rsidRPr="003066DB">
        <w:rPr>
          <w:rtl/>
        </w:rPr>
        <w:t xml:space="preserve"> </w:t>
      </w:r>
      <w:r w:rsidRPr="003066DB">
        <w:rPr>
          <w:rFonts w:hint="eastAsia"/>
          <w:rtl/>
        </w:rPr>
        <w:t>למידע</w:t>
      </w:r>
      <w:r w:rsidRPr="003066DB">
        <w:rPr>
          <w:rtl/>
        </w:rPr>
        <w:t xml:space="preserve"> </w:t>
      </w:r>
      <w:r w:rsidRPr="003066DB">
        <w:rPr>
          <w:rFonts w:hint="eastAsia"/>
          <w:rtl/>
        </w:rPr>
        <w:t>הרלוונטי</w:t>
      </w:r>
      <w:r w:rsidRPr="003066DB">
        <w:rPr>
          <w:rtl/>
        </w:rPr>
        <w:t xml:space="preserve"> </w:t>
      </w:r>
      <w:r w:rsidRPr="003066DB">
        <w:rPr>
          <w:rFonts w:hint="eastAsia"/>
          <w:rtl/>
        </w:rPr>
        <w:t>למערכות</w:t>
      </w:r>
      <w:r w:rsidRPr="003066DB">
        <w:rPr>
          <w:rtl/>
        </w:rPr>
        <w:t xml:space="preserve"> </w:t>
      </w:r>
      <w:r w:rsidRPr="003066DB">
        <w:rPr>
          <w:rFonts w:hint="eastAsia"/>
          <w:rtl/>
        </w:rPr>
        <w:t>ה</w:t>
      </w:r>
      <w:r>
        <w:rPr>
          <w:rFonts w:hint="cs"/>
          <w:rtl/>
        </w:rPr>
        <w:t>מזמין</w:t>
      </w:r>
      <w:r w:rsidRPr="003066DB">
        <w:rPr>
          <w:rtl/>
        </w:rPr>
        <w:t xml:space="preserve"> </w:t>
      </w:r>
      <w:r w:rsidRPr="003066DB">
        <w:rPr>
          <w:rFonts w:hint="eastAsia"/>
          <w:rtl/>
        </w:rPr>
        <w:t>או</w:t>
      </w:r>
      <w:r w:rsidRPr="003066DB">
        <w:rPr>
          <w:rtl/>
        </w:rPr>
        <w:t xml:space="preserve"> </w:t>
      </w:r>
      <w:r w:rsidRPr="003066DB">
        <w:rPr>
          <w:rFonts w:hint="eastAsia"/>
          <w:rtl/>
        </w:rPr>
        <w:t>המ</w:t>
      </w:r>
      <w:r>
        <w:rPr>
          <w:rFonts w:hint="cs"/>
          <w:rtl/>
        </w:rPr>
        <w:t>ערכות המ</w:t>
      </w:r>
      <w:r w:rsidRPr="003066DB">
        <w:rPr>
          <w:rFonts w:hint="eastAsia"/>
          <w:rtl/>
        </w:rPr>
        <w:t>שמשות</w:t>
      </w:r>
      <w:r w:rsidRPr="003066DB">
        <w:rPr>
          <w:rtl/>
        </w:rPr>
        <w:t xml:space="preserve"> </w:t>
      </w:r>
      <w:r w:rsidRPr="003066DB">
        <w:rPr>
          <w:rFonts w:hint="eastAsia"/>
          <w:rtl/>
        </w:rPr>
        <w:t>למתן</w:t>
      </w:r>
      <w:r w:rsidRPr="003066DB">
        <w:rPr>
          <w:rtl/>
        </w:rPr>
        <w:t xml:space="preserve"> </w:t>
      </w:r>
      <w:r w:rsidRPr="003066DB">
        <w:rPr>
          <w:rFonts w:hint="eastAsia"/>
          <w:rtl/>
        </w:rPr>
        <w:t>שירותים</w:t>
      </w:r>
      <w:r w:rsidRPr="003066DB">
        <w:rPr>
          <w:rtl/>
        </w:rPr>
        <w:t xml:space="preserve"> </w:t>
      </w:r>
      <w:r>
        <w:rPr>
          <w:rFonts w:hint="cs"/>
          <w:rtl/>
        </w:rPr>
        <w:t>למזמין,</w:t>
      </w:r>
      <w:r w:rsidRPr="003066DB">
        <w:rPr>
          <w:rtl/>
        </w:rPr>
        <w:t xml:space="preserve"> </w:t>
      </w:r>
      <w:r w:rsidRPr="003066DB">
        <w:rPr>
          <w:rFonts w:hint="eastAsia"/>
          <w:rtl/>
        </w:rPr>
        <w:t>וללא</w:t>
      </w:r>
      <w:r w:rsidRPr="003066DB">
        <w:rPr>
          <w:rtl/>
        </w:rPr>
        <w:t xml:space="preserve"> </w:t>
      </w:r>
      <w:r w:rsidRPr="003066DB">
        <w:rPr>
          <w:rFonts w:hint="eastAsia"/>
          <w:rtl/>
        </w:rPr>
        <w:t>גילוי</w:t>
      </w:r>
      <w:r w:rsidRPr="003066DB">
        <w:rPr>
          <w:rtl/>
        </w:rPr>
        <w:t xml:space="preserve"> </w:t>
      </w:r>
      <w:r w:rsidRPr="003066DB">
        <w:rPr>
          <w:rFonts w:hint="eastAsia"/>
          <w:rtl/>
        </w:rPr>
        <w:t>מידע</w:t>
      </w:r>
      <w:r w:rsidRPr="003066DB">
        <w:rPr>
          <w:rtl/>
        </w:rPr>
        <w:t xml:space="preserve"> </w:t>
      </w:r>
      <w:r w:rsidRPr="003066DB">
        <w:rPr>
          <w:rFonts w:hint="eastAsia"/>
          <w:rtl/>
        </w:rPr>
        <w:t>של</w:t>
      </w:r>
      <w:r w:rsidRPr="003066DB">
        <w:rPr>
          <w:rtl/>
        </w:rPr>
        <w:t xml:space="preserve"> </w:t>
      </w:r>
      <w:r w:rsidRPr="003066DB">
        <w:rPr>
          <w:rFonts w:hint="eastAsia"/>
          <w:rtl/>
        </w:rPr>
        <w:t>לקוחות</w:t>
      </w:r>
      <w:r w:rsidRPr="003066DB">
        <w:rPr>
          <w:rtl/>
        </w:rPr>
        <w:t xml:space="preserve"> </w:t>
      </w:r>
      <w:r w:rsidRPr="003066DB">
        <w:rPr>
          <w:rFonts w:hint="eastAsia"/>
          <w:rtl/>
        </w:rPr>
        <w:t>או</w:t>
      </w:r>
      <w:r w:rsidRPr="003066DB">
        <w:rPr>
          <w:rtl/>
        </w:rPr>
        <w:t xml:space="preserve"> </w:t>
      </w:r>
      <w:r w:rsidRPr="003066DB">
        <w:rPr>
          <w:rFonts w:hint="eastAsia"/>
          <w:rtl/>
        </w:rPr>
        <w:t>גורמים</w:t>
      </w:r>
      <w:r w:rsidRPr="003066DB">
        <w:rPr>
          <w:rtl/>
        </w:rPr>
        <w:t xml:space="preserve"> </w:t>
      </w:r>
      <w:r w:rsidRPr="003066DB">
        <w:rPr>
          <w:rFonts w:hint="eastAsia"/>
          <w:rtl/>
        </w:rPr>
        <w:t>בלתי</w:t>
      </w:r>
      <w:r w:rsidRPr="003066DB">
        <w:rPr>
          <w:rtl/>
        </w:rPr>
        <w:t xml:space="preserve"> </w:t>
      </w:r>
      <w:r w:rsidRPr="003066DB">
        <w:rPr>
          <w:rFonts w:hint="eastAsia"/>
          <w:rtl/>
        </w:rPr>
        <w:t>קשורים</w:t>
      </w:r>
      <w:r w:rsidRPr="003066DB">
        <w:rPr>
          <w:rtl/>
        </w:rPr>
        <w:t xml:space="preserve"> </w:t>
      </w:r>
      <w:r w:rsidRPr="003066DB">
        <w:rPr>
          <w:rFonts w:hint="eastAsia"/>
          <w:rtl/>
        </w:rPr>
        <w:t>אחרים</w:t>
      </w:r>
      <w:r w:rsidRPr="003066DB">
        <w:rPr>
          <w:rtl/>
        </w:rPr>
        <w:t>.</w:t>
      </w:r>
    </w:p>
    <w:p w14:paraId="7422C2B1" w14:textId="77777777" w:rsidR="00854C1A" w:rsidRDefault="00854C1A" w:rsidP="008B0555">
      <w:pPr>
        <w:pStyle w:val="OutlineList1"/>
        <w:tabs>
          <w:tab w:val="clear" w:pos="1440"/>
        </w:tabs>
        <w:rPr>
          <w:rtl/>
        </w:rPr>
      </w:pPr>
      <w:r w:rsidRPr="003066DB">
        <w:rPr>
          <w:rFonts w:hint="eastAsia"/>
          <w:rtl/>
        </w:rPr>
        <w:t>ככל</w:t>
      </w:r>
      <w:r w:rsidRPr="003066DB">
        <w:rPr>
          <w:rtl/>
        </w:rPr>
        <w:t xml:space="preserve"> </w:t>
      </w:r>
      <w:r>
        <w:rPr>
          <w:rFonts w:hint="cs"/>
          <w:rtl/>
        </w:rPr>
        <w:t>ש</w:t>
      </w:r>
      <w:r w:rsidRPr="003066DB">
        <w:rPr>
          <w:rFonts w:hint="eastAsia"/>
          <w:rtl/>
        </w:rPr>
        <w:t>הספק</w:t>
      </w:r>
      <w:r w:rsidRPr="003066DB">
        <w:rPr>
          <w:rtl/>
        </w:rPr>
        <w:t xml:space="preserve"> </w:t>
      </w:r>
      <w:r w:rsidRPr="003066DB">
        <w:rPr>
          <w:rFonts w:hint="eastAsia"/>
          <w:rtl/>
        </w:rPr>
        <w:t>סבור</w:t>
      </w:r>
      <w:r w:rsidRPr="003066DB">
        <w:rPr>
          <w:rtl/>
        </w:rPr>
        <w:t xml:space="preserve"> </w:t>
      </w:r>
      <w:r w:rsidRPr="003066DB">
        <w:rPr>
          <w:rFonts w:hint="eastAsia"/>
          <w:rtl/>
        </w:rPr>
        <w:t>כי</w:t>
      </w:r>
      <w:r w:rsidRPr="003066DB">
        <w:rPr>
          <w:rtl/>
        </w:rPr>
        <w:t xml:space="preserve"> </w:t>
      </w:r>
      <w:r w:rsidRPr="003066DB">
        <w:rPr>
          <w:rFonts w:hint="eastAsia"/>
          <w:rtl/>
        </w:rPr>
        <w:t>יש</w:t>
      </w:r>
      <w:r w:rsidRPr="003066DB">
        <w:rPr>
          <w:rtl/>
        </w:rPr>
        <w:t xml:space="preserve"> </w:t>
      </w:r>
      <w:r w:rsidRPr="003066DB">
        <w:rPr>
          <w:rFonts w:hint="eastAsia"/>
          <w:rtl/>
        </w:rPr>
        <w:t>בהעברת</w:t>
      </w:r>
      <w:r w:rsidRPr="003066DB">
        <w:rPr>
          <w:rtl/>
        </w:rPr>
        <w:t xml:space="preserve"> </w:t>
      </w:r>
      <w:r w:rsidRPr="003066DB">
        <w:rPr>
          <w:rFonts w:hint="eastAsia"/>
          <w:rtl/>
        </w:rPr>
        <w:t>המידע</w:t>
      </w:r>
      <w:r w:rsidRPr="003066DB">
        <w:rPr>
          <w:rtl/>
        </w:rPr>
        <w:t xml:space="preserve"> </w:t>
      </w:r>
      <w:r w:rsidRPr="003066DB">
        <w:rPr>
          <w:rFonts w:hint="eastAsia"/>
          <w:rtl/>
        </w:rPr>
        <w:t>או</w:t>
      </w:r>
      <w:r w:rsidRPr="003066DB">
        <w:rPr>
          <w:rtl/>
        </w:rPr>
        <w:t xml:space="preserve"> </w:t>
      </w:r>
      <w:r w:rsidRPr="003066DB">
        <w:rPr>
          <w:rFonts w:hint="eastAsia"/>
          <w:rtl/>
        </w:rPr>
        <w:t>באופן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 xml:space="preserve"> </w:t>
      </w:r>
      <w:r w:rsidRPr="003066DB">
        <w:rPr>
          <w:rFonts w:hint="eastAsia"/>
          <w:rtl/>
        </w:rPr>
        <w:t>חשש</w:t>
      </w:r>
      <w:r w:rsidRPr="003066DB">
        <w:rPr>
          <w:rtl/>
        </w:rPr>
        <w:t xml:space="preserve"> </w:t>
      </w:r>
      <w:r w:rsidRPr="003066DB">
        <w:rPr>
          <w:rFonts w:hint="eastAsia"/>
          <w:rtl/>
        </w:rPr>
        <w:t>לפגיעה</w:t>
      </w:r>
      <w:r w:rsidRPr="003066DB">
        <w:rPr>
          <w:rtl/>
        </w:rPr>
        <w:t xml:space="preserve"> </w:t>
      </w:r>
      <w:r w:rsidRPr="003066DB">
        <w:rPr>
          <w:rFonts w:hint="eastAsia"/>
          <w:rtl/>
        </w:rPr>
        <w:t>בתהליכי</w:t>
      </w:r>
      <w:r w:rsidRPr="003066DB">
        <w:rPr>
          <w:rtl/>
        </w:rPr>
        <w:t xml:space="preserve"> </w:t>
      </w:r>
      <w:r w:rsidRPr="003066DB">
        <w:rPr>
          <w:rFonts w:hint="eastAsia"/>
          <w:rtl/>
        </w:rPr>
        <w:t>העבודה</w:t>
      </w:r>
      <w:r w:rsidRPr="003066DB">
        <w:rPr>
          <w:rtl/>
        </w:rPr>
        <w:t xml:space="preserve"> </w:t>
      </w:r>
      <w:r w:rsidRPr="003066DB">
        <w:rPr>
          <w:rFonts w:hint="eastAsia"/>
          <w:rtl/>
        </w:rPr>
        <w:t>שלו</w:t>
      </w:r>
      <w:r w:rsidRPr="003066DB">
        <w:rPr>
          <w:rtl/>
        </w:rPr>
        <w:t xml:space="preserve"> </w:t>
      </w:r>
      <w:r w:rsidRPr="003066DB">
        <w:rPr>
          <w:rFonts w:hint="eastAsia"/>
          <w:rtl/>
        </w:rPr>
        <w:t>או</w:t>
      </w:r>
      <w:r w:rsidRPr="003066DB">
        <w:rPr>
          <w:rtl/>
        </w:rPr>
        <w:t xml:space="preserve"> </w:t>
      </w:r>
      <w:r w:rsidRPr="003066DB">
        <w:rPr>
          <w:rFonts w:hint="eastAsia"/>
          <w:rtl/>
        </w:rPr>
        <w:t>בשירותים</w:t>
      </w:r>
      <w:r w:rsidRPr="003066DB">
        <w:rPr>
          <w:rtl/>
        </w:rPr>
        <w:t xml:space="preserve"> </w:t>
      </w:r>
      <w:r w:rsidRPr="003066DB">
        <w:rPr>
          <w:rFonts w:hint="eastAsia"/>
          <w:rtl/>
        </w:rPr>
        <w:t>הניתנים</w:t>
      </w:r>
      <w:r w:rsidRPr="003066DB">
        <w:rPr>
          <w:rtl/>
        </w:rPr>
        <w:t xml:space="preserve"> </w:t>
      </w:r>
      <w:r w:rsidRPr="003066DB">
        <w:rPr>
          <w:rFonts w:hint="eastAsia"/>
          <w:rtl/>
        </w:rPr>
        <w:t>ללקוחות</w:t>
      </w:r>
      <w:r w:rsidRPr="003066DB">
        <w:rPr>
          <w:rtl/>
        </w:rPr>
        <w:t xml:space="preserve"> </w:t>
      </w:r>
      <w:r w:rsidRPr="003066DB">
        <w:rPr>
          <w:rFonts w:hint="eastAsia"/>
          <w:rtl/>
        </w:rPr>
        <w:t>האחרים</w:t>
      </w:r>
      <w:r w:rsidRPr="003066DB">
        <w:rPr>
          <w:rtl/>
        </w:rPr>
        <w:t xml:space="preserve"> </w:t>
      </w:r>
      <w:r w:rsidRPr="003066DB">
        <w:rPr>
          <w:rFonts w:hint="eastAsia"/>
          <w:rtl/>
        </w:rPr>
        <w:t>שלו</w:t>
      </w:r>
      <w:r w:rsidRPr="003066DB">
        <w:rPr>
          <w:rtl/>
        </w:rPr>
        <w:t xml:space="preserve">, </w:t>
      </w:r>
      <w:r w:rsidRPr="003066DB">
        <w:rPr>
          <w:rFonts w:hint="eastAsia"/>
          <w:rtl/>
        </w:rPr>
        <w:t>יפנה</w:t>
      </w:r>
      <w:r w:rsidRPr="003066DB">
        <w:rPr>
          <w:rtl/>
        </w:rPr>
        <w:t xml:space="preserve"> </w:t>
      </w:r>
      <w:r w:rsidRPr="003066DB">
        <w:rPr>
          <w:rFonts w:hint="eastAsia"/>
          <w:rtl/>
        </w:rPr>
        <w:t>ל</w:t>
      </w:r>
      <w:r>
        <w:rPr>
          <w:rFonts w:hint="cs"/>
          <w:rtl/>
        </w:rPr>
        <w:t xml:space="preserve">מנהל </w:t>
      </w:r>
      <w:r w:rsidRPr="003066DB">
        <w:rPr>
          <w:rFonts w:hint="eastAsia"/>
          <w:rtl/>
        </w:rPr>
        <w:t>מינהל</w:t>
      </w:r>
      <w:r w:rsidRPr="003066DB">
        <w:rPr>
          <w:rtl/>
        </w:rPr>
        <w:t xml:space="preserve"> </w:t>
      </w:r>
      <w:r w:rsidRPr="003066DB">
        <w:rPr>
          <w:rFonts w:hint="eastAsia"/>
          <w:rtl/>
        </w:rPr>
        <w:t>הרכש</w:t>
      </w:r>
      <w:r w:rsidRPr="003066DB">
        <w:rPr>
          <w:rtl/>
        </w:rPr>
        <w:t xml:space="preserve"> </w:t>
      </w:r>
      <w:r w:rsidRPr="003066DB">
        <w:rPr>
          <w:rFonts w:hint="eastAsia"/>
          <w:rtl/>
        </w:rPr>
        <w:t>הממשלתי</w:t>
      </w:r>
      <w:r w:rsidRPr="003066DB">
        <w:rPr>
          <w:rtl/>
        </w:rPr>
        <w:t xml:space="preserve"> </w:t>
      </w:r>
      <w:r w:rsidRPr="003066DB">
        <w:rPr>
          <w:rFonts w:hint="eastAsia"/>
          <w:rtl/>
        </w:rPr>
        <w:t>לצורך</w:t>
      </w:r>
      <w:r w:rsidRPr="003066DB">
        <w:rPr>
          <w:rtl/>
        </w:rPr>
        <w:t xml:space="preserve"> </w:t>
      </w:r>
      <w:r w:rsidRPr="003066DB">
        <w:rPr>
          <w:rFonts w:hint="eastAsia"/>
          <w:rtl/>
        </w:rPr>
        <w:t>תיאום</w:t>
      </w:r>
      <w:r w:rsidRPr="003066DB">
        <w:rPr>
          <w:rtl/>
        </w:rPr>
        <w:t xml:space="preserve"> </w:t>
      </w:r>
      <w:r w:rsidRPr="003066DB">
        <w:rPr>
          <w:rFonts w:hint="eastAsia"/>
          <w:rtl/>
        </w:rPr>
        <w:t>אופן</w:t>
      </w:r>
      <w:r w:rsidRPr="003066DB">
        <w:rPr>
          <w:rtl/>
        </w:rPr>
        <w:t xml:space="preserve"> </w:t>
      </w:r>
      <w:r w:rsidRPr="003066DB">
        <w:rPr>
          <w:rFonts w:hint="eastAsia"/>
          <w:rtl/>
        </w:rPr>
        <w:t>ביצוע</w:t>
      </w:r>
      <w:r w:rsidRPr="003066DB">
        <w:rPr>
          <w:rtl/>
        </w:rPr>
        <w:t xml:space="preserve"> </w:t>
      </w:r>
      <w:r w:rsidRPr="003066DB">
        <w:rPr>
          <w:rFonts w:hint="eastAsia"/>
          <w:rtl/>
        </w:rPr>
        <w:t>הביקורת</w:t>
      </w:r>
      <w:r w:rsidRPr="003066DB">
        <w:rPr>
          <w:rtl/>
        </w:rPr>
        <w:t>.</w:t>
      </w:r>
    </w:p>
    <w:p w14:paraId="749401D9" w14:textId="77777777" w:rsidR="00854C1A" w:rsidRPr="003066DB" w:rsidRDefault="00854C1A" w:rsidP="008B0555">
      <w:pPr>
        <w:pStyle w:val="OutlineList0"/>
        <w:tabs>
          <w:tab w:val="clear" w:pos="1440"/>
        </w:tabs>
      </w:pPr>
      <w:r w:rsidRPr="003066DB">
        <w:rPr>
          <w:rFonts w:hint="eastAsia"/>
          <w:rtl/>
        </w:rPr>
        <w:t>נציג</w:t>
      </w:r>
      <w:r>
        <w:rPr>
          <w:rFonts w:hint="cs"/>
          <w:rtl/>
        </w:rPr>
        <w:t>י המזמין</w:t>
      </w:r>
    </w:p>
    <w:p w14:paraId="6D17E448" w14:textId="77777777" w:rsidR="00854C1A" w:rsidRDefault="00854C1A" w:rsidP="008B0555">
      <w:pPr>
        <w:pStyle w:val="OutlineList1"/>
        <w:tabs>
          <w:tab w:val="clear" w:pos="1440"/>
        </w:tabs>
      </w:pPr>
      <w:r w:rsidRPr="002D335A">
        <w:rPr>
          <w:rFonts w:hint="eastAsia"/>
          <w:rtl/>
        </w:rPr>
        <w:t>ל</w:t>
      </w:r>
      <w:r>
        <w:rPr>
          <w:rFonts w:hint="cs"/>
          <w:rtl/>
        </w:rPr>
        <w:t>טובת ביצוע ההתחייבויות המפורטות</w:t>
      </w:r>
      <w:r w:rsidRPr="002D335A">
        <w:rPr>
          <w:rtl/>
        </w:rPr>
        <w:t xml:space="preserve"> </w:t>
      </w:r>
      <w:r>
        <w:rPr>
          <w:rFonts w:hint="cs"/>
          <w:rtl/>
        </w:rPr>
        <w:t>בטופס זה,</w:t>
      </w:r>
      <w:r w:rsidRPr="002D335A">
        <w:rPr>
          <w:rtl/>
        </w:rPr>
        <w:t xml:space="preserve"> המזמין </w:t>
      </w:r>
      <w:r w:rsidRPr="002D335A">
        <w:rPr>
          <w:rFonts w:hint="eastAsia"/>
          <w:rtl/>
        </w:rPr>
        <w:t>יהיה</w:t>
      </w:r>
      <w:r w:rsidRPr="002D335A">
        <w:rPr>
          <w:rtl/>
        </w:rPr>
        <w:t xml:space="preserve"> </w:t>
      </w:r>
      <w:r w:rsidRPr="002D335A">
        <w:rPr>
          <w:rFonts w:hint="eastAsia"/>
          <w:rtl/>
        </w:rPr>
        <w:t>רשאי</w:t>
      </w:r>
      <w:r w:rsidRPr="002D335A">
        <w:rPr>
          <w:rtl/>
        </w:rPr>
        <w:t xml:space="preserve"> </w:t>
      </w:r>
      <w:r w:rsidRPr="002D335A">
        <w:rPr>
          <w:rFonts w:hint="eastAsia"/>
          <w:rtl/>
        </w:rPr>
        <w:t>להעביר</w:t>
      </w:r>
      <w:r w:rsidRPr="002D335A">
        <w:rPr>
          <w:rtl/>
        </w:rPr>
        <w:t xml:space="preserve"> את כלל המידע </w:t>
      </w:r>
      <w:r w:rsidRPr="002D335A">
        <w:rPr>
          <w:rFonts w:hint="eastAsia"/>
          <w:rtl/>
        </w:rPr>
        <w:t>שהתקבל</w:t>
      </w:r>
      <w:r w:rsidRPr="002D335A">
        <w:rPr>
          <w:rtl/>
        </w:rPr>
        <w:t xml:space="preserve"> </w:t>
      </w:r>
      <w:r>
        <w:rPr>
          <w:rFonts w:hint="cs"/>
          <w:rtl/>
        </w:rPr>
        <w:t xml:space="preserve">אצלו </w:t>
      </w:r>
      <w:r w:rsidRPr="002D335A">
        <w:rPr>
          <w:rFonts w:hint="eastAsia"/>
          <w:rtl/>
        </w:rPr>
        <w:t>לידי</w:t>
      </w:r>
      <w:r>
        <w:rPr>
          <w:rFonts w:hint="cs"/>
          <w:rtl/>
        </w:rPr>
        <w:t xml:space="preserve"> הגורם המנחה</w:t>
      </w:r>
      <w:r w:rsidRPr="002D335A">
        <w:rPr>
          <w:rtl/>
        </w:rPr>
        <w:t xml:space="preserve">, </w:t>
      </w:r>
      <w:r w:rsidRPr="002D335A">
        <w:rPr>
          <w:rFonts w:hint="eastAsia"/>
          <w:rtl/>
        </w:rPr>
        <w:t>וכן</w:t>
      </w:r>
      <w:r w:rsidRPr="002D335A">
        <w:rPr>
          <w:rtl/>
        </w:rPr>
        <w:t xml:space="preserve"> </w:t>
      </w:r>
      <w:r w:rsidRPr="002D335A">
        <w:rPr>
          <w:rFonts w:hint="eastAsia"/>
          <w:rtl/>
        </w:rPr>
        <w:t>לידי</w:t>
      </w:r>
      <w:r w:rsidRPr="002D335A">
        <w:rPr>
          <w:rtl/>
        </w:rPr>
        <w:t xml:space="preserve"> </w:t>
      </w:r>
      <w:r w:rsidRPr="002D335A">
        <w:rPr>
          <w:rFonts w:hint="eastAsia"/>
          <w:rtl/>
        </w:rPr>
        <w:t>מינהל</w:t>
      </w:r>
      <w:r w:rsidRPr="002D335A">
        <w:rPr>
          <w:rtl/>
        </w:rPr>
        <w:t xml:space="preserve"> </w:t>
      </w:r>
      <w:r w:rsidRPr="002D335A">
        <w:rPr>
          <w:rFonts w:hint="eastAsia"/>
          <w:rtl/>
        </w:rPr>
        <w:t>הרכש</w:t>
      </w:r>
      <w:r>
        <w:rPr>
          <w:rFonts w:hint="cs"/>
          <w:rtl/>
        </w:rPr>
        <w:t>,</w:t>
      </w:r>
      <w:r w:rsidRPr="002D335A">
        <w:rPr>
          <w:rtl/>
        </w:rPr>
        <w:t xml:space="preserve"> וזאת לצורך הערכת סיכונים וקביעת פעולות </w:t>
      </w:r>
      <w:r>
        <w:rPr>
          <w:rFonts w:hint="cs"/>
          <w:rtl/>
        </w:rPr>
        <w:t>ה</w:t>
      </w:r>
      <w:r w:rsidRPr="002D335A">
        <w:rPr>
          <w:rtl/>
        </w:rPr>
        <w:t>נדרשות</w:t>
      </w:r>
      <w:r>
        <w:rPr>
          <w:rFonts w:hint="cs"/>
          <w:rtl/>
        </w:rPr>
        <w:t xml:space="preserve"> מהספק.</w:t>
      </w:r>
    </w:p>
    <w:p w14:paraId="489D8123" w14:textId="066B73AA" w:rsidR="00854C1A" w:rsidRPr="002D335A" w:rsidRDefault="0088197C" w:rsidP="008B0555">
      <w:pPr>
        <w:pStyle w:val="OutlineList1"/>
        <w:tabs>
          <w:tab w:val="clear" w:pos="1440"/>
        </w:tabs>
        <w:rPr>
          <w:rtl/>
        </w:rPr>
      </w:pPr>
      <w:r w:rsidRPr="0088197C">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D6FF39B" w14:textId="0DEF4EB2" w:rsidR="00854C1A" w:rsidRDefault="00854C1A" w:rsidP="008B0555">
      <w:pPr>
        <w:pStyle w:val="OutlineList1"/>
        <w:tabs>
          <w:tab w:val="clear" w:pos="1440"/>
        </w:tabs>
        <w:rPr>
          <w:rtl/>
        </w:rPr>
      </w:pPr>
      <w:r>
        <w:rPr>
          <w:rFonts w:hint="cs"/>
          <w:rtl/>
        </w:rPr>
        <w:t xml:space="preserve">הגורם המנחה ומינהל הרכש </w:t>
      </w:r>
      <w:r w:rsidRPr="003066DB">
        <w:rPr>
          <w:rtl/>
        </w:rPr>
        <w:t>יהי</w:t>
      </w:r>
      <w:r>
        <w:rPr>
          <w:rFonts w:hint="cs"/>
          <w:rtl/>
        </w:rPr>
        <w:t>ו</w:t>
      </w:r>
      <w:r w:rsidRPr="003066DB">
        <w:rPr>
          <w:rtl/>
        </w:rPr>
        <w:t xml:space="preserve"> </w:t>
      </w:r>
      <w:r w:rsidRPr="003066DB">
        <w:rPr>
          <w:rFonts w:hint="eastAsia"/>
          <w:rtl/>
        </w:rPr>
        <w:t>מחויב</w:t>
      </w:r>
      <w:r>
        <w:rPr>
          <w:rFonts w:hint="cs"/>
          <w:rtl/>
        </w:rPr>
        <w:t>ים</w:t>
      </w:r>
      <w:r w:rsidRPr="003066DB">
        <w:rPr>
          <w:rtl/>
        </w:rPr>
        <w:t xml:space="preserve"> להשתמש במידע שיתקבל מ</w:t>
      </w:r>
      <w:r>
        <w:rPr>
          <w:rFonts w:hint="cs"/>
          <w:rtl/>
        </w:rPr>
        <w:t>הספק</w:t>
      </w:r>
      <w:r w:rsidRPr="003066DB">
        <w:rPr>
          <w:rtl/>
        </w:rPr>
        <w:t xml:space="preserve"> אך ורק לצ</w:t>
      </w:r>
      <w:r w:rsidR="0088197C">
        <w:rPr>
          <w:rFonts w:hint="cs"/>
          <w:rtl/>
        </w:rPr>
        <w:t>ו</w:t>
      </w:r>
      <w:r w:rsidRPr="003066DB">
        <w:rPr>
          <w:rtl/>
        </w:rPr>
        <w:t>רכים האמורים ב</w:t>
      </w:r>
      <w:r>
        <w:rPr>
          <w:rFonts w:hint="cs"/>
          <w:rtl/>
        </w:rPr>
        <w:t>טופס</w:t>
      </w:r>
      <w:r w:rsidRPr="003066DB">
        <w:rPr>
          <w:rtl/>
        </w:rPr>
        <w:t xml:space="preserve"> זה תוך גילויו לגורמים הנדרשים לכך בלבד.</w:t>
      </w:r>
      <w:bookmarkEnd w:id="112"/>
    </w:p>
    <w:p w14:paraId="2AE15D9F" w14:textId="4C9DDD06" w:rsidR="00854C1A" w:rsidRPr="005B2C4B" w:rsidRDefault="00854C1A" w:rsidP="008B0555">
      <w:pPr>
        <w:pStyle w:val="OutlineList0"/>
      </w:pPr>
      <w:bookmarkStart w:id="116" w:name="_Ref138153021"/>
      <w:r w:rsidRPr="005B2C4B">
        <w:rPr>
          <w:rtl/>
        </w:rPr>
        <w:t>כתובת לפניות בנושא אבטחת מידע והגנת סייבר</w:t>
      </w:r>
      <w:bookmarkEnd w:id="116"/>
    </w:p>
    <w:p w14:paraId="22D16E36" w14:textId="2502C644" w:rsidR="00854C1A" w:rsidRDefault="00854C1A" w:rsidP="00CF7937">
      <w:pPr>
        <w:pStyle w:val="Para20"/>
        <w:rPr>
          <w:rtl/>
        </w:rPr>
      </w:pPr>
      <w:r>
        <w:rPr>
          <w:rFonts w:hint="cs"/>
          <w:rtl/>
        </w:rPr>
        <w:t xml:space="preserve">הודעות/פניות בנושא אבטחת מידע והגנת סייבר יועברו לספק באמצעות כתובת הדואר האלקטרוני הבאה: </w:t>
      </w:r>
      <w:bookmarkStart w:id="117" w:name="Text53"/>
      <w:r w:rsidR="004D1F2B">
        <w:rPr>
          <w:noProof/>
          <w:rtl/>
        </w:rPr>
        <w:t xml:space="preserve">     </w:t>
      </w:r>
      <w:bookmarkEnd w:id="117"/>
      <w:r>
        <w:rPr>
          <w:rFonts w:hint="cs"/>
          <w:rtl/>
        </w:rPr>
        <w:t>@</w:t>
      </w:r>
      <w:bookmarkStart w:id="118" w:name="Text52"/>
      <w:r w:rsidR="004D1F2B">
        <w:rPr>
          <w:noProof/>
          <w:rtl/>
        </w:rPr>
        <w:t xml:space="preserve">     </w:t>
      </w:r>
      <w:bookmarkEnd w:id="118"/>
    </w:p>
    <w:p w14:paraId="3077C5E6" w14:textId="2C393B60" w:rsidR="00854C1A" w:rsidRDefault="00854C1A" w:rsidP="00550F26">
      <w:pPr>
        <w:pStyle w:val="Para10"/>
        <w:rPr>
          <w:b/>
          <w:bCs/>
          <w:rtl/>
        </w:rPr>
      </w:pPr>
      <w:r w:rsidRPr="00550F26">
        <w:rPr>
          <w:rFonts w:hint="eastAsia"/>
          <w:b/>
          <w:bCs/>
          <w:rtl/>
        </w:rPr>
        <w:t>חתימת</w:t>
      </w:r>
      <w:r w:rsidRPr="00550F26">
        <w:rPr>
          <w:b/>
          <w:bCs/>
          <w:rtl/>
        </w:rPr>
        <w:t xml:space="preserve"> </w:t>
      </w:r>
      <w:r w:rsidRPr="00550F26">
        <w:rPr>
          <w:rFonts w:hint="eastAsia"/>
          <w:b/>
          <w:bCs/>
          <w:rtl/>
        </w:rPr>
        <w:t>הספק</w:t>
      </w:r>
      <w:r w:rsidRPr="00550F26">
        <w:rPr>
          <w:b/>
          <w:bCs/>
          <w:rtl/>
        </w:rPr>
        <w:t>:</w:t>
      </w:r>
    </w:p>
    <w:tbl>
      <w:tblPr>
        <w:tblStyle w:val="af0"/>
        <w:bidiVisual/>
        <w:tblW w:w="0" w:type="auto"/>
        <w:tblInd w:w="357" w:type="dxa"/>
        <w:tblLook w:val="04A0" w:firstRow="1" w:lastRow="0" w:firstColumn="1" w:lastColumn="0" w:noHBand="0" w:noVBand="1"/>
        <w:tblCaption w:val="חתימה"/>
        <w:tblDescription w:val="שם מלא, תאריך, חתימה"/>
      </w:tblPr>
      <w:tblGrid>
        <w:gridCol w:w="3083"/>
        <w:gridCol w:w="3095"/>
        <w:gridCol w:w="3094"/>
      </w:tblGrid>
      <w:tr w:rsidR="000B2607" w14:paraId="0AC83994" w14:textId="77777777" w:rsidTr="00D709A2">
        <w:trPr>
          <w:tblHeader/>
        </w:trPr>
        <w:tc>
          <w:tcPr>
            <w:tcW w:w="3209" w:type="dxa"/>
            <w:shd w:val="clear" w:color="auto" w:fill="B8CCE4" w:themeFill="accent1" w:themeFillTint="66"/>
          </w:tcPr>
          <w:p w14:paraId="2E83FE83" w14:textId="281E4855" w:rsidR="000B2607" w:rsidRDefault="00CF7937" w:rsidP="00CF7937">
            <w:pPr>
              <w:pStyle w:val="TableHead"/>
              <w:rPr>
                <w:rtl/>
              </w:rPr>
            </w:pPr>
            <w:r>
              <w:rPr>
                <w:rFonts w:hint="cs"/>
                <w:rtl/>
              </w:rPr>
              <w:t>שם מלא</w:t>
            </w:r>
          </w:p>
        </w:tc>
        <w:tc>
          <w:tcPr>
            <w:tcW w:w="3210" w:type="dxa"/>
            <w:shd w:val="clear" w:color="auto" w:fill="B8CCE4" w:themeFill="accent1" w:themeFillTint="66"/>
          </w:tcPr>
          <w:p w14:paraId="18C7AEB3" w14:textId="41A0FB13" w:rsidR="000B2607" w:rsidRDefault="00CF7937" w:rsidP="00CF7937">
            <w:pPr>
              <w:pStyle w:val="TableHead"/>
              <w:rPr>
                <w:rtl/>
              </w:rPr>
            </w:pPr>
            <w:r>
              <w:rPr>
                <w:rFonts w:hint="cs"/>
                <w:rtl/>
              </w:rPr>
              <w:t>תאריך</w:t>
            </w:r>
          </w:p>
        </w:tc>
        <w:tc>
          <w:tcPr>
            <w:tcW w:w="3210" w:type="dxa"/>
            <w:shd w:val="clear" w:color="auto" w:fill="B8CCE4" w:themeFill="accent1" w:themeFillTint="66"/>
          </w:tcPr>
          <w:p w14:paraId="3F85CAF7" w14:textId="258BA3CE" w:rsidR="000B2607" w:rsidRDefault="00CF7937" w:rsidP="00CF7937">
            <w:pPr>
              <w:pStyle w:val="TableHead"/>
              <w:rPr>
                <w:rtl/>
              </w:rPr>
            </w:pPr>
            <w:r>
              <w:rPr>
                <w:rFonts w:hint="cs"/>
                <w:rtl/>
              </w:rPr>
              <w:t>חתימה</w:t>
            </w:r>
          </w:p>
        </w:tc>
      </w:tr>
      <w:tr w:rsidR="000B2607" w14:paraId="5860A55F" w14:textId="77777777" w:rsidTr="000B2607">
        <w:tc>
          <w:tcPr>
            <w:tcW w:w="3209" w:type="dxa"/>
          </w:tcPr>
          <w:p w14:paraId="3E55A00F" w14:textId="5B7C8D21" w:rsidR="000B2607" w:rsidRDefault="004D1F2B" w:rsidP="00B74BCA">
            <w:pPr>
              <w:pStyle w:val="TableHead"/>
              <w:jc w:val="left"/>
              <w:rPr>
                <w:rtl/>
              </w:rPr>
            </w:pPr>
            <w:r>
              <w:rPr>
                <w:noProof/>
                <w:rtl/>
              </w:rPr>
              <w:t xml:space="preserve">     </w:t>
            </w:r>
          </w:p>
        </w:tc>
        <w:sdt>
          <w:sdtPr>
            <w:rPr>
              <w:b w:val="0"/>
              <w:bCs w:val="0"/>
              <w:rtl/>
            </w:rPr>
            <w:id w:val="-1673711021"/>
            <w:placeholder>
              <w:docPart w:val="5E2CA2FB03FC449AAFD486FA2DD741C6"/>
            </w:placeholder>
            <w:showingPlcHdr/>
            <w:date>
              <w:dateFormat w:val="dd/MM/yyyy"/>
              <w:lid w:val="he-IL"/>
              <w:storeMappedDataAs w:val="dateTime"/>
              <w:calendar w:val="gregorian"/>
            </w:date>
          </w:sdtPr>
          <w:sdtEndPr/>
          <w:sdtContent>
            <w:tc>
              <w:tcPr>
                <w:tcW w:w="3210" w:type="dxa"/>
              </w:tcPr>
              <w:p w14:paraId="75EA2940" w14:textId="75626721" w:rsidR="000B2607" w:rsidRDefault="00B74BCA" w:rsidP="00CF7937">
                <w:pPr>
                  <w:pStyle w:val="TableHead"/>
                  <w:rPr>
                    <w:rtl/>
                  </w:rPr>
                </w:pPr>
                <w:r w:rsidRPr="000B4B4C">
                  <w:rPr>
                    <w:rStyle w:val="af"/>
                    <w:b w:val="0"/>
                    <w:bCs w:val="0"/>
                    <w:color w:val="000000" w:themeColor="text1"/>
                    <w:rtl/>
                  </w:rPr>
                  <w:t>לחץ או הקש כאן להזנת תאריך</w:t>
                </w:r>
                <w:r w:rsidRPr="000B4B4C">
                  <w:rPr>
                    <w:rStyle w:val="af"/>
                    <w:b w:val="0"/>
                    <w:bCs w:val="0"/>
                    <w:color w:val="000000" w:themeColor="text1"/>
                  </w:rPr>
                  <w:t>.</w:t>
                </w:r>
              </w:p>
            </w:tc>
          </w:sdtContent>
        </w:sdt>
        <w:tc>
          <w:tcPr>
            <w:tcW w:w="3210" w:type="dxa"/>
          </w:tcPr>
          <w:p w14:paraId="333D793B" w14:textId="0B1E909A" w:rsidR="000B2607" w:rsidRDefault="004D1F2B" w:rsidP="00B74BCA">
            <w:pPr>
              <w:pStyle w:val="TableHead"/>
              <w:jc w:val="left"/>
              <w:rPr>
                <w:rtl/>
              </w:rPr>
            </w:pPr>
            <w:r>
              <w:rPr>
                <w:noProof/>
                <w:rtl/>
              </w:rPr>
              <w:t xml:space="preserve">     </w:t>
            </w:r>
          </w:p>
        </w:tc>
      </w:tr>
    </w:tbl>
    <w:p w14:paraId="3596264E" w14:textId="5A4AE7B6" w:rsidR="008052B9" w:rsidRPr="00C55F51" w:rsidRDefault="00854C1A" w:rsidP="00C55F51">
      <w:pPr>
        <w:pStyle w:val="Normal92"/>
        <w:keepNext w:val="0"/>
        <w:widowControl w:val="0"/>
        <w:outlineLvl w:val="1"/>
        <w:rPr>
          <w:b/>
          <w:bCs/>
          <w:rtl/>
        </w:rPr>
      </w:pPr>
      <w:r w:rsidRPr="00C55F51">
        <w:rPr>
          <w:rFonts w:hint="cs"/>
          <w:b/>
          <w:bCs/>
          <w:rtl/>
        </w:rPr>
        <w:lastRenderedPageBreak/>
        <w:t>1.6.6.4</w:t>
      </w:r>
      <w:r w:rsidR="008052B9" w:rsidRPr="00C55F51">
        <w:rPr>
          <w:b/>
          <w:bCs/>
          <w:rtl/>
        </w:rPr>
        <w:t xml:space="preserve"> </w:t>
      </w:r>
      <w:r w:rsidR="008052B9" w:rsidRPr="00C55F51">
        <w:rPr>
          <w:rFonts w:hint="cs"/>
          <w:b/>
          <w:bCs/>
          <w:rtl/>
        </w:rPr>
        <w:t>שרשרת אספקה</w:t>
      </w:r>
    </w:p>
    <w:p w14:paraId="5C485C85" w14:textId="399AE2DF" w:rsidR="008052B9" w:rsidRPr="00F02FBF" w:rsidRDefault="008052B9" w:rsidP="00F02FBF">
      <w:pPr>
        <w:pStyle w:val="Para0"/>
        <w:pBdr>
          <w:top w:val="single" w:sz="4" w:space="1" w:color="auto"/>
          <w:left w:val="single" w:sz="4" w:space="4" w:color="auto"/>
          <w:bottom w:val="single" w:sz="4" w:space="1" w:color="auto"/>
          <w:right w:val="single" w:sz="4" w:space="4" w:color="auto"/>
        </w:pBdr>
        <w:spacing w:line="276" w:lineRule="auto"/>
        <w:rPr>
          <w:b/>
          <w:bCs/>
          <w:sz w:val="40"/>
          <w:szCs w:val="40"/>
          <w:rtl/>
        </w:rPr>
      </w:pPr>
      <w:r w:rsidRPr="00F02FBF">
        <w:rPr>
          <w:b/>
          <w:bCs/>
          <w:sz w:val="40"/>
          <w:szCs w:val="40"/>
          <w:rtl/>
        </w:rPr>
        <w:t>תחת כותרת זו יש</w:t>
      </w:r>
      <w:r w:rsidRPr="00F02FBF">
        <w:rPr>
          <w:rFonts w:hint="cs"/>
          <w:b/>
          <w:bCs/>
          <w:sz w:val="40"/>
          <w:szCs w:val="40"/>
          <w:rtl/>
        </w:rPr>
        <w:t xml:space="preserve"> לצרף</w:t>
      </w:r>
      <w:r w:rsidRPr="00F02FBF">
        <w:rPr>
          <w:b/>
          <w:bCs/>
          <w:sz w:val="40"/>
          <w:szCs w:val="40"/>
          <w:rtl/>
        </w:rPr>
        <w:t xml:space="preserve"> </w:t>
      </w:r>
      <w:r w:rsidRPr="00F02FBF">
        <w:rPr>
          <w:rFonts w:hint="cs"/>
          <w:b/>
          <w:bCs/>
          <w:sz w:val="40"/>
          <w:szCs w:val="40"/>
          <w:rtl/>
        </w:rPr>
        <w:t xml:space="preserve">דוח </w:t>
      </w:r>
      <w:r w:rsidRPr="00F02FBF">
        <w:rPr>
          <w:b/>
          <w:bCs/>
          <w:sz w:val="40"/>
          <w:szCs w:val="40"/>
          <w:rtl/>
        </w:rPr>
        <w:t>ממערכת יוב"ל</w:t>
      </w:r>
      <w:r w:rsidRPr="00F02FBF">
        <w:rPr>
          <w:rFonts w:hint="cs"/>
          <w:b/>
          <w:bCs/>
          <w:sz w:val="40"/>
          <w:szCs w:val="40"/>
          <w:rtl/>
        </w:rPr>
        <w:t>.</w:t>
      </w:r>
    </w:p>
    <w:p w14:paraId="56EE495E" w14:textId="379E5861" w:rsidR="0090381C" w:rsidRDefault="0090381C" w:rsidP="0090381C">
      <w:pPr>
        <w:pStyle w:val="Normal104"/>
        <w:keepNext w:val="0"/>
        <w:widowControl w:val="0"/>
        <w:spacing w:after="0"/>
        <w:outlineLvl w:val="1"/>
        <w:rPr>
          <w:b/>
          <w:bCs/>
          <w:rtl/>
        </w:rPr>
      </w:pPr>
      <w:r w:rsidRPr="00624F01">
        <w:rPr>
          <w:rFonts w:hint="cs"/>
          <w:b/>
          <w:bCs/>
          <w:rtl/>
        </w:rPr>
        <w:lastRenderedPageBreak/>
        <w:t>2.3.3</w:t>
      </w:r>
      <w:r w:rsidRPr="00624F01">
        <w:rPr>
          <w:b/>
          <w:bCs/>
          <w:rtl/>
        </w:rPr>
        <w:tab/>
      </w:r>
      <w:r w:rsidRPr="00624F01">
        <w:rPr>
          <w:rFonts w:hint="cs"/>
          <w:b/>
          <w:bCs/>
          <w:rtl/>
        </w:rPr>
        <w:t>הסמכות באבטחת מידע</w:t>
      </w:r>
    </w:p>
    <w:p w14:paraId="458E58E8" w14:textId="21959218" w:rsidR="004915F4" w:rsidRPr="009A0512" w:rsidRDefault="004915F4" w:rsidP="004915F4">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 xml:space="preserve">העתק </w:t>
      </w:r>
      <w:r>
        <w:rPr>
          <w:rFonts w:hint="cs"/>
          <w:b/>
          <w:bCs/>
          <w:sz w:val="36"/>
          <w:szCs w:val="40"/>
          <w:rtl/>
        </w:rPr>
        <w:t>ההסמכות המבוקשות.</w:t>
      </w:r>
    </w:p>
    <w:p w14:paraId="4D77007E" w14:textId="66B80B59" w:rsidR="00F02FBF" w:rsidRDefault="00EF56E2" w:rsidP="0090381C">
      <w:pPr>
        <w:pStyle w:val="Normal104"/>
        <w:keepNext w:val="0"/>
        <w:widowControl w:val="0"/>
        <w:spacing w:after="0"/>
        <w:outlineLvl w:val="1"/>
        <w:rPr>
          <w:b/>
          <w:bCs/>
          <w:rtl/>
        </w:rPr>
      </w:pPr>
      <w:r>
        <w:rPr>
          <w:b/>
          <w:bCs/>
          <w:noProof/>
          <w:rtl/>
        </w:rPr>
        <w:lastRenderedPageBreak/>
        <w:pict w14:anchorId="6D1C03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405.3pt;margin-top:25.65pt;width:76.15pt;height:48.45pt;z-index:251661312;mso-position-horizontal-relative:text;mso-position-vertical-relative:text;mso-width-relative:page;mso-height-relative:page">
            <v:imagedata r:id="rId21" o:title=""/>
            <w10:wrap type="topAndBottom"/>
          </v:shape>
        </w:pict>
      </w:r>
      <w:r w:rsidR="00F02FBF" w:rsidRPr="00624F01">
        <w:rPr>
          <w:rFonts w:hint="cs"/>
          <w:b/>
          <w:bCs/>
          <w:rtl/>
        </w:rPr>
        <w:t>2.3.</w:t>
      </w:r>
      <w:r w:rsidR="0090381C">
        <w:rPr>
          <w:rFonts w:hint="cs"/>
          <w:b/>
          <w:bCs/>
          <w:rtl/>
        </w:rPr>
        <w:t>4</w:t>
      </w:r>
      <w:r w:rsidR="00F02FBF" w:rsidRPr="00624F01">
        <w:rPr>
          <w:b/>
          <w:bCs/>
          <w:rtl/>
        </w:rPr>
        <w:tab/>
      </w:r>
      <w:r w:rsidR="0090381C" w:rsidRPr="0090381C">
        <w:rPr>
          <w:b/>
          <w:bCs/>
          <w:rtl/>
        </w:rPr>
        <w:t>אמנת שי</w:t>
      </w:r>
      <w:r w:rsidR="0090381C">
        <w:rPr>
          <w:b/>
          <w:bCs/>
          <w:rtl/>
        </w:rPr>
        <w:t>רות מערך הדיגיטל הלאומי</w:t>
      </w:r>
    </w:p>
    <w:p w14:paraId="6A841567" w14:textId="6C803378" w:rsidR="0090381C" w:rsidRPr="0090381C" w:rsidRDefault="0090381C" w:rsidP="00D270B2">
      <w:pPr>
        <w:pStyle w:val="Normal104"/>
        <w:keepNext w:val="0"/>
        <w:pageBreakBefore w:val="0"/>
        <w:widowControl w:val="0"/>
        <w:spacing w:after="0"/>
        <w:outlineLvl w:val="1"/>
        <w:rPr>
          <w:rtl/>
        </w:rPr>
      </w:pPr>
      <w:r w:rsidRPr="0090381C">
        <w:rPr>
          <w:rFonts w:hint="cs"/>
          <w:rtl/>
        </w:rPr>
        <w:t>לצפיה באמנת השירות יש לפתוח את אובייקט</w:t>
      </w:r>
      <w:r w:rsidR="00D270B2">
        <w:rPr>
          <w:rFonts w:hint="cs"/>
          <w:rtl/>
        </w:rPr>
        <w:t xml:space="preserve"> </w:t>
      </w:r>
      <w:r w:rsidR="00D270B2">
        <w:rPr>
          <w:rFonts w:hint="cs"/>
        </w:rPr>
        <w:t>PDF</w:t>
      </w:r>
      <w:r w:rsidRPr="0090381C">
        <w:rPr>
          <w:rFonts w:hint="cs"/>
          <w:rtl/>
        </w:rPr>
        <w:t xml:space="preserve"> המוטמע</w:t>
      </w:r>
    </w:p>
    <w:p w14:paraId="4F91E1FB" w14:textId="77777777" w:rsidR="00C3753B" w:rsidRPr="00971A60" w:rsidRDefault="00C3753B" w:rsidP="00971A60">
      <w:pPr>
        <w:pStyle w:val="Normal17"/>
        <w:keepNext w:val="0"/>
        <w:widowControl w:val="0"/>
        <w:spacing w:after="0"/>
        <w:outlineLvl w:val="1"/>
        <w:rPr>
          <w:b/>
          <w:bCs/>
          <w:rtl/>
        </w:rPr>
      </w:pPr>
      <w:r w:rsidRPr="00971A60">
        <w:rPr>
          <w:rFonts w:hint="cs"/>
          <w:b/>
          <w:bCs/>
          <w:rtl/>
        </w:rPr>
        <w:lastRenderedPageBreak/>
        <w:t>1.2.5 מתווה להערכת הצעות</w:t>
      </w:r>
    </w:p>
    <w:p w14:paraId="2A97293C" w14:textId="77777777" w:rsidR="00C3753B" w:rsidRPr="00C3753B" w:rsidRDefault="00C3753B" w:rsidP="00883C02">
      <w:pPr>
        <w:pStyle w:val="NumberList0"/>
        <w:numPr>
          <w:ilvl w:val="0"/>
          <w:numId w:val="62"/>
        </w:numPr>
        <w:rPr>
          <w:b/>
          <w:bCs/>
          <w:rtl/>
        </w:rPr>
      </w:pPr>
      <w:r w:rsidRPr="00C3753B">
        <w:rPr>
          <w:rFonts w:hint="cs"/>
          <w:b/>
          <w:bCs/>
          <w:rtl/>
        </w:rPr>
        <w:t>המטרה</w:t>
      </w:r>
    </w:p>
    <w:p w14:paraId="0415AE7A" w14:textId="65F90119" w:rsidR="00C3753B" w:rsidRDefault="00C3753B" w:rsidP="00C3753B">
      <w:pPr>
        <w:pStyle w:val="Para10"/>
        <w:rPr>
          <w:rtl/>
        </w:rPr>
      </w:pPr>
      <w:r>
        <w:rPr>
          <w:rFonts w:hint="cs"/>
          <w:rtl/>
        </w:rPr>
        <w:t>מטרת מסמך זה היא הנחיית צוות בודקי ההצעות ב</w:t>
      </w:r>
      <w:r>
        <w:rPr>
          <w:rtl/>
        </w:rPr>
        <w:t xml:space="preserve">מכרז פומבי </w:t>
      </w:r>
      <w:r w:rsidR="000A5C81">
        <w:rPr>
          <w:rtl/>
        </w:rPr>
        <w:t>1624-2024</w:t>
      </w:r>
      <w:r>
        <w:rPr>
          <w:rFonts w:hint="cs"/>
          <w:rtl/>
        </w:rPr>
        <w:t xml:space="preserve"> </w:t>
      </w:r>
      <w:r>
        <w:rPr>
          <w:rtl/>
        </w:rPr>
        <w:t>תפעול, תחזוקה ופיתוח מערכת המידע לתוכנית הלאומית לילדים ונוער בסיכון 360</w:t>
      </w:r>
      <w:r>
        <w:rPr>
          <w:rFonts w:hint="cs"/>
          <w:rtl/>
        </w:rPr>
        <w:t xml:space="preserve"> </w:t>
      </w:r>
      <w:r>
        <w:rPr>
          <w:rtl/>
        </w:rPr>
        <w:t>עבור משרד הרווחה והביטחון החברתי</w:t>
      </w:r>
      <w:r>
        <w:rPr>
          <w:rFonts w:hint="cs"/>
          <w:rtl/>
        </w:rPr>
        <w:t xml:space="preserve"> בתהליך הבדיקה וההערכה של הצעות במכרז.</w:t>
      </w:r>
    </w:p>
    <w:p w14:paraId="4ED34354" w14:textId="77777777" w:rsidR="00C3753B" w:rsidRPr="00E937AB" w:rsidRDefault="00C3753B" w:rsidP="00C3753B">
      <w:pPr>
        <w:pStyle w:val="NumberList0"/>
        <w:rPr>
          <w:b/>
          <w:bCs/>
          <w:rtl/>
        </w:rPr>
      </w:pPr>
      <w:r w:rsidRPr="00E937AB">
        <w:rPr>
          <w:rFonts w:hint="cs"/>
          <w:b/>
          <w:bCs/>
          <w:rtl/>
        </w:rPr>
        <w:t>השיטה</w:t>
      </w:r>
    </w:p>
    <w:p w14:paraId="19CAD286" w14:textId="77777777" w:rsidR="00C3753B" w:rsidRDefault="00C3753B" w:rsidP="00C3753B">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14FB0C77" w14:textId="77777777" w:rsidR="00C3753B" w:rsidRDefault="00C3753B" w:rsidP="00C3753B">
      <w:pPr>
        <w:pStyle w:val="AlphaList1"/>
        <w:rPr>
          <w:rtl/>
        </w:rPr>
      </w:pPr>
      <w:r>
        <w:rPr>
          <w:rFonts w:hint="cs"/>
          <w:rtl/>
        </w:rPr>
        <w:t>בדיקת עמידת ההצעה בדרישות סף עסקיות והמלצה על פסילת הצעות שלא עמדו בדרישת/ות סף.</w:t>
      </w:r>
    </w:p>
    <w:p w14:paraId="7E19E407" w14:textId="77777777" w:rsidR="00C3753B" w:rsidRDefault="00C3753B" w:rsidP="00C3753B">
      <w:pPr>
        <w:pStyle w:val="AlphaList1"/>
      </w:pPr>
      <w:r>
        <w:rPr>
          <w:rFonts w:hint="cs"/>
          <w:rtl/>
        </w:rPr>
        <w:t>ניקוד איכות ההצעה על בסיס מענה המציע</w:t>
      </w:r>
      <w:r w:rsidRPr="00060E5F">
        <w:rPr>
          <w:rtl/>
        </w:rPr>
        <w:t>.</w:t>
      </w:r>
    </w:p>
    <w:p w14:paraId="424DE697" w14:textId="7E07484B" w:rsidR="00C3753B" w:rsidRDefault="00C3753B" w:rsidP="00C3753B">
      <w:pPr>
        <w:pStyle w:val="AlphaList1"/>
      </w:pPr>
      <w:r>
        <w:rPr>
          <w:rFonts w:hint="cs"/>
          <w:rtl/>
        </w:rPr>
        <w:t>חישוב ציון איכות להצעה והמלצה על פסילת הצעות שלא עמדו בציון סף איכות (ככל וישנו).</w:t>
      </w:r>
    </w:p>
    <w:p w14:paraId="4194070C" w14:textId="77777777" w:rsidR="00C3753B" w:rsidRDefault="00C3753B" w:rsidP="00C3753B">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6DF292E" w14:textId="77777777" w:rsidR="00C3753B" w:rsidRDefault="00C3753B" w:rsidP="00C3753B">
      <w:pPr>
        <w:pStyle w:val="AlphaList1"/>
      </w:pPr>
      <w:r>
        <w:rPr>
          <w:rFonts w:hint="cs"/>
          <w:rtl/>
        </w:rPr>
        <w:t>חישוב ציון עלות להצעה ושקלול ציון איכות עם ציון עלות בהתאם למשקל שנקבע לכל רכיב במכרז.</w:t>
      </w:r>
    </w:p>
    <w:p w14:paraId="1A3BB10A" w14:textId="77777777" w:rsidR="00C3753B" w:rsidRDefault="00C3753B" w:rsidP="00C3753B">
      <w:pPr>
        <w:pStyle w:val="AlphaList1"/>
      </w:pPr>
      <w:r>
        <w:rPr>
          <w:rFonts w:hint="cs"/>
          <w:rtl/>
        </w:rPr>
        <w:t>דירוג ההצעות בסדר יורד, בראש ההצעה עם ציון הצעה משוקלל הגבוה ביותר ובתחתית ההצעה עם ציון הצעה משוקלל הנמוך ביותר.</w:t>
      </w:r>
    </w:p>
    <w:p w14:paraId="7F03929D" w14:textId="77777777" w:rsidR="00C3753B" w:rsidRDefault="00C3753B" w:rsidP="00C3753B">
      <w:pPr>
        <w:pStyle w:val="AlphaList1"/>
      </w:pPr>
      <w:r>
        <w:rPr>
          <w:rFonts w:hint="cs"/>
          <w:rtl/>
        </w:rPr>
        <w:t>במקרה שליותר מהצעה אחת יהיה ציון משוקלל זהה שהוא גם הציון הגבוה ביותר ביחס ליתר ההצעות במכרז, המשרד יפעל באופן הבא עד לקבלת הכרעה בקשר עם זהות הזוכה:</w:t>
      </w:r>
    </w:p>
    <w:p w14:paraId="471C83E6" w14:textId="0C7EEAFA" w:rsidR="00C3753B" w:rsidRPr="00A164BF" w:rsidRDefault="00C3753B" w:rsidP="009B535E">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כאמור בסעיף 1.4.</w:t>
      </w:r>
      <w:r w:rsidR="009B535E">
        <w:rPr>
          <w:rFonts w:hint="cs"/>
          <w:rtl/>
        </w:rPr>
        <w:t>8</w:t>
      </w:r>
      <w:r>
        <w:rPr>
          <w:rFonts w:hint="cs"/>
          <w:rtl/>
        </w:rPr>
        <w:t xml:space="preserve"> </w:t>
      </w:r>
      <w:r w:rsidR="00E11FCD">
        <w:rPr>
          <w:rFonts w:hint="cs"/>
          <w:rtl/>
        </w:rPr>
        <w:t xml:space="preserve">- </w:t>
      </w:r>
      <w:r>
        <w:rPr>
          <w:rFonts w:hint="cs"/>
          <w:rtl/>
        </w:rPr>
        <w:t xml:space="preserve">עסק בשליטת אישה, בקובץ מנהלה ומפרט - </w:t>
      </w:r>
      <w:r>
        <w:rPr>
          <w:rtl/>
        </w:rPr>
        <w:t xml:space="preserve">מכרז פומבי </w:t>
      </w:r>
      <w:r w:rsidR="000A5C81">
        <w:rPr>
          <w:rtl/>
        </w:rPr>
        <w:t>1624-2024</w:t>
      </w:r>
      <w:r>
        <w:rPr>
          <w:rFonts w:hint="cs"/>
          <w:rtl/>
        </w:rPr>
        <w:t xml:space="preserve"> </w:t>
      </w:r>
      <w:r>
        <w:rPr>
          <w:rtl/>
        </w:rPr>
        <w:t>תפעול, תחזוקה ופיתוח מערכת המידע לתוכנית הלאומית לילדים ונוער בסיכון 360</w:t>
      </w:r>
      <w:r>
        <w:rPr>
          <w:rFonts w:hint="cs"/>
          <w:rtl/>
        </w:rPr>
        <w:t xml:space="preserve"> </w:t>
      </w:r>
      <w:r>
        <w:rPr>
          <w:rtl/>
        </w:rPr>
        <w:t>עבור משרד הרווחה והביטחון החברתי</w:t>
      </w:r>
      <w:r w:rsidRPr="00A164BF">
        <w:rPr>
          <w:rtl/>
        </w:rPr>
        <w:t>.</w:t>
      </w:r>
    </w:p>
    <w:p w14:paraId="2BFCF9EE" w14:textId="77777777" w:rsidR="00C3753B" w:rsidRDefault="00C3753B" w:rsidP="00C3753B">
      <w:pPr>
        <w:pStyle w:val="NumberList2"/>
      </w:pPr>
      <w:r>
        <w:rPr>
          <w:rFonts w:hint="cs"/>
          <w:rtl/>
        </w:rPr>
        <w:t>ככל ואחרי השלב לעיל, אין הכרעה בקשר לזהות הזוכה במכרז,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230CDE1A" w14:textId="77777777" w:rsidR="00C3753B" w:rsidRDefault="00C3753B" w:rsidP="00C3753B">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3FB15F97" w14:textId="77777777" w:rsidR="00C3753B" w:rsidRDefault="00C3753B" w:rsidP="00C3753B">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 xml:space="preserve">דירוג מחדש של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w:t>
      </w:r>
      <w:r>
        <w:rPr>
          <w:rFonts w:hint="cs"/>
          <w:rtl/>
        </w:rPr>
        <w:t>ודירוג ז</w:t>
      </w:r>
      <w:r>
        <w:rPr>
          <w:rtl/>
        </w:rPr>
        <w:t xml:space="preserve">ה יקבע לצורך </w:t>
      </w:r>
      <w:r>
        <w:rPr>
          <w:rFonts w:hint="cs"/>
          <w:rtl/>
        </w:rPr>
        <w:t>הכרעה בקשר עם זהות</w:t>
      </w:r>
      <w:r>
        <w:rPr>
          <w:rtl/>
        </w:rPr>
        <w:t xml:space="preserve"> </w:t>
      </w:r>
      <w:r>
        <w:rPr>
          <w:rFonts w:hint="cs"/>
          <w:rtl/>
        </w:rPr>
        <w:t>ה</w:t>
      </w:r>
      <w:r>
        <w:rPr>
          <w:rtl/>
        </w:rPr>
        <w:t>זוכה.</w:t>
      </w:r>
    </w:p>
    <w:p w14:paraId="12ACFD06" w14:textId="77777777" w:rsidR="00C3753B" w:rsidRPr="00836452" w:rsidRDefault="00C3753B" w:rsidP="00C3753B">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11738881" w14:textId="77777777" w:rsidR="00C3753B" w:rsidRDefault="00C3753B" w:rsidP="00C3753B">
      <w:pPr>
        <w:pStyle w:val="AlphaList1"/>
      </w:pPr>
      <w:r>
        <w:rPr>
          <w:rFonts w:hint="cs"/>
          <w:rtl/>
        </w:rPr>
        <w:t>המלצה לוועדת המכרזים על ההצעה הזוכה.</w:t>
      </w:r>
    </w:p>
    <w:p w14:paraId="18486E9E" w14:textId="77777777" w:rsidR="00C3753B" w:rsidRPr="00836452" w:rsidRDefault="00C3753B" w:rsidP="00C3753B">
      <w:pPr>
        <w:pStyle w:val="NumberList0"/>
        <w:numPr>
          <w:ilvl w:val="0"/>
          <w:numId w:val="0"/>
        </w:numPr>
        <w:ind w:left="357"/>
        <w:rPr>
          <w:b/>
          <w:bCs/>
          <w:u w:val="single"/>
          <w:rtl/>
        </w:rPr>
      </w:pPr>
      <w:r w:rsidRPr="00836452">
        <w:rPr>
          <w:rFonts w:hint="cs"/>
          <w:b/>
          <w:bCs/>
          <w:u w:val="single"/>
          <w:rtl/>
        </w:rPr>
        <w:t>דרישות סף עסקיות</w:t>
      </w:r>
    </w:p>
    <w:p w14:paraId="2DC86E41" w14:textId="77777777" w:rsidR="00C3753B" w:rsidRDefault="00C3753B" w:rsidP="00C3753B">
      <w:pPr>
        <w:pStyle w:val="Para10"/>
        <w:rPr>
          <w:rtl/>
        </w:rPr>
      </w:pPr>
      <w:r>
        <w:rPr>
          <w:rFonts w:hint="cs"/>
          <w:rtl/>
        </w:rPr>
        <w:t xml:space="preserve">פתיחת מעטפה 1 </w:t>
      </w:r>
      <w:r>
        <w:rPr>
          <w:rtl/>
        </w:rPr>
        <w:t>–</w:t>
      </w:r>
      <w:r>
        <w:rPr>
          <w:rFonts w:hint="cs"/>
          <w:rtl/>
        </w:rPr>
        <w:t xml:space="preserve"> מענה לדרישות עסקיות, טכנולוגיות ועותק מושחר, ובדיקת מענה המציע לדרישות הסף העסקיות בהתאם לכללי הבדיקה הבאים.</w:t>
      </w:r>
    </w:p>
    <w:tbl>
      <w:tblPr>
        <w:tblStyle w:val="af0"/>
        <w:bidiVisual/>
        <w:tblW w:w="9299" w:type="dxa"/>
        <w:tblInd w:w="340" w:type="dxa"/>
        <w:tblLook w:val="04A0" w:firstRow="1" w:lastRow="0" w:firstColumn="1" w:lastColumn="0" w:noHBand="0" w:noVBand="1"/>
        <w:tblCaption w:val="ריכוז דרישות סף עסקיות"/>
        <w:tblDescription w:val="ריכוז דרישות סף עסקיות"/>
      </w:tblPr>
      <w:tblGrid>
        <w:gridCol w:w="1132"/>
        <w:gridCol w:w="2972"/>
        <w:gridCol w:w="5195"/>
      </w:tblGrid>
      <w:tr w:rsidR="00C3753B" w14:paraId="7BE0B691" w14:textId="77777777" w:rsidTr="00461205">
        <w:trPr>
          <w:tblHeader/>
        </w:trPr>
        <w:tc>
          <w:tcPr>
            <w:tcW w:w="1132" w:type="dxa"/>
            <w:shd w:val="clear" w:color="auto" w:fill="B8CCE4" w:themeFill="accent1" w:themeFillTint="66"/>
          </w:tcPr>
          <w:p w14:paraId="7D3A78B2" w14:textId="77777777" w:rsidR="00C3753B" w:rsidRDefault="00C3753B" w:rsidP="002632A5">
            <w:pPr>
              <w:pStyle w:val="TableHead"/>
              <w:rPr>
                <w:rtl/>
              </w:rPr>
            </w:pPr>
            <w:r>
              <w:rPr>
                <w:rFonts w:hint="cs"/>
                <w:rtl/>
              </w:rPr>
              <w:lastRenderedPageBreak/>
              <w:t>סעיף</w:t>
            </w:r>
          </w:p>
        </w:tc>
        <w:tc>
          <w:tcPr>
            <w:tcW w:w="2972" w:type="dxa"/>
            <w:shd w:val="clear" w:color="auto" w:fill="B8CCE4" w:themeFill="accent1" w:themeFillTint="66"/>
          </w:tcPr>
          <w:p w14:paraId="473530A3" w14:textId="77777777" w:rsidR="00C3753B" w:rsidRDefault="00C3753B" w:rsidP="002632A5">
            <w:pPr>
              <w:pStyle w:val="TableHead"/>
              <w:rPr>
                <w:rtl/>
              </w:rPr>
            </w:pPr>
            <w:r>
              <w:rPr>
                <w:rFonts w:hint="cs"/>
                <w:rtl/>
              </w:rPr>
              <w:t>כותרת הסעיף</w:t>
            </w:r>
          </w:p>
        </w:tc>
        <w:tc>
          <w:tcPr>
            <w:tcW w:w="5195" w:type="dxa"/>
            <w:shd w:val="clear" w:color="auto" w:fill="B8CCE4" w:themeFill="accent1" w:themeFillTint="66"/>
          </w:tcPr>
          <w:p w14:paraId="5E97AD50" w14:textId="77777777" w:rsidR="00C3753B" w:rsidRDefault="00C3753B" w:rsidP="002632A5">
            <w:pPr>
              <w:pStyle w:val="TableHead"/>
              <w:rPr>
                <w:rtl/>
              </w:rPr>
            </w:pPr>
            <w:r>
              <w:rPr>
                <w:rFonts w:hint="cs"/>
                <w:rtl/>
              </w:rPr>
              <w:t>כללי הבדיקה</w:t>
            </w:r>
          </w:p>
        </w:tc>
      </w:tr>
      <w:tr w:rsidR="00C3753B" w14:paraId="7E1E04E3" w14:textId="77777777" w:rsidTr="00461205">
        <w:tc>
          <w:tcPr>
            <w:tcW w:w="1132" w:type="dxa"/>
          </w:tcPr>
          <w:p w14:paraId="76C8D714" w14:textId="77777777" w:rsidR="00C3753B" w:rsidRDefault="00C3753B" w:rsidP="002632A5">
            <w:pPr>
              <w:pStyle w:val="TableText"/>
              <w:rPr>
                <w:rtl/>
              </w:rPr>
            </w:pPr>
            <w:r>
              <w:rPr>
                <w:rFonts w:hint="cs"/>
                <w:rtl/>
              </w:rPr>
              <w:t>1.5.1</w:t>
            </w:r>
          </w:p>
        </w:tc>
        <w:tc>
          <w:tcPr>
            <w:tcW w:w="2972" w:type="dxa"/>
          </w:tcPr>
          <w:p w14:paraId="11F00498" w14:textId="77777777" w:rsidR="00C3753B" w:rsidRDefault="00C3753B" w:rsidP="002632A5">
            <w:pPr>
              <w:pStyle w:val="TableText"/>
              <w:jc w:val="both"/>
              <w:rPr>
                <w:rtl/>
              </w:rPr>
            </w:pPr>
            <w:r>
              <w:rPr>
                <w:rFonts w:hint="cs"/>
                <w:rtl/>
              </w:rPr>
              <w:t>ערבות מציע</w:t>
            </w:r>
          </w:p>
        </w:tc>
        <w:tc>
          <w:tcPr>
            <w:tcW w:w="5195" w:type="dxa"/>
          </w:tcPr>
          <w:p w14:paraId="3FECE51B" w14:textId="77777777" w:rsidR="00C3753B" w:rsidRDefault="00C3753B" w:rsidP="002632A5">
            <w:pPr>
              <w:pStyle w:val="TableText"/>
              <w:rPr>
                <w:rtl/>
              </w:rPr>
            </w:pPr>
            <w:r>
              <w:rPr>
                <w:rFonts w:hint="cs"/>
                <w:rtl/>
              </w:rPr>
              <w:t>בדיקה שבמענה לסעיף זה צורפה ערבות כנדרש.</w:t>
            </w:r>
          </w:p>
        </w:tc>
      </w:tr>
      <w:tr w:rsidR="00C3753B" w14:paraId="35209DA9" w14:textId="77777777" w:rsidTr="00461205">
        <w:trPr>
          <w:trHeight w:val="116"/>
        </w:trPr>
        <w:tc>
          <w:tcPr>
            <w:tcW w:w="1132" w:type="dxa"/>
          </w:tcPr>
          <w:p w14:paraId="60AE6EA0" w14:textId="427DA9A8" w:rsidR="00C3753B" w:rsidRPr="00D045DA" w:rsidRDefault="00C3753B" w:rsidP="002632A5">
            <w:pPr>
              <w:pStyle w:val="TableText"/>
              <w:rPr>
                <w:rtl/>
              </w:rPr>
            </w:pPr>
            <w:r>
              <w:rPr>
                <w:rFonts w:hint="cs"/>
                <w:rtl/>
              </w:rPr>
              <w:t>1.5.2.2</w:t>
            </w:r>
            <w:r w:rsidR="00461205">
              <w:rPr>
                <w:rFonts w:hint="cs"/>
                <w:rtl/>
              </w:rPr>
              <w:t>(א)</w:t>
            </w:r>
          </w:p>
        </w:tc>
        <w:tc>
          <w:tcPr>
            <w:tcW w:w="2972" w:type="dxa"/>
          </w:tcPr>
          <w:p w14:paraId="1ED6DB33" w14:textId="330BE3F4" w:rsidR="00C3753B" w:rsidRDefault="00E24972" w:rsidP="002632A5">
            <w:pPr>
              <w:pStyle w:val="TableText"/>
              <w:jc w:val="both"/>
              <w:rPr>
                <w:rtl/>
              </w:rPr>
            </w:pPr>
            <w:r>
              <w:rPr>
                <w:rFonts w:hint="cs"/>
                <w:rtl/>
              </w:rPr>
              <w:t>וותק וניסיון המציע</w:t>
            </w:r>
          </w:p>
        </w:tc>
        <w:tc>
          <w:tcPr>
            <w:tcW w:w="5195" w:type="dxa"/>
          </w:tcPr>
          <w:p w14:paraId="33A3FCA9" w14:textId="77777777" w:rsidR="00C3753B" w:rsidRDefault="00C3753B" w:rsidP="002632A5">
            <w:pPr>
              <w:pStyle w:val="TableText"/>
              <w:jc w:val="both"/>
              <w:rPr>
                <w:rtl/>
              </w:rPr>
            </w:pPr>
            <w:r>
              <w:rPr>
                <w:rFonts w:hint="cs"/>
                <w:rtl/>
              </w:rPr>
              <w:t>בדיקה שבמענה לסעיף זה צורף מידע כנדרש ועמידת המציע בדרישות המוגדרות.</w:t>
            </w:r>
          </w:p>
        </w:tc>
      </w:tr>
      <w:tr w:rsidR="00461205" w14:paraId="3AF7FA77" w14:textId="77777777" w:rsidTr="00461205">
        <w:trPr>
          <w:trHeight w:val="116"/>
        </w:trPr>
        <w:tc>
          <w:tcPr>
            <w:tcW w:w="1132" w:type="dxa"/>
          </w:tcPr>
          <w:p w14:paraId="4EE2FE03" w14:textId="0E4C13CA" w:rsidR="00461205" w:rsidRPr="00D045DA" w:rsidRDefault="00461205" w:rsidP="00461205">
            <w:pPr>
              <w:pStyle w:val="TableText"/>
              <w:rPr>
                <w:rtl/>
              </w:rPr>
            </w:pPr>
            <w:r>
              <w:rPr>
                <w:rFonts w:hint="cs"/>
                <w:rtl/>
              </w:rPr>
              <w:t>1.5.2.2(ב)</w:t>
            </w:r>
          </w:p>
        </w:tc>
        <w:tc>
          <w:tcPr>
            <w:tcW w:w="2972" w:type="dxa"/>
          </w:tcPr>
          <w:p w14:paraId="75379EC4" w14:textId="167751D0" w:rsidR="00461205" w:rsidRDefault="00E24972" w:rsidP="007D27C4">
            <w:pPr>
              <w:pStyle w:val="TableText"/>
              <w:jc w:val="both"/>
              <w:rPr>
                <w:rtl/>
              </w:rPr>
            </w:pPr>
            <w:r>
              <w:rPr>
                <w:rFonts w:hint="cs"/>
                <w:rtl/>
              </w:rPr>
              <w:t>וותק וניסיון המציע</w:t>
            </w:r>
          </w:p>
        </w:tc>
        <w:tc>
          <w:tcPr>
            <w:tcW w:w="5195" w:type="dxa"/>
          </w:tcPr>
          <w:p w14:paraId="71D2B1B2" w14:textId="77777777" w:rsidR="00461205" w:rsidRDefault="00461205" w:rsidP="007D27C4">
            <w:pPr>
              <w:pStyle w:val="TableText"/>
              <w:jc w:val="both"/>
              <w:rPr>
                <w:rtl/>
              </w:rPr>
            </w:pPr>
            <w:r>
              <w:rPr>
                <w:rFonts w:hint="cs"/>
                <w:rtl/>
              </w:rPr>
              <w:t>בדיקה שבמענה לסעיף זה צורף מידע כנדרש ועמידת המציע בדרישות המוגדרות.</w:t>
            </w:r>
          </w:p>
        </w:tc>
      </w:tr>
      <w:tr w:rsidR="00C3753B" w14:paraId="08DD14E5" w14:textId="77777777" w:rsidTr="00461205">
        <w:tc>
          <w:tcPr>
            <w:tcW w:w="1132" w:type="dxa"/>
          </w:tcPr>
          <w:p w14:paraId="3F4D3410" w14:textId="77777777" w:rsidR="00C3753B" w:rsidRDefault="00C3753B" w:rsidP="002632A5">
            <w:pPr>
              <w:pStyle w:val="TableText"/>
              <w:rPr>
                <w:rtl/>
              </w:rPr>
            </w:pPr>
            <w:r>
              <w:rPr>
                <w:rFonts w:hint="cs"/>
                <w:rtl/>
              </w:rPr>
              <w:t>1.5.3</w:t>
            </w:r>
          </w:p>
        </w:tc>
        <w:tc>
          <w:tcPr>
            <w:tcW w:w="2972" w:type="dxa"/>
          </w:tcPr>
          <w:p w14:paraId="0FD31139" w14:textId="77777777" w:rsidR="00C3753B" w:rsidRDefault="00C3753B" w:rsidP="002632A5">
            <w:pPr>
              <w:pStyle w:val="TableText"/>
              <w:jc w:val="both"/>
              <w:rPr>
                <w:rtl/>
              </w:rPr>
            </w:pPr>
            <w:r>
              <w:rPr>
                <w:rFonts w:hint="cs"/>
                <w:rtl/>
              </w:rPr>
              <w:t>הסכם התקשרות</w:t>
            </w:r>
          </w:p>
        </w:tc>
        <w:tc>
          <w:tcPr>
            <w:tcW w:w="5195" w:type="dxa"/>
          </w:tcPr>
          <w:p w14:paraId="2F486F28" w14:textId="77777777" w:rsidR="00C3753B" w:rsidRDefault="00C3753B" w:rsidP="002632A5">
            <w:pPr>
              <w:pStyle w:val="TableText"/>
              <w:jc w:val="both"/>
              <w:rPr>
                <w:rtl/>
              </w:rPr>
            </w:pPr>
            <w:r>
              <w:rPr>
                <w:rFonts w:hint="cs"/>
                <w:rtl/>
              </w:rPr>
              <w:t>בדיקה שבמענה לסעיף זה צורף חוזה ההתקשרות בהתאם לנדרש.</w:t>
            </w:r>
          </w:p>
        </w:tc>
      </w:tr>
      <w:tr w:rsidR="00C3753B" w14:paraId="183B8D8F" w14:textId="77777777" w:rsidTr="00461205">
        <w:tc>
          <w:tcPr>
            <w:tcW w:w="1132" w:type="dxa"/>
          </w:tcPr>
          <w:p w14:paraId="247753FC" w14:textId="77777777" w:rsidR="00C3753B" w:rsidRDefault="00C3753B" w:rsidP="002632A5">
            <w:pPr>
              <w:pStyle w:val="TableText"/>
              <w:rPr>
                <w:rtl/>
              </w:rPr>
            </w:pPr>
            <w:r>
              <w:rPr>
                <w:rFonts w:hint="cs"/>
                <w:rtl/>
              </w:rPr>
              <w:t>1.5.4</w:t>
            </w:r>
          </w:p>
        </w:tc>
        <w:tc>
          <w:tcPr>
            <w:tcW w:w="2972" w:type="dxa"/>
          </w:tcPr>
          <w:p w14:paraId="10DDA645" w14:textId="77777777" w:rsidR="00C3753B" w:rsidRDefault="00C3753B" w:rsidP="002632A5">
            <w:pPr>
              <w:pStyle w:val="TableText"/>
              <w:jc w:val="both"/>
              <w:rPr>
                <w:rtl/>
              </w:rPr>
            </w:pPr>
            <w:r>
              <w:rPr>
                <w:rFonts w:hint="cs"/>
                <w:rtl/>
              </w:rPr>
              <w:t>אישור על ניהול ספרים</w:t>
            </w:r>
          </w:p>
        </w:tc>
        <w:tc>
          <w:tcPr>
            <w:tcW w:w="5195" w:type="dxa"/>
          </w:tcPr>
          <w:p w14:paraId="22404FA1"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25E4E7D3" w14:textId="77777777" w:rsidTr="00461205">
        <w:tc>
          <w:tcPr>
            <w:tcW w:w="1132" w:type="dxa"/>
          </w:tcPr>
          <w:p w14:paraId="3FB27806" w14:textId="77777777" w:rsidR="00C3753B" w:rsidRDefault="00C3753B" w:rsidP="002632A5">
            <w:pPr>
              <w:pStyle w:val="TableText"/>
              <w:rPr>
                <w:rtl/>
              </w:rPr>
            </w:pPr>
            <w:r>
              <w:rPr>
                <w:rFonts w:hint="cs"/>
                <w:rtl/>
              </w:rPr>
              <w:t>1.5.5(א)</w:t>
            </w:r>
          </w:p>
        </w:tc>
        <w:tc>
          <w:tcPr>
            <w:tcW w:w="2972" w:type="dxa"/>
          </w:tcPr>
          <w:p w14:paraId="3CB34630" w14:textId="77777777" w:rsidR="00C3753B" w:rsidRDefault="00C3753B" w:rsidP="002632A5">
            <w:pPr>
              <w:pStyle w:val="TableText"/>
              <w:jc w:val="both"/>
              <w:rPr>
                <w:rtl/>
              </w:rPr>
            </w:pPr>
            <w:r>
              <w:rPr>
                <w:rFonts w:hint="cs"/>
                <w:rtl/>
              </w:rPr>
              <w:t>תעודת רישום תאגיד</w:t>
            </w:r>
          </w:p>
        </w:tc>
        <w:tc>
          <w:tcPr>
            <w:tcW w:w="5195" w:type="dxa"/>
          </w:tcPr>
          <w:p w14:paraId="44986845"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1A290BFA" w14:textId="77777777" w:rsidTr="00461205">
        <w:tc>
          <w:tcPr>
            <w:tcW w:w="1132" w:type="dxa"/>
          </w:tcPr>
          <w:p w14:paraId="599E4B70" w14:textId="77777777" w:rsidR="00C3753B" w:rsidRDefault="00C3753B" w:rsidP="002632A5">
            <w:pPr>
              <w:pStyle w:val="TableText"/>
              <w:rPr>
                <w:rtl/>
              </w:rPr>
            </w:pPr>
            <w:r>
              <w:rPr>
                <w:rFonts w:hint="cs"/>
                <w:rtl/>
              </w:rPr>
              <w:t>1.5.7</w:t>
            </w:r>
          </w:p>
        </w:tc>
        <w:tc>
          <w:tcPr>
            <w:tcW w:w="2972" w:type="dxa"/>
          </w:tcPr>
          <w:p w14:paraId="28C0F3F6" w14:textId="77777777" w:rsidR="00C3753B" w:rsidRDefault="00C3753B" w:rsidP="002632A5">
            <w:pPr>
              <w:pStyle w:val="TableText"/>
              <w:jc w:val="both"/>
              <w:rPr>
                <w:rtl/>
              </w:rPr>
            </w:pPr>
            <w:r>
              <w:rPr>
                <w:rFonts w:hint="cs"/>
                <w:rtl/>
              </w:rPr>
              <w:t>אישור זהות מורשי-חתימה</w:t>
            </w:r>
          </w:p>
        </w:tc>
        <w:tc>
          <w:tcPr>
            <w:tcW w:w="5195" w:type="dxa"/>
          </w:tcPr>
          <w:p w14:paraId="0D5BE9E7"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62FA646C" w14:textId="77777777" w:rsidTr="00461205">
        <w:tc>
          <w:tcPr>
            <w:tcW w:w="1132" w:type="dxa"/>
          </w:tcPr>
          <w:p w14:paraId="33BD2D1E" w14:textId="77777777" w:rsidR="00C3753B" w:rsidRDefault="00C3753B" w:rsidP="002632A5">
            <w:pPr>
              <w:pStyle w:val="TableText"/>
              <w:rPr>
                <w:rtl/>
              </w:rPr>
            </w:pPr>
            <w:r>
              <w:rPr>
                <w:rFonts w:hint="cs"/>
                <w:rtl/>
              </w:rPr>
              <w:t>1.5.8</w:t>
            </w:r>
          </w:p>
        </w:tc>
        <w:tc>
          <w:tcPr>
            <w:tcW w:w="2972" w:type="dxa"/>
          </w:tcPr>
          <w:p w14:paraId="7B78B3AF" w14:textId="77777777" w:rsidR="00C3753B" w:rsidRDefault="00C3753B" w:rsidP="002632A5">
            <w:pPr>
              <w:pStyle w:val="TableText"/>
              <w:jc w:val="both"/>
              <w:rPr>
                <w:rtl/>
              </w:rPr>
            </w:pPr>
            <w:bookmarkStart w:id="119" w:name="_Ref43125139"/>
            <w:bookmarkStart w:id="120" w:name="_Ref43125154"/>
            <w:bookmarkStart w:id="121" w:name="_Toc130742950"/>
            <w:r>
              <w:rPr>
                <w:rFonts w:hint="cs"/>
                <w:rtl/>
              </w:rPr>
              <w:t xml:space="preserve">הצהרה על </w:t>
            </w:r>
            <w:r w:rsidRPr="0028634F">
              <w:rPr>
                <w:rtl/>
              </w:rPr>
              <w:t>היעדר הרשעות בגין העסקת עובדים זרים ושכר מינימום</w:t>
            </w:r>
            <w:bookmarkEnd w:id="119"/>
            <w:bookmarkEnd w:id="120"/>
            <w:bookmarkEnd w:id="121"/>
          </w:p>
        </w:tc>
        <w:tc>
          <w:tcPr>
            <w:tcW w:w="5195" w:type="dxa"/>
          </w:tcPr>
          <w:p w14:paraId="60922DF8" w14:textId="77777777" w:rsidR="00C3753B" w:rsidRDefault="00C3753B" w:rsidP="002632A5">
            <w:pPr>
              <w:pStyle w:val="TableText"/>
              <w:jc w:val="both"/>
              <w:rPr>
                <w:rtl/>
              </w:rPr>
            </w:pPr>
            <w:r>
              <w:rPr>
                <w:rFonts w:hint="cs"/>
                <w:rtl/>
              </w:rPr>
              <w:t>בדיקה שבמענה לסעיף זה צורף סימוכין בהתאם לנדרש.</w:t>
            </w:r>
          </w:p>
        </w:tc>
      </w:tr>
      <w:tr w:rsidR="00C3753B" w14:paraId="3E5277B8" w14:textId="77777777" w:rsidTr="00461205">
        <w:trPr>
          <w:trHeight w:val="139"/>
        </w:trPr>
        <w:tc>
          <w:tcPr>
            <w:tcW w:w="1132" w:type="dxa"/>
          </w:tcPr>
          <w:p w14:paraId="3AEB8190" w14:textId="77777777" w:rsidR="00C3753B" w:rsidRDefault="00C3753B" w:rsidP="002632A5">
            <w:pPr>
              <w:pStyle w:val="TableText"/>
              <w:rPr>
                <w:rtl/>
              </w:rPr>
            </w:pPr>
            <w:r>
              <w:rPr>
                <w:rFonts w:hint="cs"/>
                <w:rtl/>
              </w:rPr>
              <w:t>1.5.9</w:t>
            </w:r>
          </w:p>
        </w:tc>
        <w:tc>
          <w:tcPr>
            <w:tcW w:w="2972" w:type="dxa"/>
          </w:tcPr>
          <w:p w14:paraId="77D65497" w14:textId="77777777" w:rsidR="00C3753B" w:rsidRDefault="00C3753B" w:rsidP="002632A5">
            <w:pPr>
              <w:pStyle w:val="TableText"/>
              <w:jc w:val="both"/>
              <w:rPr>
                <w:rtl/>
              </w:rPr>
            </w:pPr>
            <w:r w:rsidRPr="00480575">
              <w:rPr>
                <w:rtl/>
              </w:rPr>
              <w:t>הצהרה בדבר העסקת עובדים עם מוגבלות</w:t>
            </w:r>
          </w:p>
        </w:tc>
        <w:tc>
          <w:tcPr>
            <w:tcW w:w="5195" w:type="dxa"/>
            <w:tcBorders>
              <w:bottom w:val="nil"/>
            </w:tcBorders>
          </w:tcPr>
          <w:p w14:paraId="7478188B" w14:textId="77777777" w:rsidR="00C3753B" w:rsidRDefault="00C3753B" w:rsidP="002632A5">
            <w:pPr>
              <w:pStyle w:val="TableText"/>
              <w:jc w:val="both"/>
              <w:rPr>
                <w:rtl/>
              </w:rPr>
            </w:pPr>
            <w:r w:rsidRPr="00327C2E">
              <w:rPr>
                <w:rFonts w:hint="cs"/>
                <w:rtl/>
              </w:rPr>
              <w:t>בדיקה שבמענה לסעיף זה צורף סימוכין בהתאם לנדרש.</w:t>
            </w:r>
          </w:p>
        </w:tc>
      </w:tr>
      <w:tr w:rsidR="00C3753B" w14:paraId="339BB276" w14:textId="77777777" w:rsidTr="00461205">
        <w:tc>
          <w:tcPr>
            <w:tcW w:w="1132" w:type="dxa"/>
          </w:tcPr>
          <w:p w14:paraId="7CC7A4FB" w14:textId="77777777" w:rsidR="00C3753B" w:rsidRDefault="00C3753B" w:rsidP="002632A5">
            <w:pPr>
              <w:pStyle w:val="TableText"/>
              <w:rPr>
                <w:rtl/>
              </w:rPr>
            </w:pPr>
            <w:r>
              <w:rPr>
                <w:rFonts w:hint="cs"/>
                <w:rtl/>
              </w:rPr>
              <w:t>1.5.10</w:t>
            </w:r>
          </w:p>
        </w:tc>
        <w:tc>
          <w:tcPr>
            <w:tcW w:w="2972" w:type="dxa"/>
          </w:tcPr>
          <w:p w14:paraId="12113AE8" w14:textId="77777777" w:rsidR="00C3753B" w:rsidRDefault="00C3753B" w:rsidP="002632A5">
            <w:pPr>
              <w:pStyle w:val="TableText"/>
              <w:jc w:val="both"/>
              <w:rPr>
                <w:rtl/>
              </w:rPr>
            </w:pPr>
            <w:bookmarkStart w:id="122" w:name="_Toc75774662"/>
            <w:bookmarkStart w:id="123" w:name="_Toc130742952"/>
            <w:r w:rsidRPr="00A4714F">
              <w:rPr>
                <w:rFonts w:hint="cs"/>
                <w:rtl/>
              </w:rPr>
              <w:t xml:space="preserve">מדיניות שירות </w:t>
            </w:r>
            <w:r>
              <w:rPr>
                <w:rFonts w:hint="cs"/>
                <w:rtl/>
              </w:rPr>
              <w:t>ו</w:t>
            </w:r>
            <w:r w:rsidRPr="00A4714F">
              <w:rPr>
                <w:rFonts w:hint="cs"/>
                <w:rtl/>
              </w:rPr>
              <w:t>תחזוקה</w:t>
            </w:r>
            <w:bookmarkEnd w:id="122"/>
            <w:bookmarkEnd w:id="123"/>
          </w:p>
        </w:tc>
        <w:tc>
          <w:tcPr>
            <w:tcW w:w="5195" w:type="dxa"/>
            <w:tcBorders>
              <w:bottom w:val="nil"/>
            </w:tcBorders>
          </w:tcPr>
          <w:p w14:paraId="3A0D845D" w14:textId="77777777" w:rsidR="00C3753B" w:rsidRDefault="00C3753B" w:rsidP="002632A5">
            <w:pPr>
              <w:pStyle w:val="TableText"/>
              <w:jc w:val="both"/>
              <w:rPr>
                <w:rtl/>
              </w:rPr>
            </w:pPr>
            <w:r>
              <w:rPr>
                <w:rFonts w:hint="cs"/>
                <w:rtl/>
              </w:rPr>
              <w:t>-</w:t>
            </w:r>
          </w:p>
        </w:tc>
      </w:tr>
      <w:tr w:rsidR="00C3753B" w14:paraId="14282458" w14:textId="77777777" w:rsidTr="00461205">
        <w:tc>
          <w:tcPr>
            <w:tcW w:w="1132" w:type="dxa"/>
          </w:tcPr>
          <w:p w14:paraId="771A2810" w14:textId="77777777" w:rsidR="00C3753B" w:rsidRDefault="00C3753B" w:rsidP="002632A5">
            <w:pPr>
              <w:pStyle w:val="TableText"/>
              <w:rPr>
                <w:rtl/>
              </w:rPr>
            </w:pPr>
            <w:r>
              <w:rPr>
                <w:rFonts w:hint="cs"/>
                <w:rtl/>
              </w:rPr>
              <w:t>1.5.11</w:t>
            </w:r>
          </w:p>
        </w:tc>
        <w:tc>
          <w:tcPr>
            <w:tcW w:w="2972" w:type="dxa"/>
          </w:tcPr>
          <w:p w14:paraId="417FEDCA" w14:textId="77777777" w:rsidR="00C3753B" w:rsidRPr="00A4714F" w:rsidRDefault="00C3753B" w:rsidP="002632A5">
            <w:pPr>
              <w:pStyle w:val="TableText"/>
              <w:jc w:val="both"/>
              <w:rPr>
                <w:rtl/>
              </w:rPr>
            </w:pPr>
            <w:r>
              <w:rPr>
                <w:rFonts w:hint="cs"/>
                <w:rtl/>
              </w:rPr>
              <w:t>החזקה ברישוי לעוסק בתחום</w:t>
            </w:r>
          </w:p>
        </w:tc>
        <w:tc>
          <w:tcPr>
            <w:tcW w:w="5195" w:type="dxa"/>
            <w:tcBorders>
              <w:bottom w:val="nil"/>
            </w:tcBorders>
          </w:tcPr>
          <w:p w14:paraId="63D24183" w14:textId="77777777" w:rsidR="00C3753B" w:rsidRDefault="00C3753B" w:rsidP="002632A5">
            <w:pPr>
              <w:pStyle w:val="TableText"/>
              <w:jc w:val="both"/>
              <w:rPr>
                <w:rtl/>
              </w:rPr>
            </w:pPr>
            <w:r>
              <w:rPr>
                <w:rFonts w:hint="cs"/>
                <w:rtl/>
              </w:rPr>
              <w:t>-</w:t>
            </w:r>
          </w:p>
        </w:tc>
      </w:tr>
      <w:tr w:rsidR="00C3753B" w14:paraId="698A462C" w14:textId="77777777" w:rsidTr="00461205">
        <w:tc>
          <w:tcPr>
            <w:tcW w:w="1132" w:type="dxa"/>
          </w:tcPr>
          <w:p w14:paraId="63071111" w14:textId="77777777" w:rsidR="00C3753B" w:rsidRDefault="00C3753B" w:rsidP="002632A5">
            <w:pPr>
              <w:pStyle w:val="TableText"/>
              <w:rPr>
                <w:rtl/>
              </w:rPr>
            </w:pPr>
            <w:r>
              <w:rPr>
                <w:rFonts w:hint="cs"/>
                <w:rtl/>
              </w:rPr>
              <w:t>1.5.12</w:t>
            </w:r>
          </w:p>
        </w:tc>
        <w:tc>
          <w:tcPr>
            <w:tcW w:w="2972" w:type="dxa"/>
          </w:tcPr>
          <w:p w14:paraId="2126B5DC" w14:textId="77777777" w:rsidR="00C3753B" w:rsidRDefault="00C3753B" w:rsidP="002632A5">
            <w:pPr>
              <w:pStyle w:val="TableText"/>
              <w:jc w:val="both"/>
              <w:rPr>
                <w:rtl/>
              </w:rPr>
            </w:pPr>
            <w:r>
              <w:rPr>
                <w:rFonts w:hint="cs"/>
                <w:rtl/>
              </w:rPr>
              <w:t>הסמכה לתקן ישראלי רשמי/ לא רשמי</w:t>
            </w:r>
          </w:p>
        </w:tc>
        <w:tc>
          <w:tcPr>
            <w:tcW w:w="5195" w:type="dxa"/>
            <w:tcBorders>
              <w:bottom w:val="nil"/>
            </w:tcBorders>
          </w:tcPr>
          <w:p w14:paraId="651B75FD" w14:textId="77777777" w:rsidR="00C3753B" w:rsidRDefault="00C3753B" w:rsidP="002632A5">
            <w:pPr>
              <w:pStyle w:val="TableText"/>
              <w:jc w:val="both"/>
              <w:rPr>
                <w:rtl/>
              </w:rPr>
            </w:pPr>
            <w:r>
              <w:rPr>
                <w:rFonts w:hint="cs"/>
                <w:rtl/>
              </w:rPr>
              <w:t>-</w:t>
            </w:r>
          </w:p>
        </w:tc>
      </w:tr>
      <w:tr w:rsidR="00C3753B" w14:paraId="61CFAB76" w14:textId="77777777" w:rsidTr="00461205">
        <w:tc>
          <w:tcPr>
            <w:tcW w:w="1132" w:type="dxa"/>
          </w:tcPr>
          <w:p w14:paraId="78B2E8F6" w14:textId="77777777" w:rsidR="00C3753B" w:rsidRDefault="00C3753B" w:rsidP="002632A5">
            <w:pPr>
              <w:pStyle w:val="TableText"/>
              <w:rPr>
                <w:rtl/>
              </w:rPr>
            </w:pPr>
            <w:r>
              <w:rPr>
                <w:rFonts w:hint="cs"/>
                <w:rtl/>
              </w:rPr>
              <w:t>1.5.13</w:t>
            </w:r>
          </w:p>
        </w:tc>
        <w:tc>
          <w:tcPr>
            <w:tcW w:w="2972" w:type="dxa"/>
          </w:tcPr>
          <w:p w14:paraId="02A0238D" w14:textId="77777777" w:rsidR="00C3753B" w:rsidRDefault="00C3753B" w:rsidP="002632A5">
            <w:pPr>
              <w:pStyle w:val="TableText"/>
              <w:jc w:val="both"/>
              <w:rPr>
                <w:rtl/>
              </w:rPr>
            </w:pPr>
            <w:bookmarkStart w:id="124" w:name="_Ref72848891"/>
            <w:bookmarkStart w:id="125" w:name="_Ref72848909"/>
            <w:bookmarkStart w:id="126" w:name="_Ref76846029"/>
            <w:bookmarkStart w:id="127" w:name="_Ref76846041"/>
            <w:bookmarkStart w:id="128" w:name="_Toc130742955"/>
            <w:r w:rsidRPr="00805EFD">
              <w:rPr>
                <w:rtl/>
              </w:rPr>
              <w:t>תצהיר בדבר התחייבות מציעים במכרז (הצהרה כללית)</w:t>
            </w:r>
            <w:bookmarkEnd w:id="124"/>
            <w:bookmarkEnd w:id="125"/>
            <w:bookmarkEnd w:id="126"/>
            <w:bookmarkEnd w:id="127"/>
            <w:bookmarkEnd w:id="128"/>
          </w:p>
        </w:tc>
        <w:tc>
          <w:tcPr>
            <w:tcW w:w="5195" w:type="dxa"/>
          </w:tcPr>
          <w:p w14:paraId="54808734" w14:textId="77777777" w:rsidR="00C3753B" w:rsidRDefault="00C3753B" w:rsidP="002632A5">
            <w:pPr>
              <w:pStyle w:val="TableText"/>
              <w:jc w:val="both"/>
              <w:rPr>
                <w:rtl/>
              </w:rPr>
            </w:pPr>
            <w:r>
              <w:rPr>
                <w:rFonts w:hint="cs"/>
                <w:rtl/>
              </w:rPr>
              <w:t>בדיקה שבמענה לסעיף זה צורף תצהיר בהתאם לנדרש.</w:t>
            </w:r>
          </w:p>
        </w:tc>
      </w:tr>
    </w:tbl>
    <w:p w14:paraId="76F1A8FA" w14:textId="77777777" w:rsidR="00C3753B" w:rsidRPr="00480575" w:rsidRDefault="00C3753B" w:rsidP="00C3753B">
      <w:pPr>
        <w:pStyle w:val="NumberList0"/>
        <w:numPr>
          <w:ilvl w:val="0"/>
          <w:numId w:val="0"/>
        </w:numPr>
        <w:ind w:left="357"/>
        <w:rPr>
          <w:b/>
          <w:bCs/>
          <w:u w:val="single"/>
          <w:rtl/>
        </w:rPr>
      </w:pPr>
      <w:r w:rsidRPr="00480575">
        <w:rPr>
          <w:rFonts w:hint="cs"/>
          <w:b/>
          <w:bCs/>
          <w:u w:val="single"/>
          <w:rtl/>
        </w:rPr>
        <w:t xml:space="preserve">דרישות </w:t>
      </w:r>
      <w:r>
        <w:rPr>
          <w:rFonts w:hint="cs"/>
          <w:b/>
          <w:bCs/>
          <w:u w:val="single"/>
          <w:rtl/>
        </w:rPr>
        <w:t>איכות</w:t>
      </w:r>
    </w:p>
    <w:tbl>
      <w:tblPr>
        <w:tblStyle w:val="af0"/>
        <w:bidiVisual/>
        <w:tblW w:w="9299" w:type="dxa"/>
        <w:tblInd w:w="340" w:type="dxa"/>
        <w:tblLook w:val="04A0" w:firstRow="1" w:lastRow="0" w:firstColumn="1" w:lastColumn="0" w:noHBand="0" w:noVBand="1"/>
        <w:tblCaption w:val="ריכוז דרישות איכות"/>
        <w:tblDescription w:val="ריכוז דרישות איכות"/>
      </w:tblPr>
      <w:tblGrid>
        <w:gridCol w:w="1080"/>
        <w:gridCol w:w="1969"/>
        <w:gridCol w:w="3133"/>
        <w:gridCol w:w="3117"/>
      </w:tblGrid>
      <w:tr w:rsidR="00C3753B" w14:paraId="3659E52F" w14:textId="77777777" w:rsidTr="00F54468">
        <w:trPr>
          <w:tblHeader/>
        </w:trPr>
        <w:tc>
          <w:tcPr>
            <w:tcW w:w="1080" w:type="dxa"/>
            <w:shd w:val="clear" w:color="auto" w:fill="B8CCE4" w:themeFill="accent1" w:themeFillTint="66"/>
          </w:tcPr>
          <w:p w14:paraId="2FEC7A3B" w14:textId="77777777" w:rsidR="00C3753B" w:rsidRDefault="00C3753B" w:rsidP="002632A5">
            <w:pPr>
              <w:pStyle w:val="TableHead"/>
              <w:rPr>
                <w:rtl/>
              </w:rPr>
            </w:pPr>
            <w:r>
              <w:rPr>
                <w:rFonts w:hint="cs"/>
                <w:rtl/>
              </w:rPr>
              <w:t>סעיף</w:t>
            </w:r>
          </w:p>
        </w:tc>
        <w:tc>
          <w:tcPr>
            <w:tcW w:w="1969" w:type="dxa"/>
            <w:shd w:val="clear" w:color="auto" w:fill="B8CCE4" w:themeFill="accent1" w:themeFillTint="66"/>
          </w:tcPr>
          <w:p w14:paraId="1E19E335" w14:textId="77777777" w:rsidR="00C3753B" w:rsidRDefault="00C3753B" w:rsidP="002632A5">
            <w:pPr>
              <w:pStyle w:val="TableHead"/>
              <w:rPr>
                <w:rtl/>
              </w:rPr>
            </w:pPr>
            <w:r>
              <w:rPr>
                <w:rFonts w:hint="cs"/>
                <w:rtl/>
              </w:rPr>
              <w:t>כותרת הסעיף</w:t>
            </w:r>
          </w:p>
        </w:tc>
        <w:tc>
          <w:tcPr>
            <w:tcW w:w="3133" w:type="dxa"/>
            <w:shd w:val="clear" w:color="auto" w:fill="B8CCE4" w:themeFill="accent1" w:themeFillTint="66"/>
          </w:tcPr>
          <w:p w14:paraId="622E1D74" w14:textId="77777777" w:rsidR="00C3753B" w:rsidRDefault="00C3753B" w:rsidP="002632A5">
            <w:pPr>
              <w:pStyle w:val="TableHead"/>
              <w:rPr>
                <w:rtl/>
              </w:rPr>
            </w:pPr>
            <w:r>
              <w:rPr>
                <w:rFonts w:hint="cs"/>
                <w:rtl/>
              </w:rPr>
              <w:t>כללי הבדיקה</w:t>
            </w:r>
          </w:p>
        </w:tc>
        <w:tc>
          <w:tcPr>
            <w:tcW w:w="3117" w:type="dxa"/>
            <w:shd w:val="clear" w:color="auto" w:fill="B8CCE4" w:themeFill="accent1" w:themeFillTint="66"/>
          </w:tcPr>
          <w:p w14:paraId="1E2CC3A2" w14:textId="77777777" w:rsidR="00C3753B" w:rsidRDefault="00C3753B" w:rsidP="002632A5">
            <w:pPr>
              <w:pStyle w:val="TableHead"/>
              <w:rPr>
                <w:rtl/>
              </w:rPr>
            </w:pPr>
            <w:r>
              <w:rPr>
                <w:rFonts w:hint="cs"/>
                <w:rtl/>
              </w:rPr>
              <w:t>משקל</w:t>
            </w:r>
          </w:p>
        </w:tc>
      </w:tr>
      <w:tr w:rsidR="00FD71B3" w14:paraId="1A904C84" w14:textId="77777777" w:rsidTr="00F54468">
        <w:trPr>
          <w:trHeight w:val="1228"/>
        </w:trPr>
        <w:tc>
          <w:tcPr>
            <w:tcW w:w="1080" w:type="dxa"/>
            <w:vMerge w:val="restart"/>
          </w:tcPr>
          <w:p w14:paraId="392E60A0" w14:textId="77777777" w:rsidR="00FD71B3" w:rsidRDefault="00FD71B3" w:rsidP="00FD71B3">
            <w:pPr>
              <w:pStyle w:val="TableText"/>
              <w:rPr>
                <w:rtl/>
              </w:rPr>
            </w:pPr>
            <w:r>
              <w:rPr>
                <w:rFonts w:hint="cs"/>
                <w:rtl/>
              </w:rPr>
              <w:t>1.5.2.2(ב)</w:t>
            </w:r>
          </w:p>
        </w:tc>
        <w:tc>
          <w:tcPr>
            <w:tcW w:w="1969" w:type="dxa"/>
            <w:vMerge w:val="restart"/>
          </w:tcPr>
          <w:p w14:paraId="433DBBC2" w14:textId="305E74F7" w:rsidR="00FD71B3" w:rsidRDefault="00FD71B3" w:rsidP="00FD71B3">
            <w:pPr>
              <w:pStyle w:val="TableText"/>
              <w:rPr>
                <w:rtl/>
              </w:rPr>
            </w:pPr>
            <w:r>
              <w:rPr>
                <w:rFonts w:hint="cs"/>
                <w:rtl/>
              </w:rPr>
              <w:t>וותק וניסיון המציע</w:t>
            </w:r>
          </w:p>
        </w:tc>
        <w:tc>
          <w:tcPr>
            <w:tcW w:w="3133" w:type="dxa"/>
          </w:tcPr>
          <w:p w14:paraId="3258CEF4" w14:textId="61976ECF" w:rsidR="00FD71B3" w:rsidRDefault="00BA5CBC" w:rsidP="00E74EAB">
            <w:pPr>
              <w:pStyle w:val="TableText"/>
              <w:rPr>
                <w:rtl/>
              </w:rPr>
            </w:pPr>
            <w:r>
              <w:rPr>
                <w:rFonts w:hint="cs"/>
                <w:rtl/>
              </w:rPr>
              <w:t xml:space="preserve">עמידה </w:t>
            </w:r>
            <w:r w:rsidR="00E74EAB">
              <w:rPr>
                <w:rFonts w:hint="cs"/>
                <w:rtl/>
              </w:rPr>
              <w:t>ב</w:t>
            </w:r>
            <w:r>
              <w:rPr>
                <w:rFonts w:hint="cs"/>
                <w:rtl/>
              </w:rPr>
              <w:t>תנאים ו</w:t>
            </w:r>
            <w:r w:rsidR="00FD71B3" w:rsidRPr="002C333E">
              <w:rPr>
                <w:rFonts w:hint="cs"/>
                <w:rtl/>
              </w:rPr>
              <w:t xml:space="preserve">תוספת ניקוד לעמידה </w:t>
            </w:r>
            <w:r w:rsidR="00E74EAB">
              <w:rPr>
                <w:rFonts w:hint="cs"/>
                <w:rtl/>
              </w:rPr>
              <w:t>מעבר</w:t>
            </w:r>
            <w:r w:rsidR="00FD71B3" w:rsidRPr="002C333E">
              <w:rPr>
                <w:rFonts w:hint="cs"/>
                <w:rtl/>
              </w:rPr>
              <w:t xml:space="preserve"> </w:t>
            </w:r>
            <w:r w:rsidR="00E74EAB">
              <w:rPr>
                <w:rFonts w:hint="cs"/>
                <w:rtl/>
              </w:rPr>
              <w:t>ל</w:t>
            </w:r>
            <w:r w:rsidR="00FD71B3" w:rsidRPr="002C333E">
              <w:rPr>
                <w:rFonts w:hint="cs"/>
                <w:rtl/>
              </w:rPr>
              <w:t xml:space="preserve">תנאי </w:t>
            </w:r>
            <w:r w:rsidR="00E74EAB">
              <w:rPr>
                <w:rFonts w:hint="cs"/>
                <w:rtl/>
              </w:rPr>
              <w:t>ה</w:t>
            </w:r>
            <w:r w:rsidR="00FD71B3" w:rsidRPr="002C333E">
              <w:rPr>
                <w:rFonts w:hint="cs"/>
                <w:rtl/>
              </w:rPr>
              <w:t>סף לכל פרויקט.</w:t>
            </w:r>
          </w:p>
        </w:tc>
        <w:tc>
          <w:tcPr>
            <w:tcW w:w="3117" w:type="dxa"/>
          </w:tcPr>
          <w:p w14:paraId="4A082663" w14:textId="040C0794" w:rsidR="00FD71B3" w:rsidRDefault="00FD71B3" w:rsidP="00E74EAB">
            <w:pPr>
              <w:pStyle w:val="TableText"/>
              <w:rPr>
                <w:rtl/>
              </w:rPr>
            </w:pPr>
            <w:r w:rsidRPr="002C333E">
              <w:rPr>
                <w:rFonts w:hint="cs"/>
                <w:rtl/>
              </w:rPr>
              <w:t xml:space="preserve">תוספת ניקוד של </w:t>
            </w:r>
            <w:r>
              <w:rPr>
                <w:rFonts w:hint="cs"/>
                <w:rtl/>
              </w:rPr>
              <w:t>5</w:t>
            </w:r>
            <w:r w:rsidRPr="002C333E">
              <w:rPr>
                <w:rFonts w:hint="cs"/>
                <w:rtl/>
              </w:rPr>
              <w:t xml:space="preserve">% נוספים על עמידה </w:t>
            </w:r>
            <w:r w:rsidR="00E74EAB">
              <w:rPr>
                <w:rFonts w:hint="cs"/>
                <w:rtl/>
              </w:rPr>
              <w:t>מעבר</w:t>
            </w:r>
            <w:r w:rsidR="00E74EAB" w:rsidRPr="002C333E">
              <w:rPr>
                <w:rFonts w:hint="cs"/>
                <w:rtl/>
              </w:rPr>
              <w:t xml:space="preserve"> </w:t>
            </w:r>
            <w:r w:rsidR="00E74EAB">
              <w:rPr>
                <w:rFonts w:hint="cs"/>
                <w:rtl/>
              </w:rPr>
              <w:t>ל</w:t>
            </w:r>
            <w:r w:rsidR="00E74EAB" w:rsidRPr="002C333E">
              <w:rPr>
                <w:rFonts w:hint="cs"/>
                <w:rtl/>
              </w:rPr>
              <w:t xml:space="preserve">תנאי </w:t>
            </w:r>
            <w:r w:rsidR="00E74EAB">
              <w:rPr>
                <w:rFonts w:hint="cs"/>
                <w:rtl/>
              </w:rPr>
              <w:t>ה</w:t>
            </w:r>
            <w:r w:rsidR="00E74EAB" w:rsidRPr="002C333E">
              <w:rPr>
                <w:rFonts w:hint="cs"/>
                <w:rtl/>
              </w:rPr>
              <w:t>סף לכל פרויקט.</w:t>
            </w:r>
            <w:r w:rsidRPr="002C333E">
              <w:rPr>
                <w:rFonts w:hint="cs"/>
                <w:rtl/>
              </w:rPr>
              <w:t xml:space="preserve"> ניתן לצבור עד </w:t>
            </w:r>
            <w:r>
              <w:rPr>
                <w:rFonts w:hint="cs"/>
                <w:rtl/>
              </w:rPr>
              <w:t>15</w:t>
            </w:r>
            <w:r w:rsidRPr="002C333E">
              <w:rPr>
                <w:rFonts w:hint="cs"/>
                <w:rtl/>
              </w:rPr>
              <w:t xml:space="preserve">% נוספים לכל </w:t>
            </w:r>
            <w:r w:rsidR="00BA5CBC">
              <w:rPr>
                <w:rFonts w:hint="cs"/>
                <w:rtl/>
              </w:rPr>
              <w:t>ה</w:t>
            </w:r>
            <w:r w:rsidRPr="002C333E">
              <w:rPr>
                <w:rFonts w:hint="cs"/>
                <w:rtl/>
              </w:rPr>
              <w:t>פרויקט</w:t>
            </w:r>
            <w:r w:rsidR="00BA5CBC">
              <w:rPr>
                <w:rFonts w:hint="cs"/>
                <w:rtl/>
              </w:rPr>
              <w:t>ים</w:t>
            </w:r>
            <w:r w:rsidRPr="002C333E">
              <w:rPr>
                <w:rFonts w:hint="cs"/>
                <w:rtl/>
              </w:rPr>
              <w:t xml:space="preserve"> שיוצגו.</w:t>
            </w:r>
          </w:p>
          <w:p w14:paraId="5C8B754E" w14:textId="65A75973" w:rsidR="00F65DF3" w:rsidRPr="00F65DF3" w:rsidRDefault="00F65DF3" w:rsidP="00A02BAF">
            <w:pPr>
              <w:pStyle w:val="TableText"/>
              <w:rPr>
                <w:b/>
                <w:bCs/>
                <w:rtl/>
              </w:rPr>
            </w:pPr>
            <w:r w:rsidRPr="00F65DF3">
              <w:rPr>
                <w:rFonts w:hint="cs"/>
                <w:b/>
                <w:bCs/>
                <w:rtl/>
              </w:rPr>
              <w:t>אם יש עמידה בתנאים מעבר לתנאי הס</w:t>
            </w:r>
            <w:r w:rsidR="00A02BAF">
              <w:rPr>
                <w:rFonts w:hint="cs"/>
                <w:b/>
                <w:bCs/>
                <w:rtl/>
              </w:rPr>
              <w:t>ף</w:t>
            </w:r>
            <w:r w:rsidRPr="00F65DF3">
              <w:rPr>
                <w:rFonts w:hint="cs"/>
                <w:b/>
                <w:bCs/>
                <w:rtl/>
              </w:rPr>
              <w:t xml:space="preserve"> ביותר מפרויקט אחד הניקוד ינתן לאחד הפרויקטים בלבד.</w:t>
            </w:r>
          </w:p>
          <w:p w14:paraId="35B5872C" w14:textId="4AAC9EFC" w:rsidR="00FD71B3" w:rsidRPr="002C333E" w:rsidRDefault="00FD71B3" w:rsidP="00E74EAB">
            <w:pPr>
              <w:pStyle w:val="TableText"/>
              <w:rPr>
                <w:rtl/>
              </w:rPr>
            </w:pPr>
            <w:r w:rsidRPr="002C333E">
              <w:rPr>
                <w:rFonts w:hint="cs"/>
                <w:rtl/>
              </w:rPr>
              <w:t>לדוגמה פרויקט שבו התקיימו שני התנאים הבאים</w:t>
            </w:r>
            <w:r w:rsidR="00E74EAB">
              <w:rPr>
                <w:rFonts w:hint="cs"/>
                <w:rtl/>
              </w:rPr>
              <w:t xml:space="preserve"> מעבר לתנאי הסף</w:t>
            </w:r>
            <w:r w:rsidRPr="002C333E">
              <w:rPr>
                <w:rFonts w:hint="cs"/>
                <w:rtl/>
              </w:rPr>
              <w:t xml:space="preserve"> יקבל תוספת </w:t>
            </w:r>
            <w:r>
              <w:rPr>
                <w:rFonts w:hint="cs"/>
                <w:rtl/>
              </w:rPr>
              <w:t xml:space="preserve">ניקוד </w:t>
            </w:r>
            <w:r w:rsidR="00E74EAB">
              <w:rPr>
                <w:rFonts w:hint="cs"/>
                <w:rtl/>
              </w:rPr>
              <w:t>10</w:t>
            </w:r>
            <w:r w:rsidRPr="002C333E">
              <w:rPr>
                <w:rFonts w:hint="cs"/>
                <w:rtl/>
              </w:rPr>
              <w:t>%:</w:t>
            </w:r>
          </w:p>
          <w:p w14:paraId="7816911D" w14:textId="74F13024" w:rsidR="00FD71B3" w:rsidRDefault="00FD71B3" w:rsidP="00E74EAB">
            <w:pPr>
              <w:pStyle w:val="TableBullet"/>
              <w:rPr>
                <w:rtl/>
              </w:rPr>
            </w:pPr>
            <w:r w:rsidRPr="00D109C7">
              <w:rPr>
                <w:rtl/>
              </w:rPr>
              <w:t xml:space="preserve">היקף השירותים השנתי </w:t>
            </w:r>
            <w:r w:rsidRPr="00D109C7">
              <w:rPr>
                <w:rFonts w:hint="cs"/>
                <w:rtl/>
              </w:rPr>
              <w:t xml:space="preserve">עמד על ממוצע של </w:t>
            </w:r>
            <w:r w:rsidRPr="00D109C7">
              <w:rPr>
                <w:rtl/>
              </w:rPr>
              <w:t xml:space="preserve">לפחות </w:t>
            </w:r>
            <w:r w:rsidR="00E74EAB">
              <w:rPr>
                <w:rFonts w:hint="cs"/>
                <w:rtl/>
              </w:rPr>
              <w:t>1</w:t>
            </w:r>
            <w:r w:rsidRPr="00D109C7">
              <w:rPr>
                <w:rtl/>
              </w:rPr>
              <w:t xml:space="preserve"> מיליון ₪ </w:t>
            </w:r>
            <w:r w:rsidRPr="00D109C7">
              <w:rPr>
                <w:rFonts w:hint="cs"/>
                <w:rtl/>
              </w:rPr>
              <w:t>לאחר מע"מ לאורך התקופה בה סופקו</w:t>
            </w:r>
            <w:r>
              <w:rPr>
                <w:rFonts w:hint="cs"/>
                <w:rtl/>
              </w:rPr>
              <w:t xml:space="preserve"> - </w:t>
            </w:r>
            <w:r w:rsidR="00E74EAB">
              <w:rPr>
                <w:rFonts w:hint="cs"/>
                <w:rtl/>
              </w:rPr>
              <w:t>מקבל ניקוד נוסף של 5%.</w:t>
            </w:r>
          </w:p>
          <w:p w14:paraId="14083970" w14:textId="24D0051D" w:rsidR="00FD71B3" w:rsidRDefault="00FD71B3" w:rsidP="00FD71B3">
            <w:pPr>
              <w:pStyle w:val="TableBullet"/>
              <w:rPr>
                <w:rtl/>
              </w:rPr>
            </w:pPr>
            <w:r w:rsidRPr="00D109C7">
              <w:rPr>
                <w:rFonts w:hint="cs"/>
                <w:rtl/>
              </w:rPr>
              <w:t>השירות כלל תמיכת משתמשים באמצעות מוקד תמיכה</w:t>
            </w:r>
            <w:r>
              <w:rPr>
                <w:rFonts w:hint="cs"/>
                <w:rtl/>
              </w:rPr>
              <w:t xml:space="preserve"> </w:t>
            </w:r>
            <w:r>
              <w:rPr>
                <w:rtl/>
              </w:rPr>
              <w:t>–</w:t>
            </w:r>
            <w:r>
              <w:rPr>
                <w:rFonts w:hint="cs"/>
                <w:rtl/>
              </w:rPr>
              <w:t xml:space="preserve"> מקבל ניקוד נוסף של 5%.</w:t>
            </w:r>
          </w:p>
        </w:tc>
      </w:tr>
      <w:tr w:rsidR="00FD71B3" w14:paraId="0F842AAE" w14:textId="77777777" w:rsidTr="00F54468">
        <w:trPr>
          <w:trHeight w:val="1228"/>
        </w:trPr>
        <w:tc>
          <w:tcPr>
            <w:tcW w:w="1080" w:type="dxa"/>
            <w:vMerge/>
          </w:tcPr>
          <w:p w14:paraId="31BA12EB" w14:textId="29DE8332" w:rsidR="00FD71B3" w:rsidRDefault="00FD71B3" w:rsidP="00FD71B3">
            <w:pPr>
              <w:pStyle w:val="TableText"/>
              <w:rPr>
                <w:rtl/>
              </w:rPr>
            </w:pPr>
          </w:p>
        </w:tc>
        <w:tc>
          <w:tcPr>
            <w:tcW w:w="1969" w:type="dxa"/>
            <w:vMerge/>
          </w:tcPr>
          <w:p w14:paraId="4A7488DA" w14:textId="23954400" w:rsidR="00FD71B3" w:rsidRDefault="00FD71B3" w:rsidP="00FD71B3">
            <w:pPr>
              <w:pStyle w:val="TableText"/>
              <w:rPr>
                <w:rtl/>
              </w:rPr>
            </w:pPr>
          </w:p>
        </w:tc>
        <w:tc>
          <w:tcPr>
            <w:tcW w:w="3133" w:type="dxa"/>
          </w:tcPr>
          <w:p w14:paraId="73B2F7F9" w14:textId="58AF0725" w:rsidR="00FD71B3" w:rsidRDefault="00FD71B3" w:rsidP="00FD71B3">
            <w:pPr>
              <w:pStyle w:val="TableText"/>
              <w:rPr>
                <w:rtl/>
              </w:rPr>
            </w:pPr>
            <w:r>
              <w:rPr>
                <w:rFonts w:hint="cs"/>
                <w:rtl/>
              </w:rPr>
              <w:t xml:space="preserve">הערכת איכות המציע על בסיס חוות דעת לקוחותיו </w:t>
            </w:r>
            <w:r>
              <w:rPr>
                <w:rtl/>
              </w:rPr>
              <w:t>–</w:t>
            </w:r>
            <w:r>
              <w:rPr>
                <w:rFonts w:hint="cs"/>
                <w:rtl/>
              </w:rPr>
              <w:t xml:space="preserve"> איכות התוצרים, זמינות ועמידה בלו"ז, מקצועיות, התרשמות כללית.</w:t>
            </w:r>
          </w:p>
        </w:tc>
        <w:tc>
          <w:tcPr>
            <w:tcW w:w="3117" w:type="dxa"/>
          </w:tcPr>
          <w:p w14:paraId="33DFF110" w14:textId="6E8BD97B" w:rsidR="00FD71B3" w:rsidRDefault="00FD71B3" w:rsidP="00FD71B3">
            <w:pPr>
              <w:pStyle w:val="TableText"/>
              <w:rPr>
                <w:rtl/>
              </w:rPr>
            </w:pPr>
            <w:r>
              <w:rPr>
                <w:rFonts w:hint="cs"/>
                <w:rtl/>
              </w:rPr>
              <w:t xml:space="preserve">איכות התוצרים </w:t>
            </w:r>
            <w:r>
              <w:rPr>
                <w:rtl/>
              </w:rPr>
              <w:t>–</w:t>
            </w:r>
            <w:r>
              <w:rPr>
                <w:rFonts w:hint="cs"/>
                <w:rtl/>
              </w:rPr>
              <w:t xml:space="preserve"> 15%</w:t>
            </w:r>
          </w:p>
          <w:p w14:paraId="312FB1FA" w14:textId="77777777" w:rsidR="00FD71B3" w:rsidRDefault="00FD71B3" w:rsidP="00FD71B3">
            <w:pPr>
              <w:pStyle w:val="TableText"/>
              <w:rPr>
                <w:rtl/>
              </w:rPr>
            </w:pPr>
            <w:r>
              <w:rPr>
                <w:rFonts w:hint="cs"/>
                <w:rtl/>
              </w:rPr>
              <w:t xml:space="preserve">זמינות ועמידה בלו"ז </w:t>
            </w:r>
            <w:r>
              <w:rPr>
                <w:rtl/>
              </w:rPr>
              <w:t>–</w:t>
            </w:r>
            <w:r>
              <w:rPr>
                <w:rFonts w:hint="cs"/>
                <w:rtl/>
              </w:rPr>
              <w:t xml:space="preserve"> 15%</w:t>
            </w:r>
          </w:p>
          <w:p w14:paraId="0DCBA262" w14:textId="04C1ADD7" w:rsidR="00FD71B3" w:rsidRDefault="00FD71B3" w:rsidP="00FD71B3">
            <w:pPr>
              <w:pStyle w:val="TableText"/>
              <w:rPr>
                <w:rtl/>
              </w:rPr>
            </w:pPr>
            <w:r>
              <w:rPr>
                <w:rFonts w:hint="cs"/>
                <w:rtl/>
              </w:rPr>
              <w:t xml:space="preserve">מקצועיות </w:t>
            </w:r>
            <w:r>
              <w:rPr>
                <w:rtl/>
              </w:rPr>
              <w:t>–</w:t>
            </w:r>
            <w:r>
              <w:rPr>
                <w:rFonts w:hint="cs"/>
                <w:rtl/>
              </w:rPr>
              <w:t xml:space="preserve"> 15%</w:t>
            </w:r>
          </w:p>
          <w:p w14:paraId="582145EB" w14:textId="4725F556" w:rsidR="00FD71B3" w:rsidRDefault="00FD71B3" w:rsidP="00FD71B3">
            <w:pPr>
              <w:pStyle w:val="TableText"/>
              <w:rPr>
                <w:rtl/>
              </w:rPr>
            </w:pPr>
            <w:r>
              <w:rPr>
                <w:rFonts w:hint="cs"/>
                <w:rtl/>
              </w:rPr>
              <w:t xml:space="preserve">התרשמות כללית </w:t>
            </w:r>
            <w:r>
              <w:rPr>
                <w:rtl/>
              </w:rPr>
              <w:t>–</w:t>
            </w:r>
            <w:r>
              <w:rPr>
                <w:rFonts w:hint="cs"/>
                <w:rtl/>
              </w:rPr>
              <w:t xml:space="preserve"> 15%</w:t>
            </w:r>
          </w:p>
        </w:tc>
      </w:tr>
      <w:tr w:rsidR="00FD71B3" w14:paraId="2DBD10F9" w14:textId="77777777" w:rsidTr="00F54468">
        <w:trPr>
          <w:trHeight w:val="116"/>
        </w:trPr>
        <w:tc>
          <w:tcPr>
            <w:tcW w:w="1080" w:type="dxa"/>
          </w:tcPr>
          <w:p w14:paraId="5C6614AC" w14:textId="77777777" w:rsidR="00FD71B3" w:rsidRPr="00D045DA" w:rsidRDefault="00FD71B3" w:rsidP="00FD71B3">
            <w:pPr>
              <w:pStyle w:val="TableText"/>
              <w:rPr>
                <w:rtl/>
              </w:rPr>
            </w:pPr>
            <w:r>
              <w:rPr>
                <w:rFonts w:hint="cs"/>
                <w:rtl/>
              </w:rPr>
              <w:lastRenderedPageBreak/>
              <w:t>2.3.3</w:t>
            </w:r>
          </w:p>
        </w:tc>
        <w:tc>
          <w:tcPr>
            <w:tcW w:w="1969" w:type="dxa"/>
          </w:tcPr>
          <w:p w14:paraId="533404EB" w14:textId="77777777" w:rsidR="00FD71B3" w:rsidRDefault="00FD71B3" w:rsidP="00FD71B3">
            <w:pPr>
              <w:pStyle w:val="TableText"/>
              <w:rPr>
                <w:rtl/>
              </w:rPr>
            </w:pPr>
            <w:r>
              <w:rPr>
                <w:rFonts w:hint="cs"/>
                <w:rtl/>
              </w:rPr>
              <w:t>הסמכות באבטחת מידע</w:t>
            </w:r>
          </w:p>
        </w:tc>
        <w:tc>
          <w:tcPr>
            <w:tcW w:w="3133" w:type="dxa"/>
          </w:tcPr>
          <w:p w14:paraId="0DAD7D92" w14:textId="77777777" w:rsidR="00FD71B3" w:rsidRPr="002C333E" w:rsidRDefault="00FD71B3" w:rsidP="00FD71B3">
            <w:pPr>
              <w:pStyle w:val="TableText"/>
              <w:rPr>
                <w:rtl/>
              </w:rPr>
            </w:pPr>
            <w:r w:rsidRPr="002C333E">
              <w:rPr>
                <w:rFonts w:hint="cs"/>
                <w:rtl/>
              </w:rPr>
              <w:t>בדיקת קיום הסמכות 27001</w:t>
            </w:r>
            <w:r w:rsidRPr="002C333E">
              <w:rPr>
                <w:rFonts w:asciiTheme="majorBidi" w:hAnsiTheme="majorBidi" w:cstheme="majorBidi"/>
                <w:sz w:val="22"/>
                <w:szCs w:val="22"/>
              </w:rPr>
              <w:t>ISO</w:t>
            </w:r>
            <w:r w:rsidRPr="002C333E">
              <w:rPr>
                <w:rFonts w:hint="cs"/>
                <w:rtl/>
              </w:rPr>
              <w:t xml:space="preserve"> ו-27032</w:t>
            </w:r>
            <w:r w:rsidRPr="002C333E">
              <w:rPr>
                <w:rFonts w:asciiTheme="majorBidi" w:hAnsiTheme="majorBidi" w:cstheme="majorBidi"/>
                <w:sz w:val="22"/>
                <w:szCs w:val="22"/>
              </w:rPr>
              <w:t>ISO</w:t>
            </w:r>
          </w:p>
        </w:tc>
        <w:tc>
          <w:tcPr>
            <w:tcW w:w="3117" w:type="dxa"/>
          </w:tcPr>
          <w:p w14:paraId="53B7077B" w14:textId="314B7FF0" w:rsidR="00FD71B3" w:rsidRPr="002C333E" w:rsidRDefault="00FD71B3" w:rsidP="00FD71B3">
            <w:pPr>
              <w:pStyle w:val="TableText"/>
              <w:rPr>
                <w:rtl/>
              </w:rPr>
            </w:pPr>
            <w:r w:rsidRPr="002C333E">
              <w:rPr>
                <w:rFonts w:hint="cs"/>
                <w:rtl/>
              </w:rPr>
              <w:t>קיום הסמכה לתקן 27001</w:t>
            </w:r>
            <w:r w:rsidRPr="002C333E">
              <w:rPr>
                <w:rFonts w:asciiTheme="majorBidi" w:hAnsiTheme="majorBidi" w:cstheme="majorBidi"/>
                <w:sz w:val="22"/>
                <w:szCs w:val="22"/>
              </w:rPr>
              <w:t>ISO</w:t>
            </w:r>
            <w:r w:rsidRPr="002C333E">
              <w:rPr>
                <w:rFonts w:asciiTheme="majorBidi" w:hAnsiTheme="majorBidi" w:cstheme="majorBidi" w:hint="cs"/>
                <w:sz w:val="22"/>
                <w:szCs w:val="22"/>
                <w:rtl/>
              </w:rPr>
              <w:t xml:space="preserve"> </w:t>
            </w:r>
            <w:r w:rsidRPr="002C333E">
              <w:rPr>
                <w:rFonts w:asciiTheme="majorBidi" w:hAnsiTheme="majorBidi" w:cstheme="majorBidi"/>
                <w:sz w:val="22"/>
                <w:szCs w:val="22"/>
                <w:rtl/>
              </w:rPr>
              <w:t>–</w:t>
            </w:r>
            <w:r w:rsidRPr="002C333E">
              <w:rPr>
                <w:rFonts w:hint="cs"/>
                <w:rtl/>
              </w:rPr>
              <w:t xml:space="preserve"> 20%</w:t>
            </w:r>
          </w:p>
          <w:p w14:paraId="2FA6D16D" w14:textId="09B6F119" w:rsidR="00FD71B3" w:rsidRPr="002C333E" w:rsidRDefault="00FD71B3" w:rsidP="00FD71B3">
            <w:pPr>
              <w:pStyle w:val="TableText"/>
            </w:pPr>
            <w:r w:rsidRPr="002C333E">
              <w:rPr>
                <w:rFonts w:hint="cs"/>
                <w:rtl/>
              </w:rPr>
              <w:t>קיום הסמכה לתקן 27032</w:t>
            </w:r>
            <w:r w:rsidRPr="002C333E">
              <w:rPr>
                <w:rFonts w:asciiTheme="majorBidi" w:hAnsiTheme="majorBidi" w:cstheme="majorBidi"/>
                <w:sz w:val="22"/>
                <w:szCs w:val="22"/>
              </w:rPr>
              <w:t>ISO</w:t>
            </w:r>
            <w:r w:rsidRPr="002C333E">
              <w:rPr>
                <w:rFonts w:asciiTheme="majorBidi" w:hAnsiTheme="majorBidi" w:cstheme="majorBidi" w:hint="cs"/>
                <w:sz w:val="22"/>
                <w:szCs w:val="22"/>
                <w:rtl/>
              </w:rPr>
              <w:t xml:space="preserve"> </w:t>
            </w:r>
            <w:r w:rsidRPr="002C333E">
              <w:rPr>
                <w:rFonts w:asciiTheme="majorBidi" w:hAnsiTheme="majorBidi" w:cstheme="majorBidi"/>
                <w:sz w:val="22"/>
                <w:szCs w:val="22"/>
                <w:rtl/>
              </w:rPr>
              <w:t>–</w:t>
            </w:r>
            <w:r w:rsidRPr="002C333E">
              <w:rPr>
                <w:rFonts w:hint="cs"/>
                <w:rtl/>
              </w:rPr>
              <w:t>5%</w:t>
            </w:r>
          </w:p>
        </w:tc>
      </w:tr>
    </w:tbl>
    <w:p w14:paraId="5C16938E" w14:textId="5C8C8D02" w:rsidR="001F65F2" w:rsidRDefault="001F65F2" w:rsidP="00C3753B">
      <w:pPr>
        <w:pStyle w:val="NumberList0"/>
        <w:numPr>
          <w:ilvl w:val="0"/>
          <w:numId w:val="0"/>
        </w:numPr>
        <w:ind w:left="357"/>
        <w:rPr>
          <w:b/>
          <w:bCs/>
          <w:u w:val="single"/>
          <w:rtl/>
        </w:rPr>
      </w:pPr>
      <w:r>
        <w:rPr>
          <w:rFonts w:hint="cs"/>
          <w:b/>
          <w:bCs/>
          <w:u w:val="single"/>
          <w:rtl/>
        </w:rPr>
        <w:t>ציון סף איכות</w:t>
      </w:r>
    </w:p>
    <w:p w14:paraId="170A7227" w14:textId="7F1FA47F" w:rsidR="001F65F2" w:rsidRDefault="001F65F2" w:rsidP="001F65F2">
      <w:pPr>
        <w:pStyle w:val="Para10"/>
        <w:rPr>
          <w:rtl/>
        </w:rPr>
      </w:pPr>
      <w:r>
        <w:rPr>
          <w:rFonts w:hint="cs"/>
          <w:rtl/>
        </w:rPr>
        <w:t>ציון הסף למרכיב האיכות יעמוד על 70. אם זאת, ככל ולא תמצא לפחות הצעה אחת שעומדת בסף זה, למשרד תשמר הזכות הבלעדית להוריד את ציון הסף עד שימצא לפחות מציע אחד שיעבור אותו.</w:t>
      </w:r>
    </w:p>
    <w:p w14:paraId="4940FA25" w14:textId="3D3958F5" w:rsidR="00C3753B" w:rsidRDefault="00C3753B" w:rsidP="00C3753B">
      <w:pPr>
        <w:pStyle w:val="NumberList0"/>
        <w:numPr>
          <w:ilvl w:val="0"/>
          <w:numId w:val="0"/>
        </w:numPr>
        <w:ind w:left="357"/>
        <w:rPr>
          <w:b/>
          <w:bCs/>
          <w:u w:val="single"/>
          <w:rtl/>
        </w:rPr>
      </w:pPr>
      <w:r>
        <w:rPr>
          <w:rFonts w:hint="cs"/>
          <w:b/>
          <w:bCs/>
          <w:u w:val="single"/>
          <w:rtl/>
        </w:rPr>
        <w:t>חישוב ציון איכות</w:t>
      </w:r>
    </w:p>
    <w:p w14:paraId="5CC9478A" w14:textId="77777777" w:rsidR="00C3753B" w:rsidRDefault="00C3753B" w:rsidP="00C3753B">
      <w:pPr>
        <w:pStyle w:val="Para10"/>
        <w:rPr>
          <w:rtl/>
        </w:rPr>
      </w:pPr>
      <w:r>
        <w:rPr>
          <w:rFonts w:hint="cs"/>
          <w:rtl/>
        </w:rPr>
        <w:t xml:space="preserve">פתיחת מעטפה 1 </w:t>
      </w:r>
      <w:r>
        <w:rPr>
          <w:rtl/>
        </w:rPr>
        <w:t>–</w:t>
      </w:r>
      <w:r>
        <w:rPr>
          <w:rFonts w:hint="cs"/>
          <w:rtl/>
        </w:rPr>
        <w:t xml:space="preserve"> בדיקת מענה המציע לרכיבים הנבחנים על פי התבחינים וניקוד כל תבחין.</w:t>
      </w:r>
    </w:p>
    <w:p w14:paraId="30CA5AC4" w14:textId="77777777" w:rsidR="00C3753B" w:rsidRDefault="00C3753B" w:rsidP="00C3753B">
      <w:pPr>
        <w:pStyle w:val="Para10"/>
        <w:rPr>
          <w:rtl/>
        </w:rPr>
      </w:pPr>
      <w:r>
        <w:t>(i)Oq</w:t>
      </w:r>
      <w:r>
        <w:rPr>
          <w:rtl/>
        </w:rPr>
        <w:tab/>
        <w:t>-</w:t>
      </w:r>
      <w:r>
        <w:rPr>
          <w:rtl/>
        </w:rPr>
        <w:tab/>
        <w:t>איכות הצעה (</w:t>
      </w:r>
      <w:r>
        <w:t>i</w:t>
      </w:r>
      <w:r>
        <w:rPr>
          <w:rtl/>
        </w:rPr>
        <w:t>).</w:t>
      </w:r>
    </w:p>
    <w:p w14:paraId="5E08DEAD" w14:textId="77777777" w:rsidR="00C3753B" w:rsidRDefault="00C3753B" w:rsidP="00C3753B">
      <w:pPr>
        <w:pStyle w:val="Para10"/>
      </w:pPr>
      <w:r>
        <w:t>(j)Oq</w:t>
      </w:r>
      <w:r>
        <w:rPr>
          <w:rtl/>
        </w:rPr>
        <w:tab/>
        <w:t>-</w:t>
      </w:r>
      <w:r>
        <w:rPr>
          <w:rtl/>
        </w:rPr>
        <w:tab/>
        <w:t>איכות הצעה (</w:t>
      </w:r>
      <w:r>
        <w:t>j</w:t>
      </w:r>
      <w:r>
        <w:rPr>
          <w:rtl/>
        </w:rPr>
        <w:t>) שהיא הגבוהה ביותר לעומת יתר ההצעות במכרז.</w:t>
      </w:r>
    </w:p>
    <w:p w14:paraId="15538C02" w14:textId="77777777" w:rsidR="00C3753B" w:rsidRDefault="00C3753B" w:rsidP="00C3753B">
      <w:pPr>
        <w:pStyle w:val="Para10"/>
        <w:rPr>
          <w:rtl/>
        </w:rPr>
      </w:pPr>
      <w:r>
        <w:t>(i)OQG</w:t>
      </w:r>
      <w:r>
        <w:rPr>
          <w:rtl/>
        </w:rPr>
        <w:tab/>
        <w:t>-</w:t>
      </w:r>
      <w:r>
        <w:rPr>
          <w:rtl/>
        </w:rPr>
        <w:tab/>
        <w:t xml:space="preserve">ציון </w:t>
      </w:r>
      <w:r>
        <w:rPr>
          <w:rFonts w:hint="cs"/>
          <w:rtl/>
        </w:rPr>
        <w:t>איכות</w:t>
      </w:r>
      <w:r>
        <w:rPr>
          <w:rtl/>
        </w:rPr>
        <w:t xml:space="preserve"> הצעה (</w:t>
      </w:r>
      <w:r>
        <w:t>i</w:t>
      </w:r>
      <w:r>
        <w:rPr>
          <w:rtl/>
        </w:rPr>
        <w:t>).</w:t>
      </w:r>
    </w:p>
    <w:p w14:paraId="412EF78D" w14:textId="36189684" w:rsidR="00C3753B" w:rsidRPr="00936000" w:rsidRDefault="00DC316B" w:rsidP="00C3753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bidi w:val="0"/>
        <w:spacing w:after="120"/>
        <w:jc w:val="center"/>
        <w:rPr>
          <w:i/>
        </w:rPr>
      </w:pPr>
      <m:oMathPara>
        <m:oMath>
          <m:r>
            <m:rPr>
              <m:sty m:val="p"/>
            </m:rPr>
            <w:rPr>
              <w:rFonts w:ascii="Cambria Math" w:hAnsi="Cambria Math"/>
            </w:rPr>
            <m:t>OQG</m:t>
          </m:r>
          <m:d>
            <m:dPr>
              <m:ctrlPr>
                <w:rPr>
                  <w:rFonts w:ascii="Cambria Math" w:hAnsi="Cambria Math"/>
                </w:rPr>
              </m:ctrlPr>
            </m:dPr>
            <m:e>
              <m:r>
                <m:rPr>
                  <m:sty m:val="p"/>
                </m:rPr>
                <w:rPr>
                  <w:rFonts w:ascii="Cambria Math" w:hAnsi="Cambria Math"/>
                </w:rPr>
                <m:t>i</m:t>
              </m:r>
            </m:e>
          </m:d>
          <m:r>
            <m:rPr>
              <m:sty m:val="p"/>
            </m:rPr>
            <w:rPr>
              <w:rFonts w:ascii="Cambria Math" w:hAnsi="Cambria Math"/>
            </w:rPr>
            <m:t>=Oq(i)/Oq(j) *100</m:t>
          </m:r>
        </m:oMath>
      </m:oMathPara>
    </w:p>
    <w:p w14:paraId="41DBB95C" w14:textId="77777777" w:rsidR="00C3753B" w:rsidRDefault="00C3753B" w:rsidP="00C3753B">
      <w:pPr>
        <w:pStyle w:val="NumberList0"/>
        <w:numPr>
          <w:ilvl w:val="0"/>
          <w:numId w:val="0"/>
        </w:numPr>
        <w:ind w:left="357"/>
        <w:rPr>
          <w:b/>
          <w:bCs/>
          <w:u w:val="single"/>
          <w:rtl/>
        </w:rPr>
      </w:pPr>
      <w:r>
        <w:rPr>
          <w:rFonts w:hint="cs"/>
          <w:b/>
          <w:bCs/>
          <w:u w:val="single"/>
          <w:rtl/>
        </w:rPr>
        <w:t>חישוב ציון עלות</w:t>
      </w:r>
    </w:p>
    <w:p w14:paraId="2562CFCC" w14:textId="77777777" w:rsidR="00C3753B" w:rsidRDefault="00C3753B" w:rsidP="00C3753B">
      <w:pPr>
        <w:pStyle w:val="Para10"/>
        <w:rPr>
          <w:rtl/>
        </w:rPr>
      </w:pPr>
      <w:r>
        <w:rPr>
          <w:rFonts w:hint="cs"/>
          <w:rtl/>
        </w:rPr>
        <w:t xml:space="preserve">פתיחת מעטפה 2 </w:t>
      </w:r>
      <w:r>
        <w:rPr>
          <w:rtl/>
        </w:rPr>
        <w:t>–</w:t>
      </w:r>
      <w:r>
        <w:rPr>
          <w:rFonts w:hint="cs"/>
          <w:rtl/>
        </w:rPr>
        <w:t xml:space="preserve"> הצעת מחיר</w:t>
      </w:r>
      <w:r w:rsidRPr="00936000">
        <w:rPr>
          <w:rFonts w:hint="cs"/>
          <w:rtl/>
        </w:rPr>
        <w:t xml:space="preserve"> </w:t>
      </w:r>
      <w:r>
        <w:rPr>
          <w:rFonts w:hint="cs"/>
          <w:rtl/>
        </w:rPr>
        <w:t>ובדיקת מענה המציע וחישוב ציון עלות להצעה.</w:t>
      </w:r>
    </w:p>
    <w:p w14:paraId="5ACA82A0" w14:textId="77777777" w:rsidR="00C3753B" w:rsidRDefault="00C3753B" w:rsidP="00C3753B">
      <w:pPr>
        <w:pStyle w:val="Para10"/>
      </w:pPr>
      <w:r>
        <w:t>(i)Oc</w:t>
      </w:r>
      <w:r>
        <w:rPr>
          <w:rtl/>
        </w:rPr>
        <w:tab/>
        <w:t>-</w:t>
      </w:r>
      <w:r>
        <w:rPr>
          <w:rtl/>
        </w:rPr>
        <w:tab/>
      </w:r>
      <w:r>
        <w:rPr>
          <w:rFonts w:hint="cs"/>
          <w:rtl/>
        </w:rPr>
        <w:t>עלות</w:t>
      </w:r>
      <w:r>
        <w:rPr>
          <w:rtl/>
        </w:rPr>
        <w:t xml:space="preserve"> הצעה (</w:t>
      </w:r>
      <w:r>
        <w:t>i</w:t>
      </w:r>
      <w:r>
        <w:rPr>
          <w:rtl/>
        </w:rPr>
        <w:t>).</w:t>
      </w:r>
    </w:p>
    <w:p w14:paraId="260212D6" w14:textId="77777777" w:rsidR="00C3753B" w:rsidRDefault="00C3753B" w:rsidP="00C3753B">
      <w:pPr>
        <w:pStyle w:val="Para10"/>
      </w:pPr>
      <w:r>
        <w:t>(j)Oc</w:t>
      </w:r>
      <w:r>
        <w:rPr>
          <w:rtl/>
        </w:rPr>
        <w:tab/>
        <w:t>-</w:t>
      </w:r>
      <w:r>
        <w:rPr>
          <w:rtl/>
        </w:rPr>
        <w:tab/>
      </w:r>
      <w:r>
        <w:rPr>
          <w:rFonts w:hint="cs"/>
          <w:rtl/>
        </w:rPr>
        <w:t>עלות</w:t>
      </w:r>
      <w:r>
        <w:rPr>
          <w:rtl/>
        </w:rPr>
        <w:t xml:space="preserve"> הצעה (</w:t>
      </w:r>
      <w:r>
        <w:t>j</w:t>
      </w:r>
      <w:r>
        <w:rPr>
          <w:rtl/>
        </w:rPr>
        <w:t xml:space="preserve">) שהיא </w:t>
      </w:r>
      <w:r>
        <w:rPr>
          <w:rFonts w:hint="cs"/>
          <w:rtl/>
        </w:rPr>
        <w:t>הנמוכה</w:t>
      </w:r>
      <w:r>
        <w:rPr>
          <w:rtl/>
        </w:rPr>
        <w:t xml:space="preserve"> ביותר לעומת יתר ההצעות במכרז.</w:t>
      </w:r>
    </w:p>
    <w:p w14:paraId="389965FF" w14:textId="77777777" w:rsidR="00C3753B" w:rsidRDefault="00C3753B" w:rsidP="00C3753B">
      <w:pPr>
        <w:pStyle w:val="Para10"/>
        <w:rPr>
          <w:rtl/>
        </w:rPr>
      </w:pPr>
      <w:r>
        <w:t>(i)OCG</w:t>
      </w:r>
      <w:r>
        <w:rPr>
          <w:rtl/>
        </w:rPr>
        <w:tab/>
        <w:t>-</w:t>
      </w:r>
      <w:r>
        <w:rPr>
          <w:rtl/>
        </w:rPr>
        <w:tab/>
        <w:t>ציון עלות הצעה (</w:t>
      </w:r>
      <w:r>
        <w:t>i</w:t>
      </w:r>
      <w:r>
        <w:rPr>
          <w:rtl/>
        </w:rPr>
        <w:t>).</w:t>
      </w:r>
    </w:p>
    <w:p w14:paraId="6FEAC1B3" w14:textId="77777777" w:rsidR="00C3753B" w:rsidRPr="00936000" w:rsidRDefault="00C3753B" w:rsidP="00C3753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bidi w:val="0"/>
        <w:spacing w:after="120"/>
        <w:jc w:val="center"/>
        <w:rPr>
          <w:i/>
          <w:rtl/>
        </w:rPr>
      </w:pPr>
      <m:oMathPara>
        <m:oMath>
          <m:r>
            <m:rPr>
              <m:sty m:val="p"/>
            </m:rPr>
            <w:rPr>
              <w:rFonts w:ascii="Cambria Math" w:hAnsi="Cambria Math"/>
            </w:rPr>
            <m:t>OQG(i)=Oq(j)/Oq(i) *100</m:t>
          </m:r>
        </m:oMath>
      </m:oMathPara>
    </w:p>
    <w:p w14:paraId="1C15D69B" w14:textId="77777777" w:rsidR="00C3753B" w:rsidRPr="003509BD" w:rsidRDefault="00C3753B" w:rsidP="00C3753B">
      <w:pPr>
        <w:pStyle w:val="NumberList0"/>
        <w:numPr>
          <w:ilvl w:val="0"/>
          <w:numId w:val="0"/>
        </w:numPr>
        <w:ind w:left="357"/>
        <w:rPr>
          <w:b/>
          <w:bCs/>
          <w:u w:val="single"/>
          <w:rtl/>
        </w:rPr>
      </w:pPr>
      <w:r w:rsidRPr="003509BD">
        <w:rPr>
          <w:rFonts w:hint="cs"/>
          <w:b/>
          <w:bCs/>
          <w:u w:val="single"/>
          <w:rtl/>
        </w:rPr>
        <w:t>משקל איכות/עלות</w:t>
      </w:r>
    </w:p>
    <w:tbl>
      <w:tblPr>
        <w:tblStyle w:val="af0"/>
        <w:bidiVisual/>
        <w:tblW w:w="0" w:type="auto"/>
        <w:tblInd w:w="357" w:type="dxa"/>
        <w:tblLook w:val="04A0" w:firstRow="1" w:lastRow="0" w:firstColumn="1" w:lastColumn="0" w:noHBand="0" w:noVBand="1"/>
        <w:tblCaption w:val="משקל איכות עלות"/>
        <w:tblDescription w:val="משקל איכות עלות"/>
      </w:tblPr>
      <w:tblGrid>
        <w:gridCol w:w="2194"/>
        <w:gridCol w:w="1129"/>
      </w:tblGrid>
      <w:tr w:rsidR="00C3753B" w14:paraId="513D494C" w14:textId="77777777" w:rsidTr="002632A5">
        <w:trPr>
          <w:tblHeader/>
        </w:trPr>
        <w:tc>
          <w:tcPr>
            <w:tcW w:w="2194" w:type="dxa"/>
            <w:shd w:val="clear" w:color="auto" w:fill="C6D9F1" w:themeFill="text2" w:themeFillTint="33"/>
          </w:tcPr>
          <w:p w14:paraId="0CD6C56A" w14:textId="77777777" w:rsidR="00C3753B" w:rsidRDefault="00C3753B" w:rsidP="002632A5">
            <w:pPr>
              <w:pStyle w:val="Para10"/>
              <w:ind w:left="0"/>
              <w:rPr>
                <w:rtl/>
              </w:rPr>
            </w:pPr>
            <w:r>
              <w:rPr>
                <w:rFonts w:hint="cs"/>
                <w:rtl/>
              </w:rPr>
              <w:t>משקל איכות ההצעה</w:t>
            </w:r>
          </w:p>
        </w:tc>
        <w:tc>
          <w:tcPr>
            <w:tcW w:w="1129" w:type="dxa"/>
          </w:tcPr>
          <w:p w14:paraId="26602377" w14:textId="79316DAB" w:rsidR="00C3753B" w:rsidRDefault="00847DC9" w:rsidP="002632A5">
            <w:pPr>
              <w:pStyle w:val="Para10"/>
              <w:ind w:left="0"/>
              <w:rPr>
                <w:rtl/>
              </w:rPr>
            </w:pPr>
            <w:r>
              <w:rPr>
                <w:rFonts w:hint="cs"/>
                <w:rtl/>
              </w:rPr>
              <w:t>60</w:t>
            </w:r>
            <w:r w:rsidR="00C3753B">
              <w:rPr>
                <w:rFonts w:hint="cs"/>
                <w:rtl/>
              </w:rPr>
              <w:t>%</w:t>
            </w:r>
          </w:p>
        </w:tc>
      </w:tr>
      <w:tr w:rsidR="00C3753B" w14:paraId="6A7BFC16" w14:textId="77777777" w:rsidTr="002632A5">
        <w:tc>
          <w:tcPr>
            <w:tcW w:w="2194" w:type="dxa"/>
            <w:shd w:val="clear" w:color="auto" w:fill="C6D9F1" w:themeFill="text2" w:themeFillTint="33"/>
          </w:tcPr>
          <w:p w14:paraId="3731C3DF" w14:textId="77777777" w:rsidR="00C3753B" w:rsidRDefault="00C3753B" w:rsidP="002632A5">
            <w:pPr>
              <w:pStyle w:val="Para10"/>
              <w:ind w:left="0"/>
              <w:rPr>
                <w:rtl/>
              </w:rPr>
            </w:pPr>
            <w:r>
              <w:rPr>
                <w:rFonts w:hint="cs"/>
                <w:rtl/>
              </w:rPr>
              <w:t>משקל עלות ההצעה</w:t>
            </w:r>
          </w:p>
        </w:tc>
        <w:tc>
          <w:tcPr>
            <w:tcW w:w="1129" w:type="dxa"/>
          </w:tcPr>
          <w:p w14:paraId="0B3424FF" w14:textId="46392E38" w:rsidR="00C3753B" w:rsidRDefault="00847DC9" w:rsidP="002632A5">
            <w:pPr>
              <w:pStyle w:val="Para10"/>
              <w:ind w:left="0"/>
              <w:rPr>
                <w:rtl/>
              </w:rPr>
            </w:pPr>
            <w:r>
              <w:rPr>
                <w:rFonts w:hint="cs"/>
                <w:rtl/>
              </w:rPr>
              <w:t>40</w:t>
            </w:r>
            <w:r w:rsidR="00C3753B">
              <w:rPr>
                <w:rFonts w:hint="cs"/>
                <w:rtl/>
              </w:rPr>
              <w:t>%</w:t>
            </w:r>
          </w:p>
        </w:tc>
      </w:tr>
    </w:tbl>
    <w:p w14:paraId="3182D3B3" w14:textId="77777777" w:rsidR="00C3753B" w:rsidRDefault="00C3753B" w:rsidP="00C3753B">
      <w:pPr>
        <w:pStyle w:val="NumberList0"/>
        <w:numPr>
          <w:ilvl w:val="0"/>
          <w:numId w:val="0"/>
        </w:numPr>
        <w:ind w:left="357"/>
        <w:rPr>
          <w:b/>
          <w:bCs/>
          <w:u w:val="single"/>
          <w:rtl/>
        </w:rPr>
      </w:pPr>
      <w:r w:rsidRPr="0078522C">
        <w:rPr>
          <w:rFonts w:hint="cs"/>
          <w:b/>
          <w:bCs/>
          <w:u w:val="single"/>
          <w:rtl/>
        </w:rPr>
        <w:t>חישוב ציון משוקלל להצעה</w:t>
      </w:r>
    </w:p>
    <w:p w14:paraId="03004F99" w14:textId="10D906FC" w:rsidR="00C3753B" w:rsidRDefault="00DC316B" w:rsidP="00847DC9">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w:r w:rsidRPr="00323B04">
        <w:rPr>
          <w:rFonts w:ascii="Cambria Math" w:hAnsi="Cambria Math"/>
        </w:rPr>
        <w:t>OCG (</w:t>
      </w:r>
      <w:r w:rsidR="00C3753B" w:rsidRPr="00323B04">
        <w:rPr>
          <w:rFonts w:ascii="Cambria Math" w:hAnsi="Cambria Math"/>
        </w:rPr>
        <w:t xml:space="preserve">i) x </w:t>
      </w:r>
      <w:r w:rsidR="00847DC9">
        <w:rPr>
          <w:rFonts w:ascii="Cambria Math" w:hAnsi="Cambria Math"/>
        </w:rPr>
        <w:t>40</w:t>
      </w:r>
      <w:r w:rsidR="00C3753B" w:rsidRPr="00323B04">
        <w:rPr>
          <w:rFonts w:ascii="Cambria Math" w:hAnsi="Cambria Math"/>
        </w:rPr>
        <w:t xml:space="preserve">% + </w:t>
      </w:r>
      <w:r w:rsidRPr="00323B04">
        <w:rPr>
          <w:rFonts w:ascii="Cambria Math" w:hAnsi="Cambria Math"/>
        </w:rPr>
        <w:t>OQG (</w:t>
      </w:r>
      <w:r w:rsidR="00C3753B" w:rsidRPr="00323B04">
        <w:rPr>
          <w:rFonts w:ascii="Cambria Math" w:hAnsi="Cambria Math"/>
        </w:rPr>
        <w:t xml:space="preserve">i) x </w:t>
      </w:r>
      <w:r w:rsidR="00847DC9">
        <w:rPr>
          <w:rFonts w:ascii="Cambria Math" w:hAnsi="Cambria Math"/>
        </w:rPr>
        <w:t>60</w:t>
      </w:r>
      <w:r w:rsidR="00C3753B" w:rsidRPr="00323B04">
        <w:rPr>
          <w:rFonts w:ascii="Cambria Math" w:hAnsi="Cambria Math"/>
        </w:rPr>
        <w:t>%</w:t>
      </w:r>
      <w:r w:rsidR="00C3753B" w:rsidRPr="00323B04">
        <w:rPr>
          <w:rFonts w:ascii="Cambria Math" w:hAnsi="Cambria Math" w:hint="cs"/>
          <w:rtl/>
        </w:rPr>
        <w:t xml:space="preserve"> = ציון משוקלל להצעה (</w:t>
      </w:r>
      <w:r w:rsidR="00C3753B" w:rsidRPr="00323B04">
        <w:rPr>
          <w:rFonts w:ascii="Cambria Math" w:hAnsi="Cambria Math"/>
        </w:rPr>
        <w:t>i</w:t>
      </w:r>
      <w:r w:rsidR="00C3753B" w:rsidRPr="00323B04">
        <w:rPr>
          <w:rFonts w:ascii="Cambria Math" w:hAnsi="Cambria Math" w:hint="cs"/>
          <w:rtl/>
        </w:rPr>
        <w:t>)</w:t>
      </w:r>
    </w:p>
    <w:sectPr w:rsidR="00C3753B" w:rsidSect="007D391D">
      <w:pgSz w:w="11907" w:h="16840" w:code="9"/>
      <w:pgMar w:top="1134" w:right="1134" w:bottom="1134" w:left="1134" w:header="113" w:footer="113"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254">
      <wne:macro wne:macroName="NORMAL.NEWMACROS.T"/>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AD0E05" w14:textId="77777777" w:rsidR="007D391D" w:rsidRDefault="007D391D" w:rsidP="001B29DC">
      <w:r>
        <w:separator/>
      </w:r>
    </w:p>
  </w:endnote>
  <w:endnote w:type="continuationSeparator" w:id="0">
    <w:p w14:paraId="6E442C32" w14:textId="77777777" w:rsidR="007D391D" w:rsidRDefault="007D391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QDavid">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DECBC"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577CDF65" w14:textId="77777777" w:rsidTr="006B0856">
      <w:tc>
        <w:tcPr>
          <w:tcW w:w="9072" w:type="dxa"/>
        </w:tcPr>
        <w:p w14:paraId="398FAA16" w14:textId="0280194F"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001B4CF3">
            <w:rPr>
              <w:rFonts w:ascii="David" w:hAnsi="David"/>
              <w:noProof/>
              <w:sz w:val="18"/>
              <w:szCs w:val="18"/>
              <w:rtl/>
            </w:rPr>
            <w:t>10</w:t>
          </w:r>
          <w:r w:rsidRPr="00E4621C">
            <w:rPr>
              <w:rFonts w:ascii="David" w:hAnsi="David"/>
              <w:sz w:val="18"/>
              <w:szCs w:val="18"/>
              <w:rtl/>
            </w:rPr>
            <w:t xml:space="preserve"> מתוך </w:t>
          </w:r>
          <w:r w:rsidR="001B4CF3">
            <w:rPr>
              <w:rFonts w:ascii="David" w:hAnsi="David"/>
              <w:noProof/>
              <w:sz w:val="18"/>
              <w:szCs w:val="18"/>
              <w:rtl/>
            </w:rPr>
            <w:t>67</w:t>
          </w:r>
        </w:p>
      </w:tc>
    </w:tr>
  </w:tbl>
  <w:p w14:paraId="6C9318A1" w14:textId="77777777" w:rsidR="00FD71B3" w:rsidRPr="00EC5824" w:rsidRDefault="00FD71B3"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CC7C9" w14:textId="77777777" w:rsidR="00FD71B3" w:rsidRDefault="00FD71B3"/>
  <w:p w14:paraId="2CC96773" w14:textId="77777777" w:rsidR="00FD71B3" w:rsidRPr="00076411" w:rsidRDefault="00FD71B3" w:rsidP="004E52FD">
    <w:pPr>
      <w:pStyle w:val="af1"/>
      <w:jc w:val="center"/>
      <w:rPr>
        <w:b/>
        <w:bCs/>
        <w:sz w:val="22"/>
        <w:rtl/>
      </w:rPr>
    </w:pPr>
    <w:r w:rsidRPr="00076411">
      <w:rPr>
        <w:rFonts w:hint="cs"/>
        <w:b/>
        <w:bCs/>
        <w:sz w:val="22"/>
        <w:rtl/>
      </w:rPr>
      <w:t xml:space="preserve">מסמך זה והתבנית עליה הוא מבוסס הינם רכושו הבלעדי של משרד הרווחה והביטחון החברתי. אין </w:t>
    </w:r>
    <w:r w:rsidRPr="00076411">
      <w:rPr>
        <w:b/>
        <w:bCs/>
        <w:sz w:val="22"/>
        <w:rtl/>
      </w:rPr>
      <w:t>להעתיק, לצלם</w:t>
    </w:r>
    <w:r w:rsidRPr="00076411">
      <w:rPr>
        <w:rFonts w:hint="cs"/>
        <w:b/>
        <w:bCs/>
        <w:sz w:val="22"/>
        <w:rtl/>
      </w:rPr>
      <w:t xml:space="preserve"> </w:t>
    </w:r>
    <w:r w:rsidRPr="00076411">
      <w:rPr>
        <w:b/>
        <w:bCs/>
        <w:sz w:val="22"/>
        <w:rtl/>
      </w:rPr>
      <w:t>או ל</w:t>
    </w:r>
    <w:r w:rsidRPr="00076411">
      <w:rPr>
        <w:rFonts w:hint="cs"/>
        <w:b/>
        <w:bCs/>
        <w:sz w:val="22"/>
        <w:rtl/>
      </w:rPr>
      <w:t>השתמש במסמך או בחלקים ממנו שלא למטרת הגשת הצעות בלבד.</w:t>
    </w:r>
  </w:p>
  <w:p w14:paraId="45928350" w14:textId="77777777" w:rsidR="00FD71B3" w:rsidRPr="00F0172B" w:rsidRDefault="00FD71B3" w:rsidP="00461243"/>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E1E57"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54ECFC95" w14:textId="77777777" w:rsidTr="006B0856">
      <w:tc>
        <w:tcPr>
          <w:tcW w:w="9072" w:type="dxa"/>
        </w:tcPr>
        <w:p w14:paraId="151EAD59" w14:textId="45DC4D0A"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Pr>
              <w:rFonts w:ascii="David" w:hAnsi="David"/>
              <w:noProof/>
              <w:sz w:val="18"/>
              <w:szCs w:val="18"/>
              <w:rtl/>
            </w:rPr>
            <w:t>12</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Pr>
              <w:rFonts w:ascii="David" w:hAnsi="David"/>
              <w:noProof/>
              <w:sz w:val="18"/>
              <w:szCs w:val="18"/>
              <w:rtl/>
            </w:rPr>
            <w:t>67</w:t>
          </w:r>
          <w:r w:rsidRPr="00E4621C">
            <w:rPr>
              <w:rFonts w:ascii="David" w:hAnsi="David"/>
              <w:sz w:val="18"/>
              <w:szCs w:val="18"/>
              <w:rtl/>
            </w:rPr>
            <w:fldChar w:fldCharType="end"/>
          </w:r>
        </w:p>
      </w:tc>
    </w:tr>
  </w:tbl>
  <w:p w14:paraId="22A2C463" w14:textId="77777777" w:rsidR="00FD71B3" w:rsidRPr="00EC5824" w:rsidRDefault="00FD71B3" w:rsidP="00491722">
    <w:pPr>
      <w:pStyle w:val="Para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A24C8" w14:textId="77777777" w:rsidR="00FD71B3" w:rsidRDefault="00FD71B3"/>
  <w:tbl>
    <w:tblPr>
      <w:bidiVisual/>
      <w:tblW w:w="9299" w:type="dxa"/>
      <w:jc w:val="center"/>
      <w:tblLook w:val="04A0" w:firstRow="1" w:lastRow="0" w:firstColumn="1" w:lastColumn="0" w:noHBand="0" w:noVBand="1"/>
    </w:tblPr>
    <w:tblGrid>
      <w:gridCol w:w="9299"/>
    </w:tblGrid>
    <w:tr w:rsidR="00FD71B3" w:rsidRPr="00E72D35" w14:paraId="282D7F8D" w14:textId="77777777" w:rsidTr="00140A58">
      <w:trPr>
        <w:jc w:val="center"/>
      </w:trPr>
      <w:tc>
        <w:tcPr>
          <w:tcW w:w="9072" w:type="dxa"/>
        </w:tcPr>
        <w:p w14:paraId="3C51C634" w14:textId="59264619" w:rsidR="00FD71B3" w:rsidRPr="00E4621C" w:rsidRDefault="00FD71B3" w:rsidP="00140A58">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11</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13</w:t>
          </w:r>
          <w:r w:rsidRPr="00E4621C">
            <w:rPr>
              <w:rFonts w:ascii="David" w:hAnsi="David"/>
              <w:sz w:val="18"/>
              <w:szCs w:val="18"/>
              <w:rtl/>
            </w:rPr>
            <w:fldChar w:fldCharType="end"/>
          </w:r>
        </w:p>
      </w:tc>
    </w:tr>
  </w:tbl>
  <w:p w14:paraId="748302B6" w14:textId="77777777" w:rsidR="00FD71B3" w:rsidRPr="00F0172B" w:rsidRDefault="00FD71B3" w:rsidP="0046124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ECAB8" w14:textId="77777777" w:rsidR="00FD71B3" w:rsidRDefault="00FD71B3" w:rsidP="00491722">
    <w:pPr>
      <w:pStyle w:val="Para0"/>
    </w:pPr>
  </w:p>
  <w:tbl>
    <w:tblPr>
      <w:bidiVisual/>
      <w:tblW w:w="9299" w:type="dxa"/>
      <w:tblLook w:val="04A0" w:firstRow="1" w:lastRow="0" w:firstColumn="1" w:lastColumn="0" w:noHBand="0" w:noVBand="1"/>
    </w:tblPr>
    <w:tblGrid>
      <w:gridCol w:w="9299"/>
    </w:tblGrid>
    <w:tr w:rsidR="00FD71B3" w:rsidRPr="00E72D35" w14:paraId="3F969493" w14:textId="77777777" w:rsidTr="006B0856">
      <w:tc>
        <w:tcPr>
          <w:tcW w:w="9072" w:type="dxa"/>
        </w:tcPr>
        <w:p w14:paraId="00E3D608" w14:textId="7A6E9BF0" w:rsidR="00FD71B3" w:rsidRPr="00E4621C" w:rsidRDefault="00FD71B3" w:rsidP="00E4621C">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67</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67</w:t>
          </w:r>
          <w:r w:rsidRPr="00E4621C">
            <w:rPr>
              <w:rFonts w:ascii="David" w:hAnsi="David"/>
              <w:sz w:val="18"/>
              <w:szCs w:val="18"/>
              <w:rtl/>
            </w:rPr>
            <w:fldChar w:fldCharType="end"/>
          </w:r>
        </w:p>
      </w:tc>
    </w:tr>
  </w:tbl>
  <w:p w14:paraId="0ECE9091" w14:textId="77777777" w:rsidR="00FD71B3" w:rsidRPr="00EC5824" w:rsidRDefault="00FD71B3" w:rsidP="00491722">
    <w:pPr>
      <w:pStyle w:val="Para0"/>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02A4F" w14:textId="77777777" w:rsidR="00FD71B3" w:rsidRDefault="00FD71B3"/>
  <w:tbl>
    <w:tblPr>
      <w:bidiVisual/>
      <w:tblW w:w="9299" w:type="dxa"/>
      <w:jc w:val="center"/>
      <w:tblLook w:val="04A0" w:firstRow="1" w:lastRow="0" w:firstColumn="1" w:lastColumn="0" w:noHBand="0" w:noVBand="1"/>
    </w:tblPr>
    <w:tblGrid>
      <w:gridCol w:w="9299"/>
    </w:tblGrid>
    <w:tr w:rsidR="00FD71B3" w:rsidRPr="00E72D35" w14:paraId="1F652460" w14:textId="77777777" w:rsidTr="00140A58">
      <w:trPr>
        <w:jc w:val="center"/>
      </w:trPr>
      <w:tc>
        <w:tcPr>
          <w:tcW w:w="9072" w:type="dxa"/>
        </w:tcPr>
        <w:p w14:paraId="7733F5AF" w14:textId="0890CC45" w:rsidR="00FD71B3" w:rsidRPr="00E4621C" w:rsidRDefault="00FD71B3" w:rsidP="00140A58">
          <w:pPr>
            <w:pStyle w:val="af1"/>
            <w:spacing w:line="276" w:lineRule="auto"/>
            <w:ind w:right="227"/>
            <w:jc w:val="right"/>
            <w:rPr>
              <w:rFonts w:ascii="David" w:hAnsi="David"/>
              <w:sz w:val="18"/>
              <w:szCs w:val="18"/>
              <w:rtl/>
            </w:rPr>
          </w:pPr>
          <w:r w:rsidRPr="00E4621C">
            <w:rPr>
              <w:rFonts w:ascii="David" w:hAnsi="David"/>
              <w:sz w:val="18"/>
              <w:szCs w:val="18"/>
              <w:rtl/>
            </w:rPr>
            <w:t xml:space="preserve">עמוד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PAGE</w:instrText>
          </w:r>
          <w:r w:rsidRPr="00E4621C">
            <w:rPr>
              <w:rFonts w:ascii="David" w:hAnsi="David"/>
              <w:sz w:val="18"/>
              <w:szCs w:val="18"/>
              <w:rtl/>
            </w:rPr>
            <w:instrText xml:space="preserve">  \* </w:instrText>
          </w:r>
          <w:r w:rsidRPr="00E4621C">
            <w:rPr>
              <w:rFonts w:ascii="David" w:hAnsi="David"/>
              <w:sz w:val="18"/>
              <w:szCs w:val="18"/>
            </w:rPr>
            <w:instrText>MERGEFORMAT</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13</w:t>
          </w:r>
          <w:r w:rsidRPr="00E4621C">
            <w:rPr>
              <w:rFonts w:ascii="David" w:hAnsi="David"/>
              <w:sz w:val="18"/>
              <w:szCs w:val="18"/>
              <w:rtl/>
            </w:rPr>
            <w:fldChar w:fldCharType="end"/>
          </w:r>
          <w:r w:rsidRPr="00E4621C">
            <w:rPr>
              <w:rFonts w:ascii="David" w:hAnsi="David"/>
              <w:sz w:val="18"/>
              <w:szCs w:val="18"/>
              <w:rtl/>
            </w:rPr>
            <w:t xml:space="preserve"> מתוך </w:t>
          </w:r>
          <w:r w:rsidRPr="00E4621C">
            <w:rPr>
              <w:rFonts w:ascii="David" w:hAnsi="David"/>
              <w:sz w:val="18"/>
              <w:szCs w:val="18"/>
              <w:rtl/>
            </w:rPr>
            <w:fldChar w:fldCharType="begin"/>
          </w:r>
          <w:r w:rsidRPr="00E4621C">
            <w:rPr>
              <w:rFonts w:ascii="David" w:hAnsi="David"/>
              <w:sz w:val="18"/>
              <w:szCs w:val="18"/>
              <w:rtl/>
            </w:rPr>
            <w:instrText xml:space="preserve"> </w:instrText>
          </w:r>
          <w:r w:rsidRPr="00E4621C">
            <w:rPr>
              <w:rFonts w:ascii="David" w:hAnsi="David"/>
              <w:sz w:val="18"/>
              <w:szCs w:val="18"/>
            </w:rPr>
            <w:instrText>NUMPAGES</w:instrText>
          </w:r>
          <w:r w:rsidRPr="00E4621C">
            <w:rPr>
              <w:rFonts w:ascii="David" w:hAnsi="David"/>
              <w:sz w:val="18"/>
              <w:szCs w:val="18"/>
              <w:rtl/>
            </w:rPr>
            <w:instrText xml:space="preserve"> </w:instrText>
          </w:r>
          <w:r w:rsidRPr="00E4621C">
            <w:rPr>
              <w:rFonts w:ascii="David" w:hAnsi="David"/>
              <w:sz w:val="18"/>
              <w:szCs w:val="18"/>
              <w:rtl/>
            </w:rPr>
            <w:fldChar w:fldCharType="separate"/>
          </w:r>
          <w:r w:rsidR="00EF56E2">
            <w:rPr>
              <w:rFonts w:ascii="David" w:hAnsi="David"/>
              <w:noProof/>
              <w:sz w:val="18"/>
              <w:szCs w:val="18"/>
              <w:rtl/>
            </w:rPr>
            <w:t>15</w:t>
          </w:r>
          <w:r w:rsidRPr="00E4621C">
            <w:rPr>
              <w:rFonts w:ascii="David" w:hAnsi="David"/>
              <w:sz w:val="18"/>
              <w:szCs w:val="18"/>
              <w:rtl/>
            </w:rPr>
            <w:fldChar w:fldCharType="end"/>
          </w:r>
        </w:p>
      </w:tc>
    </w:tr>
  </w:tbl>
  <w:p w14:paraId="06313CA3" w14:textId="77777777" w:rsidR="00FD71B3" w:rsidRPr="00F0172B" w:rsidRDefault="00FD71B3" w:rsidP="0046124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BA2DC" w14:textId="77777777" w:rsidR="007D391D" w:rsidRDefault="007D391D" w:rsidP="001B29DC">
      <w:r>
        <w:separator/>
      </w:r>
    </w:p>
  </w:footnote>
  <w:footnote w:type="continuationSeparator" w:id="0">
    <w:p w14:paraId="1ECE7F8E" w14:textId="77777777" w:rsidR="007D391D" w:rsidRDefault="007D391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476E39"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0BFFAFAF" w14:textId="77777777" w:rsidTr="006B0856">
      <w:trPr>
        <w:jc w:val="center"/>
      </w:trPr>
      <w:tc>
        <w:tcPr>
          <w:tcW w:w="4003" w:type="dxa"/>
        </w:tcPr>
        <w:p w14:paraId="495C56A6" w14:textId="09B291BB" w:rsidR="00FD71B3" w:rsidRPr="006B0856" w:rsidRDefault="00FD71B3" w:rsidP="00411689">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76750541" w14:textId="77777777" w:rsidR="00FD71B3" w:rsidRPr="006B0856" w:rsidRDefault="00FD71B3" w:rsidP="006B0856">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02577E7C" w14:textId="77777777" w:rsidR="00FD71B3" w:rsidRPr="006B0856" w:rsidRDefault="00FD71B3" w:rsidP="006B0856">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719C15DD" w14:textId="77777777" w:rsidR="00FD71B3" w:rsidRPr="006B0856" w:rsidRDefault="00FD71B3" w:rsidP="006B0856">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6B038272" w14:textId="77777777" w:rsidR="00FD71B3" w:rsidRPr="00EC5824" w:rsidRDefault="00FD71B3"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3281A" w14:textId="77777777" w:rsidR="00FD71B3" w:rsidRDefault="00FD71B3"/>
  <w:p w14:paraId="1AA64D0E" w14:textId="77777777" w:rsidR="00FD71B3" w:rsidRPr="00076411" w:rsidRDefault="00FD71B3" w:rsidP="00411689">
    <w:pPr>
      <w:pStyle w:val="af1"/>
      <w:jc w:val="center"/>
      <w:rPr>
        <w:rtl/>
      </w:rPr>
    </w:pPr>
    <w:r w:rsidRPr="00076411">
      <w:rPr>
        <w:rFonts w:hint="cs"/>
        <w:b/>
        <w:bCs/>
        <w:sz w:val="22"/>
        <w:rtl/>
      </w:rPr>
      <w:t>משרד הרווחה והביטחון החברתי - אגף בכיר טכנולוגיות דיגיטליות ומידע</w:t>
    </w:r>
  </w:p>
  <w:p w14:paraId="78E6E33B" w14:textId="77777777" w:rsidR="00FD71B3" w:rsidRPr="006B0856" w:rsidRDefault="00FD71B3" w:rsidP="003A7DC1">
    <w:pPr>
      <w:pStyle w:val="af1"/>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E04D3"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59293FF8" w14:textId="77777777" w:rsidTr="00317147">
      <w:trPr>
        <w:jc w:val="center"/>
      </w:trPr>
      <w:tc>
        <w:tcPr>
          <w:tcW w:w="4136" w:type="dxa"/>
        </w:tcPr>
        <w:p w14:paraId="044BDF9C" w14:textId="77777777" w:rsidR="00FD71B3" w:rsidRPr="006B0856" w:rsidRDefault="00FD71B3" w:rsidP="00E05BC4">
          <w:pPr>
            <w:tabs>
              <w:tab w:val="center" w:pos="4153"/>
              <w:tab w:val="right" w:pos="8306"/>
            </w:tabs>
            <w:spacing w:line="276" w:lineRule="auto"/>
            <w:ind w:right="227"/>
            <w:jc w:val="both"/>
            <w:rPr>
              <w:rFonts w:ascii="Times New (W1)" w:hAnsi="Times New (W1)"/>
              <w:szCs w:val="18"/>
              <w:rtl/>
            </w:rPr>
          </w:pPr>
          <w:r w:rsidRPr="00AF2B7B">
            <w:rPr>
              <w:rFonts w:ascii="Times New (W1)" w:hAnsi="Times New (W1)"/>
              <w:sz w:val="18"/>
              <w:szCs w:val="18"/>
              <w:rtl/>
            </w:rPr>
            <w:t xml:space="preserve">מכרז פומבי </w:t>
          </w:r>
          <w:r>
            <w:rPr>
              <w:rFonts w:ascii="Times New (W1)" w:hAnsi="Times New (W1)"/>
              <w:sz w:val="18"/>
              <w:szCs w:val="18"/>
              <w:rtl/>
            </w:rPr>
            <w:t>1624-2024</w:t>
          </w:r>
          <w:r w:rsidRPr="00AF2B7B">
            <w:rPr>
              <w:rFonts w:ascii="Times New (W1)" w:hAnsi="Times New (W1)"/>
              <w:sz w:val="18"/>
              <w:szCs w:val="18"/>
              <w:rtl/>
            </w:rPr>
            <w:t xml:space="preserve"> תפעול, תחזוקה ופיתוח מערכת המידע לתוכנית הלאומית לילדים ונוער בסיכון 360 עבור משרד הרווחה והביטחון החברתי</w:t>
          </w:r>
        </w:p>
      </w:tc>
      <w:tc>
        <w:tcPr>
          <w:tcW w:w="4137" w:type="dxa"/>
        </w:tcPr>
        <w:p w14:paraId="6DCE05B0"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3BD1C9D"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1026" w:type="dxa"/>
        </w:tcPr>
        <w:p w14:paraId="58FF6742" w14:textId="77777777" w:rsidR="00FD71B3" w:rsidRPr="006B0856" w:rsidRDefault="00FD71B3" w:rsidP="00317147">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1E87E3A3" w14:textId="77777777" w:rsidR="00FD71B3" w:rsidRPr="00EC5824" w:rsidRDefault="00FD71B3" w:rsidP="000739E8">
    <w:pPr>
      <w:pStyle w:val="Para0"/>
      <w:spacing w:before="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82766"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5E32BAEE" w14:textId="77777777" w:rsidTr="00C55C8C">
      <w:trPr>
        <w:jc w:val="center"/>
      </w:trPr>
      <w:tc>
        <w:tcPr>
          <w:tcW w:w="4003" w:type="dxa"/>
        </w:tcPr>
        <w:p w14:paraId="567C29A1" w14:textId="77777777" w:rsidR="00FD71B3" w:rsidRPr="006B0856" w:rsidRDefault="00FD71B3" w:rsidP="00140A58">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7455DA74"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CAA9399"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56ED0702" w14:textId="77777777" w:rsidR="00FD71B3" w:rsidRPr="006B0856" w:rsidRDefault="00FD71B3" w:rsidP="00140A58">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5B3A292E" w14:textId="77777777" w:rsidR="00FD71B3" w:rsidRPr="001F21F3" w:rsidRDefault="00FD71B3" w:rsidP="003A7DC1">
    <w:pPr>
      <w:pStyle w:val="af1"/>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912FE"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6FD9DB40" w14:textId="77777777" w:rsidTr="00317147">
      <w:trPr>
        <w:jc w:val="center"/>
      </w:trPr>
      <w:tc>
        <w:tcPr>
          <w:tcW w:w="4136" w:type="dxa"/>
        </w:tcPr>
        <w:p w14:paraId="077A75FD" w14:textId="245CAA4E" w:rsidR="00FD71B3" w:rsidRPr="006B0856" w:rsidRDefault="00FD71B3" w:rsidP="00E05BC4">
          <w:pPr>
            <w:tabs>
              <w:tab w:val="center" w:pos="4153"/>
              <w:tab w:val="right" w:pos="8306"/>
            </w:tabs>
            <w:spacing w:line="276" w:lineRule="auto"/>
            <w:ind w:right="227"/>
            <w:jc w:val="both"/>
            <w:rPr>
              <w:rFonts w:ascii="Times New (W1)" w:hAnsi="Times New (W1)"/>
              <w:szCs w:val="18"/>
              <w:rtl/>
            </w:rPr>
          </w:pPr>
          <w:r w:rsidRPr="00AF2B7B">
            <w:rPr>
              <w:rFonts w:ascii="Times New (W1)" w:hAnsi="Times New (W1)"/>
              <w:sz w:val="18"/>
              <w:szCs w:val="18"/>
              <w:rtl/>
            </w:rPr>
            <w:t xml:space="preserve">מכרז פומבי </w:t>
          </w:r>
          <w:r>
            <w:rPr>
              <w:rFonts w:ascii="Times New (W1)" w:hAnsi="Times New (W1)"/>
              <w:sz w:val="18"/>
              <w:szCs w:val="18"/>
              <w:rtl/>
            </w:rPr>
            <w:t>1624-2024</w:t>
          </w:r>
          <w:r w:rsidRPr="00AF2B7B">
            <w:rPr>
              <w:rFonts w:ascii="Times New (W1)" w:hAnsi="Times New (W1)"/>
              <w:sz w:val="18"/>
              <w:szCs w:val="18"/>
              <w:rtl/>
            </w:rPr>
            <w:t xml:space="preserve"> תפעול, תחזוקה ופיתוח מערכת המידע לתוכנית הלאומית לילדים ונוער בסיכון 360 עבור משרד הרווחה והביטחון החברתי</w:t>
          </w:r>
        </w:p>
      </w:tc>
      <w:tc>
        <w:tcPr>
          <w:tcW w:w="4137" w:type="dxa"/>
        </w:tcPr>
        <w:p w14:paraId="000D2AFA"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143677EA" w14:textId="77777777" w:rsidR="00FD71B3" w:rsidRPr="006B0856" w:rsidRDefault="00FD71B3" w:rsidP="00317147">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1026" w:type="dxa"/>
        </w:tcPr>
        <w:p w14:paraId="08A2FD3E" w14:textId="77777777" w:rsidR="00FD71B3" w:rsidRPr="006B0856" w:rsidRDefault="00FD71B3" w:rsidP="00317147">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13BD28F2" w14:textId="77777777" w:rsidR="00FD71B3" w:rsidRPr="00EC5824" w:rsidRDefault="00FD71B3" w:rsidP="000739E8">
    <w:pPr>
      <w:pStyle w:val="Para0"/>
      <w:spacing w:before="0"/>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22B2F2" w14:textId="77777777" w:rsidR="00FD71B3" w:rsidRDefault="00FD71B3"/>
  <w:tbl>
    <w:tblPr>
      <w:bidiVisual/>
      <w:tblW w:w="9299" w:type="dxa"/>
      <w:jc w:val="center"/>
      <w:tblLook w:val="04A0" w:firstRow="1" w:lastRow="0" w:firstColumn="1" w:lastColumn="0" w:noHBand="0" w:noVBand="1"/>
    </w:tblPr>
    <w:tblGrid>
      <w:gridCol w:w="4136"/>
      <w:gridCol w:w="4137"/>
      <w:gridCol w:w="1026"/>
    </w:tblGrid>
    <w:tr w:rsidR="00FD71B3" w:rsidRPr="006B0856" w14:paraId="0562465A" w14:textId="77777777" w:rsidTr="00C55C8C">
      <w:trPr>
        <w:jc w:val="center"/>
      </w:trPr>
      <w:tc>
        <w:tcPr>
          <w:tcW w:w="4003" w:type="dxa"/>
        </w:tcPr>
        <w:p w14:paraId="0537B71F" w14:textId="5E1A2CF1" w:rsidR="00FD71B3" w:rsidRPr="006B0856" w:rsidRDefault="00FD71B3" w:rsidP="00140A58">
          <w:pPr>
            <w:tabs>
              <w:tab w:val="center" w:pos="4153"/>
              <w:tab w:val="right" w:pos="8306"/>
            </w:tabs>
            <w:spacing w:line="276" w:lineRule="auto"/>
            <w:ind w:right="227"/>
            <w:jc w:val="both"/>
            <w:rPr>
              <w:rFonts w:ascii="Times New (W1)" w:hAnsi="Times New (W1)"/>
              <w:szCs w:val="18"/>
              <w:rtl/>
            </w:rPr>
          </w:pPr>
          <w:r w:rsidRPr="00411689">
            <w:rPr>
              <w:rFonts w:ascii="Times New (W1)" w:hAnsi="Times New (W1)"/>
              <w:sz w:val="18"/>
              <w:szCs w:val="18"/>
              <w:rtl/>
            </w:rPr>
            <w:t xml:space="preserve">מכרז פומבי </w:t>
          </w:r>
          <w:r>
            <w:rPr>
              <w:rFonts w:ascii="Times New (W1)" w:hAnsi="Times New (W1)"/>
              <w:sz w:val="18"/>
              <w:szCs w:val="18"/>
              <w:rtl/>
            </w:rPr>
            <w:t>1624-2024</w:t>
          </w:r>
          <w:r>
            <w:rPr>
              <w:rFonts w:ascii="Times New (W1)" w:hAnsi="Times New (W1)" w:hint="cs"/>
              <w:sz w:val="18"/>
              <w:szCs w:val="18"/>
              <w:rtl/>
            </w:rPr>
            <w:t xml:space="preserve"> </w:t>
          </w:r>
          <w:r w:rsidRPr="00411689">
            <w:rPr>
              <w:rFonts w:ascii="Times New (W1)" w:hAnsi="Times New (W1)"/>
              <w:sz w:val="18"/>
              <w:szCs w:val="18"/>
              <w:rtl/>
            </w:rPr>
            <w:t>תפעול, תחזוקה ופיתוח מערכת המידע לתוכנית הלאומית לילדים ונוער בסיכון 360</w:t>
          </w:r>
          <w:r>
            <w:rPr>
              <w:rFonts w:ascii="Times New (W1)" w:hAnsi="Times New (W1)" w:hint="cs"/>
              <w:sz w:val="18"/>
              <w:szCs w:val="18"/>
              <w:rtl/>
            </w:rPr>
            <w:t xml:space="preserve"> </w:t>
          </w:r>
          <w:r w:rsidRPr="00411689">
            <w:rPr>
              <w:rFonts w:ascii="Times New (W1)" w:hAnsi="Times New (W1)"/>
              <w:sz w:val="18"/>
              <w:szCs w:val="18"/>
              <w:rtl/>
            </w:rPr>
            <w:t>עבור משרד הרווחה והביטחון החברתי</w:t>
          </w:r>
        </w:p>
      </w:tc>
      <w:tc>
        <w:tcPr>
          <w:tcW w:w="4004" w:type="dxa"/>
        </w:tcPr>
        <w:p w14:paraId="4578E57F"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משרד הרווחה והביטחון החברתי</w:t>
          </w:r>
        </w:p>
        <w:p w14:paraId="4A090CAE" w14:textId="77777777" w:rsidR="00FD71B3" w:rsidRPr="006B0856" w:rsidRDefault="00FD71B3" w:rsidP="00140A58">
          <w:pPr>
            <w:tabs>
              <w:tab w:val="center" w:pos="4153"/>
              <w:tab w:val="right" w:pos="8306"/>
            </w:tabs>
            <w:spacing w:line="276" w:lineRule="auto"/>
            <w:jc w:val="center"/>
            <w:rPr>
              <w:rFonts w:ascii="Times New (W1)" w:hAnsi="Times New (W1)"/>
              <w:b/>
              <w:bCs/>
              <w:szCs w:val="18"/>
              <w:rtl/>
            </w:rPr>
          </w:pPr>
          <w:r w:rsidRPr="006B0856">
            <w:rPr>
              <w:rFonts w:ascii="Times New (W1)" w:hAnsi="Times New (W1)" w:hint="cs"/>
              <w:b/>
              <w:bCs/>
              <w:szCs w:val="18"/>
              <w:rtl/>
            </w:rPr>
            <w:t>אגף בכיר טכנולוגיות דיגיטליות ומידע</w:t>
          </w:r>
        </w:p>
      </w:tc>
      <w:tc>
        <w:tcPr>
          <w:tcW w:w="993" w:type="dxa"/>
        </w:tcPr>
        <w:p w14:paraId="58385D5B" w14:textId="77777777" w:rsidR="00FD71B3" w:rsidRPr="006B0856" w:rsidRDefault="00FD71B3" w:rsidP="00140A58">
          <w:pPr>
            <w:spacing w:line="276" w:lineRule="auto"/>
            <w:jc w:val="right"/>
            <w:rPr>
              <w:rFonts w:ascii="Times New (W1)" w:hAnsi="Times New (W1)"/>
              <w:sz w:val="18"/>
              <w:szCs w:val="18"/>
              <w:rtl/>
            </w:rPr>
          </w:pPr>
          <w:r w:rsidRPr="006B0856">
            <w:rPr>
              <w:rFonts w:ascii="Times New (W1)" w:hAnsi="Times New (W1)" w:hint="eastAsia"/>
              <w:sz w:val="18"/>
              <w:szCs w:val="18"/>
              <w:rtl/>
            </w:rPr>
            <w:t>‏‏</w:t>
          </w:r>
          <w:r w:rsidRPr="006B0856">
            <w:rPr>
              <w:rFonts w:ascii="Times New (W1)" w:hAnsi="Times New (W1)"/>
              <w:sz w:val="18"/>
              <w:szCs w:val="18"/>
              <w:rtl/>
            </w:rPr>
            <w:t>06/02/2022</w:t>
          </w:r>
        </w:p>
      </w:tc>
    </w:tr>
  </w:tbl>
  <w:p w14:paraId="26319974" w14:textId="77777777" w:rsidR="00FD71B3" w:rsidRPr="001F21F3" w:rsidRDefault="00FD71B3" w:rsidP="003A7DC1">
    <w:pPr>
      <w:pStyle w:val="af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EA30C04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68E6CDE8"/>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5934B1C8"/>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B6AEC7A6"/>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3C22301E"/>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C786E770"/>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2FA5F0B"/>
    <w:multiLevelType w:val="multilevel"/>
    <w:tmpl w:val="C2827A5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6" w15:restartNumberingAfterBreak="0">
    <w:nsid w:val="42D0646D"/>
    <w:multiLevelType w:val="hybridMultilevel"/>
    <w:tmpl w:val="AFFCCBE6"/>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8"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0"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1" w15:restartNumberingAfterBreak="0">
    <w:nsid w:val="4B705C50"/>
    <w:multiLevelType w:val="hybridMultilevel"/>
    <w:tmpl w:val="98A0DACA"/>
    <w:lvl w:ilvl="0" w:tplc="04090005">
      <w:start w:val="1"/>
      <w:numFmt w:val="hebrew1"/>
      <w:pStyle w:val="a6"/>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2"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3" w15:restartNumberingAfterBreak="0">
    <w:nsid w:val="4FEA1D32"/>
    <w:multiLevelType w:val="multilevel"/>
    <w:tmpl w:val="1FDEFCA8"/>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5C335586"/>
    <w:multiLevelType w:val="hybridMultilevel"/>
    <w:tmpl w:val="10B66588"/>
    <w:lvl w:ilvl="0" w:tplc="5978A19C">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7" w15:restartNumberingAfterBreak="0">
    <w:nsid w:val="5CAE52F5"/>
    <w:multiLevelType w:val="multilevel"/>
    <w:tmpl w:val="5F42E5C4"/>
    <w:lvl w:ilvl="0">
      <w:start w:val="1"/>
      <w:numFmt w:val="decimal"/>
      <w:pStyle w:val="14"/>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6"/>
      <w:lvlText w:val="%1.%2"/>
      <w:lvlJc w:val="left"/>
      <w:pPr>
        <w:tabs>
          <w:tab w:val="num" w:pos="720"/>
        </w:tabs>
        <w:ind w:left="720" w:hanging="720"/>
      </w:pPr>
      <w:rPr>
        <w:rFonts w:hint="default"/>
        <w:bCs/>
        <w:iCs w:val="0"/>
        <w:szCs w:val="28"/>
      </w:rPr>
    </w:lvl>
    <w:lvl w:ilvl="2">
      <w:start w:val="1"/>
      <w:numFmt w:val="decimal"/>
      <w:pStyle w:val="35"/>
      <w:lvlText w:val="%1.%2.%3"/>
      <w:lvlJc w:val="left"/>
      <w:pPr>
        <w:tabs>
          <w:tab w:val="num" w:pos="720"/>
        </w:tabs>
        <w:ind w:left="720" w:hanging="720"/>
      </w:pPr>
      <w:rPr>
        <w:rFonts w:cs="David" w:hint="cs"/>
        <w:bCs/>
        <w:iCs w:val="0"/>
        <w:szCs w:val="24"/>
      </w:rPr>
    </w:lvl>
    <w:lvl w:ilvl="3">
      <w:start w:val="1"/>
      <w:numFmt w:val="decimal"/>
      <w:pStyle w:val="44"/>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5CB01CE8"/>
    <w:multiLevelType w:val="hybridMultilevel"/>
    <w:tmpl w:val="8DF8D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E6D58D3"/>
    <w:multiLevelType w:val="multilevel"/>
    <w:tmpl w:val="A7D4F7CA"/>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644D1859"/>
    <w:multiLevelType w:val="multilevel"/>
    <w:tmpl w:val="48626538"/>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2"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6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6"/>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6" w15:restartNumberingAfterBreak="0">
    <w:nsid w:val="7C261430"/>
    <w:multiLevelType w:val="multilevel"/>
    <w:tmpl w:val="84E0F2D0"/>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53"/>
  </w:num>
  <w:num w:numId="2">
    <w:abstractNumId w:val="60"/>
  </w:num>
  <w:num w:numId="3">
    <w:abstractNumId w:val="66"/>
  </w:num>
  <w:num w:numId="4">
    <w:abstractNumId w:val="59"/>
  </w:num>
  <w:num w:numId="5">
    <w:abstractNumId w:val="46"/>
  </w:num>
  <w:num w:numId="6">
    <w:abstractNumId w:val="16"/>
  </w:num>
  <w:num w:numId="7">
    <w:abstractNumId w:val="21"/>
  </w:num>
  <w:num w:numId="8">
    <w:abstractNumId w:val="33"/>
  </w:num>
  <w:num w:numId="9">
    <w:abstractNumId w:val="32"/>
  </w:num>
  <w:num w:numId="10">
    <w:abstractNumId w:val="18"/>
  </w:num>
  <w:num w:numId="11">
    <w:abstractNumId w:val="28"/>
  </w:num>
  <w:num w:numId="12">
    <w:abstractNumId w:val="49"/>
  </w:num>
  <w:num w:numId="13">
    <w:abstractNumId w:val="20"/>
  </w:num>
  <w:num w:numId="14">
    <w:abstractNumId w:val="47"/>
  </w:num>
  <w:num w:numId="15">
    <w:abstractNumId w:val="67"/>
  </w:num>
  <w:num w:numId="16">
    <w:abstractNumId w:val="19"/>
  </w:num>
  <w:num w:numId="17">
    <w:abstractNumId w:val="61"/>
  </w:num>
  <w:num w:numId="18">
    <w:abstractNumId w:val="39"/>
  </w:num>
  <w:num w:numId="19">
    <w:abstractNumId w:val="55"/>
  </w:num>
  <w:num w:numId="20">
    <w:abstractNumId w:val="42"/>
  </w:num>
  <w:num w:numId="21">
    <w:abstractNumId w:val="15"/>
  </w:num>
  <w:num w:numId="22">
    <w:abstractNumId w:val="12"/>
  </w:num>
  <w:num w:numId="23">
    <w:abstractNumId w:val="23"/>
  </w:num>
  <w:num w:numId="24">
    <w:abstractNumId w:val="45"/>
  </w:num>
  <w:num w:numId="25">
    <w:abstractNumId w:val="10"/>
  </w:num>
  <w:num w:numId="26">
    <w:abstractNumId w:val="30"/>
  </w:num>
  <w:num w:numId="27">
    <w:abstractNumId w:val="56"/>
  </w:num>
  <w:num w:numId="28">
    <w:abstractNumId w:val="65"/>
  </w:num>
  <w:num w:numId="29">
    <w:abstractNumId w:val="57"/>
  </w:num>
  <w:num w:numId="30">
    <w:abstractNumId w:val="25"/>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50"/>
  </w:num>
  <w:num w:numId="43">
    <w:abstractNumId w:val="11"/>
  </w:num>
  <w:num w:numId="44">
    <w:abstractNumId w:val="38"/>
  </w:num>
  <w:num w:numId="45">
    <w:abstractNumId w:val="34"/>
  </w:num>
  <w:num w:numId="46">
    <w:abstractNumId w:val="63"/>
  </w:num>
  <w:num w:numId="47">
    <w:abstractNumId w:val="26"/>
  </w:num>
  <w:num w:numId="48">
    <w:abstractNumId w:val="17"/>
  </w:num>
  <w:num w:numId="49">
    <w:abstractNumId w:val="41"/>
  </w:num>
  <w:num w:numId="50">
    <w:abstractNumId w:val="40"/>
  </w:num>
  <w:num w:numId="51">
    <w:abstractNumId w:val="14"/>
  </w:num>
  <w:num w:numId="52">
    <w:abstractNumId w:val="48"/>
  </w:num>
  <w:num w:numId="53">
    <w:abstractNumId w:val="27"/>
  </w:num>
  <w:num w:numId="54">
    <w:abstractNumId w:val="35"/>
  </w:num>
  <w:num w:numId="55">
    <w:abstractNumId w:val="64"/>
  </w:num>
  <w:num w:numId="56">
    <w:abstractNumId w:val="29"/>
  </w:num>
  <w:num w:numId="57">
    <w:abstractNumId w:val="36"/>
  </w:num>
  <w:num w:numId="58">
    <w:abstractNumId w:val="31"/>
  </w:num>
  <w:num w:numId="59">
    <w:abstractNumId w:val="68"/>
  </w:num>
  <w:num w:numId="6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9"/>
    <w:lvlOverride w:ilvl="0">
      <w:startOverride w:val="1"/>
    </w:lvlOverride>
  </w:num>
  <w:num w:numId="63">
    <w:abstractNumId w:val="54"/>
  </w:num>
  <w:num w:numId="6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num>
  <w:num w:numId="71">
    <w:abstractNumId w:val="13"/>
  </w:num>
  <w:num w:numId="72">
    <w:abstractNumId w:val="62"/>
  </w:num>
  <w:num w:numId="73">
    <w:abstractNumId w:val="51"/>
  </w:num>
  <w:num w:numId="74">
    <w:abstractNumId w:val="22"/>
  </w:num>
  <w:num w:numId="75">
    <w:abstractNumId w:val="44"/>
  </w:num>
  <w:num w:numId="76">
    <w:abstractNumId w:val="52"/>
  </w:num>
  <w:num w:numId="77">
    <w:abstractNumId w:val="47"/>
    <w:lvlOverride w:ilvl="0">
      <w:startOverride w:val="1"/>
    </w:lvlOverride>
  </w:num>
  <w:num w:numId="78">
    <w:abstractNumId w:val="47"/>
    <w:lvlOverride w:ilvl="0">
      <w:startOverride w:val="1"/>
    </w:lvlOverride>
  </w:num>
  <w:num w:numId="79">
    <w:abstractNumId w:val="47"/>
    <w:lvlOverride w:ilvl="0">
      <w:startOverride w:val="1"/>
    </w:lvlOverride>
  </w:num>
  <w:num w:numId="80">
    <w:abstractNumId w:val="47"/>
    <w:lvlOverride w:ilvl="0">
      <w:startOverride w:val="1"/>
    </w:lvlOverride>
  </w:num>
  <w:num w:numId="81">
    <w:abstractNumId w:val="47"/>
    <w:lvlOverride w:ilvl="0">
      <w:startOverride w:val="1"/>
    </w:lvlOverride>
  </w:num>
  <w:num w:numId="82">
    <w:abstractNumId w:val="47"/>
    <w:lvlOverride w:ilvl="0">
      <w:startOverride w:val="1"/>
    </w:lvlOverride>
  </w:num>
  <w:num w:numId="83">
    <w:abstractNumId w:val="58"/>
  </w:num>
  <w:num w:numId="8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0"/>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formatting="1" w:enforcement="1" w:cryptProviderType="rsaAES" w:cryptAlgorithmClass="hash" w:cryptAlgorithmType="typeAny" w:cryptAlgorithmSid="14" w:cryptSpinCount="100000" w:hash="k3u/jxeh8Oi/jHMKKBY77Fjz7DAcjIuO10jNUgo+kGWFoYhdcbfTOHrIfPde95qbJa1z5asBxfpddwY2urMdwA==" w:salt="cnsbxoXRwQuJwQopBUHOug=="/>
  <w:defaultTabStop w:val="720"/>
  <w:drawingGridHorizontalSpacing w:val="120"/>
  <w:displayHorizontalDrawingGridEvery w:val="2"/>
  <w:displayVertic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Table" w:val="1"/>
    <w:docVar w:name="ParaNumber" w:val="1"/>
  </w:docVars>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1D03"/>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1184"/>
    <w:rsid w:val="00062CEE"/>
    <w:rsid w:val="000640A6"/>
    <w:rsid w:val="000658E8"/>
    <w:rsid w:val="000659C4"/>
    <w:rsid w:val="00065E32"/>
    <w:rsid w:val="000669C3"/>
    <w:rsid w:val="00066E91"/>
    <w:rsid w:val="00070CDA"/>
    <w:rsid w:val="00070EC2"/>
    <w:rsid w:val="000722E7"/>
    <w:rsid w:val="00072585"/>
    <w:rsid w:val="00072FA8"/>
    <w:rsid w:val="000735AE"/>
    <w:rsid w:val="000739E8"/>
    <w:rsid w:val="00073DF4"/>
    <w:rsid w:val="00074B53"/>
    <w:rsid w:val="00075278"/>
    <w:rsid w:val="0007532F"/>
    <w:rsid w:val="00076411"/>
    <w:rsid w:val="000766BE"/>
    <w:rsid w:val="00076956"/>
    <w:rsid w:val="000778C5"/>
    <w:rsid w:val="00077CFA"/>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0F50"/>
    <w:rsid w:val="0009148E"/>
    <w:rsid w:val="000927E4"/>
    <w:rsid w:val="0009335A"/>
    <w:rsid w:val="0009690E"/>
    <w:rsid w:val="00096C77"/>
    <w:rsid w:val="00097964"/>
    <w:rsid w:val="00097FDC"/>
    <w:rsid w:val="000A32C3"/>
    <w:rsid w:val="000A3325"/>
    <w:rsid w:val="000A37E5"/>
    <w:rsid w:val="000A39B6"/>
    <w:rsid w:val="000A5860"/>
    <w:rsid w:val="000A5C81"/>
    <w:rsid w:val="000A6122"/>
    <w:rsid w:val="000B1CCE"/>
    <w:rsid w:val="000B2607"/>
    <w:rsid w:val="000B2796"/>
    <w:rsid w:val="000B2A29"/>
    <w:rsid w:val="000B2F48"/>
    <w:rsid w:val="000B300E"/>
    <w:rsid w:val="000B379A"/>
    <w:rsid w:val="000B449B"/>
    <w:rsid w:val="000B4B4C"/>
    <w:rsid w:val="000B61EF"/>
    <w:rsid w:val="000B68D4"/>
    <w:rsid w:val="000B7A28"/>
    <w:rsid w:val="000B7B00"/>
    <w:rsid w:val="000B7E1D"/>
    <w:rsid w:val="000B7EA6"/>
    <w:rsid w:val="000C0B5F"/>
    <w:rsid w:val="000C0C28"/>
    <w:rsid w:val="000C0EB1"/>
    <w:rsid w:val="000C0FAF"/>
    <w:rsid w:val="000C1A86"/>
    <w:rsid w:val="000C2C04"/>
    <w:rsid w:val="000C380B"/>
    <w:rsid w:val="000C445E"/>
    <w:rsid w:val="000C46B6"/>
    <w:rsid w:val="000C7ED4"/>
    <w:rsid w:val="000D11DF"/>
    <w:rsid w:val="000D168E"/>
    <w:rsid w:val="000D18DE"/>
    <w:rsid w:val="000D21DA"/>
    <w:rsid w:val="000D2CD1"/>
    <w:rsid w:val="000D3D2E"/>
    <w:rsid w:val="000D4F3D"/>
    <w:rsid w:val="000D5037"/>
    <w:rsid w:val="000D5866"/>
    <w:rsid w:val="000D5FD6"/>
    <w:rsid w:val="000D7EB8"/>
    <w:rsid w:val="000E0C23"/>
    <w:rsid w:val="000E130F"/>
    <w:rsid w:val="000E2440"/>
    <w:rsid w:val="000E3147"/>
    <w:rsid w:val="000E370F"/>
    <w:rsid w:val="000E4B1D"/>
    <w:rsid w:val="000E6816"/>
    <w:rsid w:val="000E6A27"/>
    <w:rsid w:val="000E6CBF"/>
    <w:rsid w:val="000E73C9"/>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267"/>
    <w:rsid w:val="00105A8C"/>
    <w:rsid w:val="00106403"/>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285D"/>
    <w:rsid w:val="00134311"/>
    <w:rsid w:val="001354E2"/>
    <w:rsid w:val="00136045"/>
    <w:rsid w:val="0013649C"/>
    <w:rsid w:val="001367A4"/>
    <w:rsid w:val="0014003F"/>
    <w:rsid w:val="0014033B"/>
    <w:rsid w:val="0014036C"/>
    <w:rsid w:val="00140740"/>
    <w:rsid w:val="00140A58"/>
    <w:rsid w:val="00141691"/>
    <w:rsid w:val="00143C9E"/>
    <w:rsid w:val="00144EA2"/>
    <w:rsid w:val="00146E5B"/>
    <w:rsid w:val="001475DC"/>
    <w:rsid w:val="00150DE1"/>
    <w:rsid w:val="001524EC"/>
    <w:rsid w:val="00152A91"/>
    <w:rsid w:val="001539D9"/>
    <w:rsid w:val="00153C4A"/>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1E17"/>
    <w:rsid w:val="00192804"/>
    <w:rsid w:val="00193FA6"/>
    <w:rsid w:val="0019575E"/>
    <w:rsid w:val="001958FC"/>
    <w:rsid w:val="00195FD8"/>
    <w:rsid w:val="00197641"/>
    <w:rsid w:val="001A0610"/>
    <w:rsid w:val="001A10A9"/>
    <w:rsid w:val="001A1ED1"/>
    <w:rsid w:val="001A3369"/>
    <w:rsid w:val="001A33F5"/>
    <w:rsid w:val="001A38E1"/>
    <w:rsid w:val="001A3F1B"/>
    <w:rsid w:val="001A44DE"/>
    <w:rsid w:val="001A4C59"/>
    <w:rsid w:val="001A52BC"/>
    <w:rsid w:val="001A6B05"/>
    <w:rsid w:val="001A731F"/>
    <w:rsid w:val="001A7EF0"/>
    <w:rsid w:val="001B127A"/>
    <w:rsid w:val="001B205E"/>
    <w:rsid w:val="001B240C"/>
    <w:rsid w:val="001B29DC"/>
    <w:rsid w:val="001B3CCC"/>
    <w:rsid w:val="001B412B"/>
    <w:rsid w:val="001B45A9"/>
    <w:rsid w:val="001B4CF3"/>
    <w:rsid w:val="001B4FB3"/>
    <w:rsid w:val="001B5C05"/>
    <w:rsid w:val="001B620E"/>
    <w:rsid w:val="001B642D"/>
    <w:rsid w:val="001B6875"/>
    <w:rsid w:val="001B77B3"/>
    <w:rsid w:val="001B7FC3"/>
    <w:rsid w:val="001C002E"/>
    <w:rsid w:val="001C0233"/>
    <w:rsid w:val="001C20F2"/>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E773A"/>
    <w:rsid w:val="001F0CA1"/>
    <w:rsid w:val="001F0F8C"/>
    <w:rsid w:val="001F1377"/>
    <w:rsid w:val="001F1B43"/>
    <w:rsid w:val="001F1B75"/>
    <w:rsid w:val="001F21F3"/>
    <w:rsid w:val="001F29BA"/>
    <w:rsid w:val="001F4F3D"/>
    <w:rsid w:val="001F51B0"/>
    <w:rsid w:val="001F5B71"/>
    <w:rsid w:val="001F5F03"/>
    <w:rsid w:val="001F65F2"/>
    <w:rsid w:val="001F697D"/>
    <w:rsid w:val="001F6F52"/>
    <w:rsid w:val="001F7BDE"/>
    <w:rsid w:val="002004A5"/>
    <w:rsid w:val="00200E4F"/>
    <w:rsid w:val="0020184A"/>
    <w:rsid w:val="00201A1D"/>
    <w:rsid w:val="0020297D"/>
    <w:rsid w:val="00202D38"/>
    <w:rsid w:val="002032F4"/>
    <w:rsid w:val="00204A34"/>
    <w:rsid w:val="002053AE"/>
    <w:rsid w:val="002054D5"/>
    <w:rsid w:val="0020636E"/>
    <w:rsid w:val="002064C4"/>
    <w:rsid w:val="002066AB"/>
    <w:rsid w:val="0020754E"/>
    <w:rsid w:val="00211066"/>
    <w:rsid w:val="00212155"/>
    <w:rsid w:val="00212398"/>
    <w:rsid w:val="0021358C"/>
    <w:rsid w:val="0021436A"/>
    <w:rsid w:val="00216304"/>
    <w:rsid w:val="002165F3"/>
    <w:rsid w:val="00221962"/>
    <w:rsid w:val="0022322F"/>
    <w:rsid w:val="002242E0"/>
    <w:rsid w:val="002254E7"/>
    <w:rsid w:val="00225E3C"/>
    <w:rsid w:val="00226AE5"/>
    <w:rsid w:val="00226C50"/>
    <w:rsid w:val="00231E81"/>
    <w:rsid w:val="0023351B"/>
    <w:rsid w:val="00234684"/>
    <w:rsid w:val="00234818"/>
    <w:rsid w:val="002357F1"/>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4D5E"/>
    <w:rsid w:val="00256A33"/>
    <w:rsid w:val="002578B6"/>
    <w:rsid w:val="002606ED"/>
    <w:rsid w:val="00260B92"/>
    <w:rsid w:val="00260CDB"/>
    <w:rsid w:val="00261CC4"/>
    <w:rsid w:val="0026253B"/>
    <w:rsid w:val="00262DB4"/>
    <w:rsid w:val="00262EA7"/>
    <w:rsid w:val="00263184"/>
    <w:rsid w:val="002632A5"/>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04C1"/>
    <w:rsid w:val="002A2AF6"/>
    <w:rsid w:val="002A3B12"/>
    <w:rsid w:val="002A3B88"/>
    <w:rsid w:val="002A3C84"/>
    <w:rsid w:val="002A5614"/>
    <w:rsid w:val="002A572E"/>
    <w:rsid w:val="002A5DEB"/>
    <w:rsid w:val="002A724B"/>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5720"/>
    <w:rsid w:val="002B7637"/>
    <w:rsid w:val="002B76BC"/>
    <w:rsid w:val="002B7983"/>
    <w:rsid w:val="002B7A92"/>
    <w:rsid w:val="002C01AE"/>
    <w:rsid w:val="002C08FE"/>
    <w:rsid w:val="002C2065"/>
    <w:rsid w:val="002C2679"/>
    <w:rsid w:val="002C333E"/>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5D45"/>
    <w:rsid w:val="002E5F48"/>
    <w:rsid w:val="002E685F"/>
    <w:rsid w:val="002E6A11"/>
    <w:rsid w:val="002F0051"/>
    <w:rsid w:val="002F2BF7"/>
    <w:rsid w:val="002F3246"/>
    <w:rsid w:val="002F401E"/>
    <w:rsid w:val="002F4FE4"/>
    <w:rsid w:val="002F5B4C"/>
    <w:rsid w:val="002F5CA9"/>
    <w:rsid w:val="002F5FA6"/>
    <w:rsid w:val="002F73C0"/>
    <w:rsid w:val="0030358B"/>
    <w:rsid w:val="00304557"/>
    <w:rsid w:val="0030463D"/>
    <w:rsid w:val="00304B7F"/>
    <w:rsid w:val="0030606F"/>
    <w:rsid w:val="00306636"/>
    <w:rsid w:val="0030683E"/>
    <w:rsid w:val="003078BC"/>
    <w:rsid w:val="00310AA9"/>
    <w:rsid w:val="003110B1"/>
    <w:rsid w:val="0031171B"/>
    <w:rsid w:val="00312158"/>
    <w:rsid w:val="00313226"/>
    <w:rsid w:val="00315DED"/>
    <w:rsid w:val="003166C9"/>
    <w:rsid w:val="00316DBF"/>
    <w:rsid w:val="00317147"/>
    <w:rsid w:val="003173B1"/>
    <w:rsid w:val="00317B45"/>
    <w:rsid w:val="00317DC0"/>
    <w:rsid w:val="00317E05"/>
    <w:rsid w:val="003208B1"/>
    <w:rsid w:val="00320ABA"/>
    <w:rsid w:val="00321ABE"/>
    <w:rsid w:val="00321D93"/>
    <w:rsid w:val="00323B04"/>
    <w:rsid w:val="00323C1F"/>
    <w:rsid w:val="00325333"/>
    <w:rsid w:val="00325DA9"/>
    <w:rsid w:val="003265DA"/>
    <w:rsid w:val="003269F3"/>
    <w:rsid w:val="0032763A"/>
    <w:rsid w:val="00327B09"/>
    <w:rsid w:val="00327EC7"/>
    <w:rsid w:val="00330210"/>
    <w:rsid w:val="00330458"/>
    <w:rsid w:val="00331B06"/>
    <w:rsid w:val="00331C93"/>
    <w:rsid w:val="003328BE"/>
    <w:rsid w:val="003332AA"/>
    <w:rsid w:val="003333FB"/>
    <w:rsid w:val="0033437E"/>
    <w:rsid w:val="00335540"/>
    <w:rsid w:val="003372A7"/>
    <w:rsid w:val="00340784"/>
    <w:rsid w:val="00340906"/>
    <w:rsid w:val="00340C8B"/>
    <w:rsid w:val="0034142D"/>
    <w:rsid w:val="00342CA1"/>
    <w:rsid w:val="0034382E"/>
    <w:rsid w:val="00343A68"/>
    <w:rsid w:val="00343C44"/>
    <w:rsid w:val="003442DD"/>
    <w:rsid w:val="00346D75"/>
    <w:rsid w:val="00347A5A"/>
    <w:rsid w:val="003501CA"/>
    <w:rsid w:val="003506D5"/>
    <w:rsid w:val="003509BD"/>
    <w:rsid w:val="003514B4"/>
    <w:rsid w:val="0035167E"/>
    <w:rsid w:val="00353202"/>
    <w:rsid w:val="003547FE"/>
    <w:rsid w:val="00354C7F"/>
    <w:rsid w:val="00354D4E"/>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560F"/>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0BEE"/>
    <w:rsid w:val="0038247C"/>
    <w:rsid w:val="00382D32"/>
    <w:rsid w:val="00382E78"/>
    <w:rsid w:val="00382FA3"/>
    <w:rsid w:val="00383CC1"/>
    <w:rsid w:val="00384618"/>
    <w:rsid w:val="00385D39"/>
    <w:rsid w:val="0039046D"/>
    <w:rsid w:val="00390977"/>
    <w:rsid w:val="00390D45"/>
    <w:rsid w:val="00391E49"/>
    <w:rsid w:val="00391F4F"/>
    <w:rsid w:val="00392F57"/>
    <w:rsid w:val="00393961"/>
    <w:rsid w:val="00393DA6"/>
    <w:rsid w:val="0039586B"/>
    <w:rsid w:val="00396C91"/>
    <w:rsid w:val="00396E00"/>
    <w:rsid w:val="003A0032"/>
    <w:rsid w:val="003A03C2"/>
    <w:rsid w:val="003A1731"/>
    <w:rsid w:val="003A2A43"/>
    <w:rsid w:val="003A2B55"/>
    <w:rsid w:val="003A2C0F"/>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B6337"/>
    <w:rsid w:val="003B6987"/>
    <w:rsid w:val="003C0081"/>
    <w:rsid w:val="003C0284"/>
    <w:rsid w:val="003C0302"/>
    <w:rsid w:val="003C0410"/>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3E6C"/>
    <w:rsid w:val="003E44C5"/>
    <w:rsid w:val="003E46BC"/>
    <w:rsid w:val="003E48EA"/>
    <w:rsid w:val="003E52D4"/>
    <w:rsid w:val="003E64D4"/>
    <w:rsid w:val="003E6A08"/>
    <w:rsid w:val="003E7FDB"/>
    <w:rsid w:val="003F0995"/>
    <w:rsid w:val="003F4197"/>
    <w:rsid w:val="003F478F"/>
    <w:rsid w:val="003F535A"/>
    <w:rsid w:val="003F5587"/>
    <w:rsid w:val="003F58C0"/>
    <w:rsid w:val="003F607C"/>
    <w:rsid w:val="003F6CAE"/>
    <w:rsid w:val="003F7B7E"/>
    <w:rsid w:val="003F7E99"/>
    <w:rsid w:val="00400E96"/>
    <w:rsid w:val="0040133E"/>
    <w:rsid w:val="004014DB"/>
    <w:rsid w:val="00401897"/>
    <w:rsid w:val="00402326"/>
    <w:rsid w:val="00405626"/>
    <w:rsid w:val="00406BA2"/>
    <w:rsid w:val="004070B3"/>
    <w:rsid w:val="0040750E"/>
    <w:rsid w:val="00407760"/>
    <w:rsid w:val="00410F1F"/>
    <w:rsid w:val="00411207"/>
    <w:rsid w:val="004115E9"/>
    <w:rsid w:val="00411689"/>
    <w:rsid w:val="00411F3D"/>
    <w:rsid w:val="00412258"/>
    <w:rsid w:val="00412D3A"/>
    <w:rsid w:val="00414040"/>
    <w:rsid w:val="004141CC"/>
    <w:rsid w:val="0041462B"/>
    <w:rsid w:val="00415824"/>
    <w:rsid w:val="00415ED3"/>
    <w:rsid w:val="004170E8"/>
    <w:rsid w:val="004171F7"/>
    <w:rsid w:val="00417EC0"/>
    <w:rsid w:val="00417FB4"/>
    <w:rsid w:val="0042003C"/>
    <w:rsid w:val="0042054E"/>
    <w:rsid w:val="0042098F"/>
    <w:rsid w:val="00421790"/>
    <w:rsid w:val="004220A4"/>
    <w:rsid w:val="00422E07"/>
    <w:rsid w:val="00423CC7"/>
    <w:rsid w:val="00426A8C"/>
    <w:rsid w:val="00426B3A"/>
    <w:rsid w:val="00426E22"/>
    <w:rsid w:val="004302F8"/>
    <w:rsid w:val="00430DB0"/>
    <w:rsid w:val="00431898"/>
    <w:rsid w:val="00431DDC"/>
    <w:rsid w:val="00431EAC"/>
    <w:rsid w:val="004329AA"/>
    <w:rsid w:val="00435622"/>
    <w:rsid w:val="004359B7"/>
    <w:rsid w:val="00435FA0"/>
    <w:rsid w:val="00436052"/>
    <w:rsid w:val="00436D13"/>
    <w:rsid w:val="00436DA8"/>
    <w:rsid w:val="004376E8"/>
    <w:rsid w:val="00441119"/>
    <w:rsid w:val="00441882"/>
    <w:rsid w:val="0044204C"/>
    <w:rsid w:val="0044295E"/>
    <w:rsid w:val="00443630"/>
    <w:rsid w:val="00443A57"/>
    <w:rsid w:val="00443B76"/>
    <w:rsid w:val="00444333"/>
    <w:rsid w:val="004458E7"/>
    <w:rsid w:val="00445970"/>
    <w:rsid w:val="00445BC3"/>
    <w:rsid w:val="00446F95"/>
    <w:rsid w:val="00450364"/>
    <w:rsid w:val="004507B9"/>
    <w:rsid w:val="004509B4"/>
    <w:rsid w:val="00450A6F"/>
    <w:rsid w:val="00450ED4"/>
    <w:rsid w:val="00451079"/>
    <w:rsid w:val="00451345"/>
    <w:rsid w:val="00451F05"/>
    <w:rsid w:val="004528F4"/>
    <w:rsid w:val="00453F90"/>
    <w:rsid w:val="00454906"/>
    <w:rsid w:val="00454CA9"/>
    <w:rsid w:val="00455696"/>
    <w:rsid w:val="00455F50"/>
    <w:rsid w:val="00456557"/>
    <w:rsid w:val="004565C6"/>
    <w:rsid w:val="00456A9F"/>
    <w:rsid w:val="00457DA9"/>
    <w:rsid w:val="0046019E"/>
    <w:rsid w:val="004605CB"/>
    <w:rsid w:val="00461205"/>
    <w:rsid w:val="00461243"/>
    <w:rsid w:val="00461A49"/>
    <w:rsid w:val="004634C6"/>
    <w:rsid w:val="0046430D"/>
    <w:rsid w:val="004646FE"/>
    <w:rsid w:val="004649AF"/>
    <w:rsid w:val="00464F7B"/>
    <w:rsid w:val="00465AE1"/>
    <w:rsid w:val="00465E90"/>
    <w:rsid w:val="004663C2"/>
    <w:rsid w:val="004668FC"/>
    <w:rsid w:val="00467493"/>
    <w:rsid w:val="004675FD"/>
    <w:rsid w:val="00467C1F"/>
    <w:rsid w:val="00467FE5"/>
    <w:rsid w:val="00470239"/>
    <w:rsid w:val="004711FF"/>
    <w:rsid w:val="00471596"/>
    <w:rsid w:val="0047200D"/>
    <w:rsid w:val="004725DF"/>
    <w:rsid w:val="00472BB7"/>
    <w:rsid w:val="00476496"/>
    <w:rsid w:val="00476818"/>
    <w:rsid w:val="00477AD1"/>
    <w:rsid w:val="004800A6"/>
    <w:rsid w:val="00480575"/>
    <w:rsid w:val="00480ACA"/>
    <w:rsid w:val="004825CD"/>
    <w:rsid w:val="00482F50"/>
    <w:rsid w:val="00484485"/>
    <w:rsid w:val="00484800"/>
    <w:rsid w:val="00484FEA"/>
    <w:rsid w:val="00485528"/>
    <w:rsid w:val="00485829"/>
    <w:rsid w:val="00486465"/>
    <w:rsid w:val="00486C7F"/>
    <w:rsid w:val="00487C2B"/>
    <w:rsid w:val="00487D8B"/>
    <w:rsid w:val="00490E73"/>
    <w:rsid w:val="00491230"/>
    <w:rsid w:val="004915F4"/>
    <w:rsid w:val="00491722"/>
    <w:rsid w:val="00491F60"/>
    <w:rsid w:val="00492D71"/>
    <w:rsid w:val="00494685"/>
    <w:rsid w:val="00494D5E"/>
    <w:rsid w:val="004962EE"/>
    <w:rsid w:val="00496931"/>
    <w:rsid w:val="004976F1"/>
    <w:rsid w:val="00497AC0"/>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846"/>
    <w:rsid w:val="004B5B72"/>
    <w:rsid w:val="004B6FDA"/>
    <w:rsid w:val="004B7661"/>
    <w:rsid w:val="004B7D22"/>
    <w:rsid w:val="004C0747"/>
    <w:rsid w:val="004C1AF4"/>
    <w:rsid w:val="004C1CCE"/>
    <w:rsid w:val="004C2493"/>
    <w:rsid w:val="004C2AC8"/>
    <w:rsid w:val="004C2E0D"/>
    <w:rsid w:val="004C63EB"/>
    <w:rsid w:val="004C7269"/>
    <w:rsid w:val="004C7D02"/>
    <w:rsid w:val="004D0E7B"/>
    <w:rsid w:val="004D1445"/>
    <w:rsid w:val="004D1F2B"/>
    <w:rsid w:val="004D265E"/>
    <w:rsid w:val="004D2BA5"/>
    <w:rsid w:val="004D3B72"/>
    <w:rsid w:val="004D410C"/>
    <w:rsid w:val="004D41FB"/>
    <w:rsid w:val="004D481D"/>
    <w:rsid w:val="004D6F02"/>
    <w:rsid w:val="004E0647"/>
    <w:rsid w:val="004E0AF6"/>
    <w:rsid w:val="004E1F28"/>
    <w:rsid w:val="004E27FC"/>
    <w:rsid w:val="004E3361"/>
    <w:rsid w:val="004E3946"/>
    <w:rsid w:val="004E4AA0"/>
    <w:rsid w:val="004E5039"/>
    <w:rsid w:val="004E52FD"/>
    <w:rsid w:val="004E5600"/>
    <w:rsid w:val="004E5F9E"/>
    <w:rsid w:val="004E71C1"/>
    <w:rsid w:val="004E7F2F"/>
    <w:rsid w:val="004F0086"/>
    <w:rsid w:val="004F1434"/>
    <w:rsid w:val="004F1F64"/>
    <w:rsid w:val="004F2548"/>
    <w:rsid w:val="004F5474"/>
    <w:rsid w:val="004F701B"/>
    <w:rsid w:val="004F727A"/>
    <w:rsid w:val="004F7E59"/>
    <w:rsid w:val="00500026"/>
    <w:rsid w:val="0050021A"/>
    <w:rsid w:val="005018C8"/>
    <w:rsid w:val="00502C72"/>
    <w:rsid w:val="00503642"/>
    <w:rsid w:val="00503DC3"/>
    <w:rsid w:val="005042E8"/>
    <w:rsid w:val="00505389"/>
    <w:rsid w:val="00506F27"/>
    <w:rsid w:val="00510C7A"/>
    <w:rsid w:val="00510EAB"/>
    <w:rsid w:val="00511FEC"/>
    <w:rsid w:val="0051211A"/>
    <w:rsid w:val="005123C5"/>
    <w:rsid w:val="005132C0"/>
    <w:rsid w:val="00513AF9"/>
    <w:rsid w:val="00514694"/>
    <w:rsid w:val="0051478D"/>
    <w:rsid w:val="0051489B"/>
    <w:rsid w:val="00515820"/>
    <w:rsid w:val="005166C7"/>
    <w:rsid w:val="00517E62"/>
    <w:rsid w:val="005204D8"/>
    <w:rsid w:val="00520C79"/>
    <w:rsid w:val="00520EA3"/>
    <w:rsid w:val="00521DF4"/>
    <w:rsid w:val="005229EF"/>
    <w:rsid w:val="00523298"/>
    <w:rsid w:val="00524283"/>
    <w:rsid w:val="005242AC"/>
    <w:rsid w:val="005243C2"/>
    <w:rsid w:val="00524FAF"/>
    <w:rsid w:val="005261AB"/>
    <w:rsid w:val="00527A86"/>
    <w:rsid w:val="00527B9A"/>
    <w:rsid w:val="0053175B"/>
    <w:rsid w:val="0053218A"/>
    <w:rsid w:val="00532213"/>
    <w:rsid w:val="005326A0"/>
    <w:rsid w:val="00532A17"/>
    <w:rsid w:val="00532DF2"/>
    <w:rsid w:val="005337DE"/>
    <w:rsid w:val="00533C4B"/>
    <w:rsid w:val="005347BE"/>
    <w:rsid w:val="005351D0"/>
    <w:rsid w:val="00537E04"/>
    <w:rsid w:val="005407F2"/>
    <w:rsid w:val="00540933"/>
    <w:rsid w:val="0054253B"/>
    <w:rsid w:val="00545BC1"/>
    <w:rsid w:val="00545E6C"/>
    <w:rsid w:val="00547DBE"/>
    <w:rsid w:val="00547FF8"/>
    <w:rsid w:val="00550F26"/>
    <w:rsid w:val="00550F4C"/>
    <w:rsid w:val="00551D49"/>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3172"/>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ABB"/>
    <w:rsid w:val="00573E0D"/>
    <w:rsid w:val="0057423E"/>
    <w:rsid w:val="005759FE"/>
    <w:rsid w:val="00575EB9"/>
    <w:rsid w:val="005760AF"/>
    <w:rsid w:val="0057672F"/>
    <w:rsid w:val="00576B7D"/>
    <w:rsid w:val="0057756B"/>
    <w:rsid w:val="00577965"/>
    <w:rsid w:val="00577BC5"/>
    <w:rsid w:val="00580305"/>
    <w:rsid w:val="005803D1"/>
    <w:rsid w:val="00580963"/>
    <w:rsid w:val="00580A2A"/>
    <w:rsid w:val="00580C59"/>
    <w:rsid w:val="00580D8E"/>
    <w:rsid w:val="00580E12"/>
    <w:rsid w:val="005816EE"/>
    <w:rsid w:val="00581C8A"/>
    <w:rsid w:val="0058269C"/>
    <w:rsid w:val="00584325"/>
    <w:rsid w:val="00584859"/>
    <w:rsid w:val="00585CF1"/>
    <w:rsid w:val="00585EC7"/>
    <w:rsid w:val="005861DB"/>
    <w:rsid w:val="0059000B"/>
    <w:rsid w:val="00590264"/>
    <w:rsid w:val="00590274"/>
    <w:rsid w:val="005916F8"/>
    <w:rsid w:val="00591F6F"/>
    <w:rsid w:val="00592183"/>
    <w:rsid w:val="00593D95"/>
    <w:rsid w:val="0059436C"/>
    <w:rsid w:val="005956B6"/>
    <w:rsid w:val="00595FE6"/>
    <w:rsid w:val="00597570"/>
    <w:rsid w:val="00597B82"/>
    <w:rsid w:val="005A060E"/>
    <w:rsid w:val="005A10DF"/>
    <w:rsid w:val="005A33A5"/>
    <w:rsid w:val="005A3B79"/>
    <w:rsid w:val="005A3D45"/>
    <w:rsid w:val="005A4692"/>
    <w:rsid w:val="005A51B1"/>
    <w:rsid w:val="005A530D"/>
    <w:rsid w:val="005A5503"/>
    <w:rsid w:val="005A68F7"/>
    <w:rsid w:val="005A695E"/>
    <w:rsid w:val="005A73F4"/>
    <w:rsid w:val="005A7555"/>
    <w:rsid w:val="005A77FE"/>
    <w:rsid w:val="005B2198"/>
    <w:rsid w:val="005B2C4B"/>
    <w:rsid w:val="005B33E5"/>
    <w:rsid w:val="005B3E2A"/>
    <w:rsid w:val="005B403E"/>
    <w:rsid w:val="005B4928"/>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1F41"/>
    <w:rsid w:val="005E23B0"/>
    <w:rsid w:val="005E655B"/>
    <w:rsid w:val="005E72E7"/>
    <w:rsid w:val="005F1742"/>
    <w:rsid w:val="005F1890"/>
    <w:rsid w:val="005F1C38"/>
    <w:rsid w:val="005F20AF"/>
    <w:rsid w:val="005F25A4"/>
    <w:rsid w:val="005F3E3A"/>
    <w:rsid w:val="005F4730"/>
    <w:rsid w:val="005F5173"/>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4F01"/>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029"/>
    <w:rsid w:val="00644D12"/>
    <w:rsid w:val="00644DFD"/>
    <w:rsid w:val="0064678C"/>
    <w:rsid w:val="006467B8"/>
    <w:rsid w:val="00646EBB"/>
    <w:rsid w:val="00650854"/>
    <w:rsid w:val="006534F8"/>
    <w:rsid w:val="0065402B"/>
    <w:rsid w:val="0065547D"/>
    <w:rsid w:val="00655BE6"/>
    <w:rsid w:val="00660978"/>
    <w:rsid w:val="00660AAB"/>
    <w:rsid w:val="006612DC"/>
    <w:rsid w:val="00661BFE"/>
    <w:rsid w:val="00664A5D"/>
    <w:rsid w:val="00664D44"/>
    <w:rsid w:val="00665E2E"/>
    <w:rsid w:val="00667599"/>
    <w:rsid w:val="0066791F"/>
    <w:rsid w:val="00670251"/>
    <w:rsid w:val="0067035D"/>
    <w:rsid w:val="006707B2"/>
    <w:rsid w:val="006724AC"/>
    <w:rsid w:val="0067272D"/>
    <w:rsid w:val="00673459"/>
    <w:rsid w:val="006751F1"/>
    <w:rsid w:val="00677EC6"/>
    <w:rsid w:val="006808F3"/>
    <w:rsid w:val="00681060"/>
    <w:rsid w:val="006842A1"/>
    <w:rsid w:val="0068434F"/>
    <w:rsid w:val="00684A69"/>
    <w:rsid w:val="00685F5A"/>
    <w:rsid w:val="00686B5C"/>
    <w:rsid w:val="0069198B"/>
    <w:rsid w:val="00692DCF"/>
    <w:rsid w:val="00694D6B"/>
    <w:rsid w:val="00695F31"/>
    <w:rsid w:val="006969A3"/>
    <w:rsid w:val="00696EF0"/>
    <w:rsid w:val="006A0762"/>
    <w:rsid w:val="006A0A6D"/>
    <w:rsid w:val="006A1439"/>
    <w:rsid w:val="006A22AA"/>
    <w:rsid w:val="006A22F7"/>
    <w:rsid w:val="006A2C2E"/>
    <w:rsid w:val="006A3695"/>
    <w:rsid w:val="006A36AC"/>
    <w:rsid w:val="006A470E"/>
    <w:rsid w:val="006A6D21"/>
    <w:rsid w:val="006A71CB"/>
    <w:rsid w:val="006A75FE"/>
    <w:rsid w:val="006A77C9"/>
    <w:rsid w:val="006B0856"/>
    <w:rsid w:val="006B0C2F"/>
    <w:rsid w:val="006B1824"/>
    <w:rsid w:val="006B1C19"/>
    <w:rsid w:val="006B35E4"/>
    <w:rsid w:val="006B3831"/>
    <w:rsid w:val="006B4447"/>
    <w:rsid w:val="006B4A3B"/>
    <w:rsid w:val="006B571E"/>
    <w:rsid w:val="006B5DF6"/>
    <w:rsid w:val="006B7783"/>
    <w:rsid w:val="006C0A2E"/>
    <w:rsid w:val="006C2560"/>
    <w:rsid w:val="006C2943"/>
    <w:rsid w:val="006C3D38"/>
    <w:rsid w:val="006C495B"/>
    <w:rsid w:val="006C54CF"/>
    <w:rsid w:val="006C589A"/>
    <w:rsid w:val="006C5A2C"/>
    <w:rsid w:val="006C63A0"/>
    <w:rsid w:val="006D133C"/>
    <w:rsid w:val="006D3D85"/>
    <w:rsid w:val="006D3F93"/>
    <w:rsid w:val="006D4C37"/>
    <w:rsid w:val="006D68BA"/>
    <w:rsid w:val="006D6A06"/>
    <w:rsid w:val="006D6E3C"/>
    <w:rsid w:val="006E00F9"/>
    <w:rsid w:val="006E0FCA"/>
    <w:rsid w:val="006E1163"/>
    <w:rsid w:val="006E1D90"/>
    <w:rsid w:val="006E2593"/>
    <w:rsid w:val="006E38FE"/>
    <w:rsid w:val="006E456E"/>
    <w:rsid w:val="006E465E"/>
    <w:rsid w:val="006E4A97"/>
    <w:rsid w:val="006E583B"/>
    <w:rsid w:val="006E5B16"/>
    <w:rsid w:val="006E6178"/>
    <w:rsid w:val="006E67A8"/>
    <w:rsid w:val="006E73F2"/>
    <w:rsid w:val="006E7D9E"/>
    <w:rsid w:val="006F1839"/>
    <w:rsid w:val="006F18C9"/>
    <w:rsid w:val="006F2493"/>
    <w:rsid w:val="006F287E"/>
    <w:rsid w:val="006F29E0"/>
    <w:rsid w:val="006F41CC"/>
    <w:rsid w:val="006F45A3"/>
    <w:rsid w:val="006F52D3"/>
    <w:rsid w:val="006F602C"/>
    <w:rsid w:val="006F7245"/>
    <w:rsid w:val="006F72D2"/>
    <w:rsid w:val="006F79A2"/>
    <w:rsid w:val="00700F62"/>
    <w:rsid w:val="00701074"/>
    <w:rsid w:val="007010D9"/>
    <w:rsid w:val="00702E80"/>
    <w:rsid w:val="00704282"/>
    <w:rsid w:val="007044B9"/>
    <w:rsid w:val="00706A9F"/>
    <w:rsid w:val="00706CD8"/>
    <w:rsid w:val="0070750F"/>
    <w:rsid w:val="007077E0"/>
    <w:rsid w:val="00710537"/>
    <w:rsid w:val="00710A08"/>
    <w:rsid w:val="00712DDA"/>
    <w:rsid w:val="00714A14"/>
    <w:rsid w:val="00715A88"/>
    <w:rsid w:val="00715CC7"/>
    <w:rsid w:val="00716B8A"/>
    <w:rsid w:val="007214BE"/>
    <w:rsid w:val="0072152B"/>
    <w:rsid w:val="007216F6"/>
    <w:rsid w:val="00724336"/>
    <w:rsid w:val="00725C03"/>
    <w:rsid w:val="00725E92"/>
    <w:rsid w:val="00726225"/>
    <w:rsid w:val="007272CA"/>
    <w:rsid w:val="00730691"/>
    <w:rsid w:val="00730A21"/>
    <w:rsid w:val="00731139"/>
    <w:rsid w:val="0073250C"/>
    <w:rsid w:val="0073488B"/>
    <w:rsid w:val="00734B9E"/>
    <w:rsid w:val="007350A4"/>
    <w:rsid w:val="00735297"/>
    <w:rsid w:val="00735483"/>
    <w:rsid w:val="00735762"/>
    <w:rsid w:val="007358AD"/>
    <w:rsid w:val="00735EED"/>
    <w:rsid w:val="00736B10"/>
    <w:rsid w:val="0073789D"/>
    <w:rsid w:val="0074168A"/>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6314"/>
    <w:rsid w:val="00757434"/>
    <w:rsid w:val="007577B5"/>
    <w:rsid w:val="00757BB2"/>
    <w:rsid w:val="00760665"/>
    <w:rsid w:val="0076127D"/>
    <w:rsid w:val="00761ADB"/>
    <w:rsid w:val="007630CC"/>
    <w:rsid w:val="00766394"/>
    <w:rsid w:val="007671F2"/>
    <w:rsid w:val="00767D60"/>
    <w:rsid w:val="00771F16"/>
    <w:rsid w:val="00772E4B"/>
    <w:rsid w:val="0077371A"/>
    <w:rsid w:val="0077371C"/>
    <w:rsid w:val="00773A16"/>
    <w:rsid w:val="00773DCA"/>
    <w:rsid w:val="00773FD1"/>
    <w:rsid w:val="0077425F"/>
    <w:rsid w:val="0077433B"/>
    <w:rsid w:val="00774542"/>
    <w:rsid w:val="007750BA"/>
    <w:rsid w:val="007755FB"/>
    <w:rsid w:val="00775E9C"/>
    <w:rsid w:val="007762B9"/>
    <w:rsid w:val="00776FBF"/>
    <w:rsid w:val="00777EBC"/>
    <w:rsid w:val="00777F58"/>
    <w:rsid w:val="0078101B"/>
    <w:rsid w:val="00781935"/>
    <w:rsid w:val="007836A5"/>
    <w:rsid w:val="007839A1"/>
    <w:rsid w:val="00783B1E"/>
    <w:rsid w:val="00783FED"/>
    <w:rsid w:val="00784195"/>
    <w:rsid w:val="007843D6"/>
    <w:rsid w:val="0078522C"/>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4ADC"/>
    <w:rsid w:val="007A4F14"/>
    <w:rsid w:val="007A5139"/>
    <w:rsid w:val="007A597D"/>
    <w:rsid w:val="007A60AA"/>
    <w:rsid w:val="007A63FC"/>
    <w:rsid w:val="007A6C76"/>
    <w:rsid w:val="007A6D7E"/>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DA0"/>
    <w:rsid w:val="007C4EC6"/>
    <w:rsid w:val="007C6987"/>
    <w:rsid w:val="007C75D3"/>
    <w:rsid w:val="007C7813"/>
    <w:rsid w:val="007D0148"/>
    <w:rsid w:val="007D0BB9"/>
    <w:rsid w:val="007D0D03"/>
    <w:rsid w:val="007D14DF"/>
    <w:rsid w:val="007D2674"/>
    <w:rsid w:val="007D27C4"/>
    <w:rsid w:val="007D2CF3"/>
    <w:rsid w:val="007D2DB9"/>
    <w:rsid w:val="007D319D"/>
    <w:rsid w:val="007D391D"/>
    <w:rsid w:val="007D3F3D"/>
    <w:rsid w:val="007D4B3F"/>
    <w:rsid w:val="007D4B78"/>
    <w:rsid w:val="007D5325"/>
    <w:rsid w:val="007D5614"/>
    <w:rsid w:val="007D56E8"/>
    <w:rsid w:val="007D5761"/>
    <w:rsid w:val="007D59F0"/>
    <w:rsid w:val="007D6561"/>
    <w:rsid w:val="007D68FF"/>
    <w:rsid w:val="007D79E1"/>
    <w:rsid w:val="007E32E3"/>
    <w:rsid w:val="007E42ED"/>
    <w:rsid w:val="007E436B"/>
    <w:rsid w:val="007E52B0"/>
    <w:rsid w:val="007E56C8"/>
    <w:rsid w:val="007E61AA"/>
    <w:rsid w:val="007E6B43"/>
    <w:rsid w:val="007E755B"/>
    <w:rsid w:val="007E778D"/>
    <w:rsid w:val="007F023C"/>
    <w:rsid w:val="007F0870"/>
    <w:rsid w:val="007F1323"/>
    <w:rsid w:val="007F1BFE"/>
    <w:rsid w:val="007F21E5"/>
    <w:rsid w:val="007F2B3C"/>
    <w:rsid w:val="007F302B"/>
    <w:rsid w:val="007F426E"/>
    <w:rsid w:val="007F48A8"/>
    <w:rsid w:val="007F4E85"/>
    <w:rsid w:val="007F5910"/>
    <w:rsid w:val="007F6813"/>
    <w:rsid w:val="00800F50"/>
    <w:rsid w:val="008012F5"/>
    <w:rsid w:val="008021D5"/>
    <w:rsid w:val="00803521"/>
    <w:rsid w:val="00803E16"/>
    <w:rsid w:val="008052B9"/>
    <w:rsid w:val="008058AD"/>
    <w:rsid w:val="00806D30"/>
    <w:rsid w:val="008072F5"/>
    <w:rsid w:val="008076F3"/>
    <w:rsid w:val="00807C4A"/>
    <w:rsid w:val="00807EB8"/>
    <w:rsid w:val="00810D1A"/>
    <w:rsid w:val="0081144D"/>
    <w:rsid w:val="0081206B"/>
    <w:rsid w:val="00812ADB"/>
    <w:rsid w:val="0081336D"/>
    <w:rsid w:val="008161EE"/>
    <w:rsid w:val="00817250"/>
    <w:rsid w:val="008173A4"/>
    <w:rsid w:val="00820253"/>
    <w:rsid w:val="008205EB"/>
    <w:rsid w:val="00820F30"/>
    <w:rsid w:val="00821A14"/>
    <w:rsid w:val="00821BB8"/>
    <w:rsid w:val="008222D7"/>
    <w:rsid w:val="0082302B"/>
    <w:rsid w:val="00823B8A"/>
    <w:rsid w:val="00823C31"/>
    <w:rsid w:val="0082408D"/>
    <w:rsid w:val="00824C37"/>
    <w:rsid w:val="00824EE3"/>
    <w:rsid w:val="0082547B"/>
    <w:rsid w:val="00826FE3"/>
    <w:rsid w:val="008275C1"/>
    <w:rsid w:val="008301D3"/>
    <w:rsid w:val="0083252B"/>
    <w:rsid w:val="00834647"/>
    <w:rsid w:val="00836DA6"/>
    <w:rsid w:val="008370C8"/>
    <w:rsid w:val="00837450"/>
    <w:rsid w:val="00840555"/>
    <w:rsid w:val="008432B0"/>
    <w:rsid w:val="008432CB"/>
    <w:rsid w:val="008434C5"/>
    <w:rsid w:val="0084478A"/>
    <w:rsid w:val="008458C3"/>
    <w:rsid w:val="00847B00"/>
    <w:rsid w:val="00847DC9"/>
    <w:rsid w:val="00850532"/>
    <w:rsid w:val="008510B2"/>
    <w:rsid w:val="00852247"/>
    <w:rsid w:val="008532E6"/>
    <w:rsid w:val="00853937"/>
    <w:rsid w:val="00853C8D"/>
    <w:rsid w:val="00853E0C"/>
    <w:rsid w:val="00854A3A"/>
    <w:rsid w:val="00854C1A"/>
    <w:rsid w:val="00854D5C"/>
    <w:rsid w:val="008564A9"/>
    <w:rsid w:val="00856928"/>
    <w:rsid w:val="008575B8"/>
    <w:rsid w:val="00857FA8"/>
    <w:rsid w:val="0086177D"/>
    <w:rsid w:val="00861A65"/>
    <w:rsid w:val="008626DE"/>
    <w:rsid w:val="00863FD5"/>
    <w:rsid w:val="00864412"/>
    <w:rsid w:val="00864582"/>
    <w:rsid w:val="00864D78"/>
    <w:rsid w:val="00866D6D"/>
    <w:rsid w:val="00867442"/>
    <w:rsid w:val="00870602"/>
    <w:rsid w:val="00870EDD"/>
    <w:rsid w:val="0087114A"/>
    <w:rsid w:val="00871A51"/>
    <w:rsid w:val="008721E7"/>
    <w:rsid w:val="008728C1"/>
    <w:rsid w:val="00872BDD"/>
    <w:rsid w:val="0087326F"/>
    <w:rsid w:val="008748DA"/>
    <w:rsid w:val="00874E3D"/>
    <w:rsid w:val="008750E9"/>
    <w:rsid w:val="00875579"/>
    <w:rsid w:val="00876BF8"/>
    <w:rsid w:val="00876FC9"/>
    <w:rsid w:val="00880488"/>
    <w:rsid w:val="00880558"/>
    <w:rsid w:val="00881098"/>
    <w:rsid w:val="0088177A"/>
    <w:rsid w:val="0088197C"/>
    <w:rsid w:val="00882399"/>
    <w:rsid w:val="00883C02"/>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2A2F"/>
    <w:rsid w:val="008A31CE"/>
    <w:rsid w:val="008A3DE0"/>
    <w:rsid w:val="008A4639"/>
    <w:rsid w:val="008A7A15"/>
    <w:rsid w:val="008A7B10"/>
    <w:rsid w:val="008A7DBF"/>
    <w:rsid w:val="008B0555"/>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CBB"/>
    <w:rsid w:val="008C1E60"/>
    <w:rsid w:val="008C3314"/>
    <w:rsid w:val="008C4737"/>
    <w:rsid w:val="008C4799"/>
    <w:rsid w:val="008C5539"/>
    <w:rsid w:val="008C5569"/>
    <w:rsid w:val="008C5B22"/>
    <w:rsid w:val="008C72F3"/>
    <w:rsid w:val="008C7800"/>
    <w:rsid w:val="008D05B7"/>
    <w:rsid w:val="008D0803"/>
    <w:rsid w:val="008D0A06"/>
    <w:rsid w:val="008D25AA"/>
    <w:rsid w:val="008D3DEA"/>
    <w:rsid w:val="008D45D2"/>
    <w:rsid w:val="008D637D"/>
    <w:rsid w:val="008D666C"/>
    <w:rsid w:val="008D7447"/>
    <w:rsid w:val="008D7AAD"/>
    <w:rsid w:val="008E132C"/>
    <w:rsid w:val="008E400C"/>
    <w:rsid w:val="008E420C"/>
    <w:rsid w:val="008E4216"/>
    <w:rsid w:val="008E48F9"/>
    <w:rsid w:val="008E4FD9"/>
    <w:rsid w:val="008E5C7F"/>
    <w:rsid w:val="008E6166"/>
    <w:rsid w:val="008E6527"/>
    <w:rsid w:val="008E6A4E"/>
    <w:rsid w:val="008E6AC8"/>
    <w:rsid w:val="008E6B16"/>
    <w:rsid w:val="008F3A9A"/>
    <w:rsid w:val="008F6200"/>
    <w:rsid w:val="008F6288"/>
    <w:rsid w:val="008F69BC"/>
    <w:rsid w:val="008F79A9"/>
    <w:rsid w:val="009004A0"/>
    <w:rsid w:val="00901023"/>
    <w:rsid w:val="00903813"/>
    <w:rsid w:val="0090381C"/>
    <w:rsid w:val="0090481F"/>
    <w:rsid w:val="00904B52"/>
    <w:rsid w:val="00905288"/>
    <w:rsid w:val="009054C9"/>
    <w:rsid w:val="00905669"/>
    <w:rsid w:val="00906109"/>
    <w:rsid w:val="00906FB1"/>
    <w:rsid w:val="00907FBA"/>
    <w:rsid w:val="00914975"/>
    <w:rsid w:val="00914C75"/>
    <w:rsid w:val="00916199"/>
    <w:rsid w:val="00916C30"/>
    <w:rsid w:val="009212D2"/>
    <w:rsid w:val="00922B9B"/>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580"/>
    <w:rsid w:val="009358DF"/>
    <w:rsid w:val="00936235"/>
    <w:rsid w:val="00936240"/>
    <w:rsid w:val="0093757A"/>
    <w:rsid w:val="009375E4"/>
    <w:rsid w:val="009378E4"/>
    <w:rsid w:val="00937BD4"/>
    <w:rsid w:val="00941161"/>
    <w:rsid w:val="00941E2E"/>
    <w:rsid w:val="00942849"/>
    <w:rsid w:val="0094330D"/>
    <w:rsid w:val="009436C1"/>
    <w:rsid w:val="00943918"/>
    <w:rsid w:val="00944286"/>
    <w:rsid w:val="009445A1"/>
    <w:rsid w:val="00944B56"/>
    <w:rsid w:val="00946E4F"/>
    <w:rsid w:val="0095114B"/>
    <w:rsid w:val="00953590"/>
    <w:rsid w:val="00954525"/>
    <w:rsid w:val="00955AF1"/>
    <w:rsid w:val="00956C3F"/>
    <w:rsid w:val="00956D51"/>
    <w:rsid w:val="00957BB9"/>
    <w:rsid w:val="00957E30"/>
    <w:rsid w:val="009600A1"/>
    <w:rsid w:val="009600AB"/>
    <w:rsid w:val="0096047F"/>
    <w:rsid w:val="0096052A"/>
    <w:rsid w:val="009633F0"/>
    <w:rsid w:val="009638F1"/>
    <w:rsid w:val="0096581A"/>
    <w:rsid w:val="00965D51"/>
    <w:rsid w:val="00966D80"/>
    <w:rsid w:val="00970424"/>
    <w:rsid w:val="009716FF"/>
    <w:rsid w:val="00971A60"/>
    <w:rsid w:val="00972275"/>
    <w:rsid w:val="00972314"/>
    <w:rsid w:val="009728D3"/>
    <w:rsid w:val="00972D6C"/>
    <w:rsid w:val="00973644"/>
    <w:rsid w:val="00974530"/>
    <w:rsid w:val="009764DF"/>
    <w:rsid w:val="00980EDE"/>
    <w:rsid w:val="00983483"/>
    <w:rsid w:val="009836A5"/>
    <w:rsid w:val="009854AB"/>
    <w:rsid w:val="00985815"/>
    <w:rsid w:val="00986569"/>
    <w:rsid w:val="00990C28"/>
    <w:rsid w:val="00992BB8"/>
    <w:rsid w:val="00993011"/>
    <w:rsid w:val="009931D3"/>
    <w:rsid w:val="00993534"/>
    <w:rsid w:val="0099674A"/>
    <w:rsid w:val="00996F4F"/>
    <w:rsid w:val="00997EB3"/>
    <w:rsid w:val="009A0512"/>
    <w:rsid w:val="009A0688"/>
    <w:rsid w:val="009A2397"/>
    <w:rsid w:val="009A2729"/>
    <w:rsid w:val="009A2FA0"/>
    <w:rsid w:val="009A39DA"/>
    <w:rsid w:val="009A68D7"/>
    <w:rsid w:val="009A6949"/>
    <w:rsid w:val="009A6D4F"/>
    <w:rsid w:val="009A72DB"/>
    <w:rsid w:val="009A7FD7"/>
    <w:rsid w:val="009B0D4D"/>
    <w:rsid w:val="009B10C3"/>
    <w:rsid w:val="009B1753"/>
    <w:rsid w:val="009B2726"/>
    <w:rsid w:val="009B2DC0"/>
    <w:rsid w:val="009B4231"/>
    <w:rsid w:val="009B535E"/>
    <w:rsid w:val="009B543B"/>
    <w:rsid w:val="009B5C65"/>
    <w:rsid w:val="009B68E1"/>
    <w:rsid w:val="009B7B51"/>
    <w:rsid w:val="009C0946"/>
    <w:rsid w:val="009C309C"/>
    <w:rsid w:val="009C4CA0"/>
    <w:rsid w:val="009C5ACA"/>
    <w:rsid w:val="009C5FEC"/>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0F9"/>
    <w:rsid w:val="009F25EA"/>
    <w:rsid w:val="009F36F1"/>
    <w:rsid w:val="009F4D5F"/>
    <w:rsid w:val="009F50C9"/>
    <w:rsid w:val="009F5763"/>
    <w:rsid w:val="009F6F72"/>
    <w:rsid w:val="009F7D02"/>
    <w:rsid w:val="00A021C9"/>
    <w:rsid w:val="00A022E6"/>
    <w:rsid w:val="00A02BAF"/>
    <w:rsid w:val="00A02BC8"/>
    <w:rsid w:val="00A037D3"/>
    <w:rsid w:val="00A03F60"/>
    <w:rsid w:val="00A07815"/>
    <w:rsid w:val="00A1042D"/>
    <w:rsid w:val="00A1148B"/>
    <w:rsid w:val="00A11B38"/>
    <w:rsid w:val="00A11C6A"/>
    <w:rsid w:val="00A13618"/>
    <w:rsid w:val="00A149F0"/>
    <w:rsid w:val="00A14B73"/>
    <w:rsid w:val="00A150BC"/>
    <w:rsid w:val="00A17FA3"/>
    <w:rsid w:val="00A217EF"/>
    <w:rsid w:val="00A22BE4"/>
    <w:rsid w:val="00A23A3B"/>
    <w:rsid w:val="00A23D4E"/>
    <w:rsid w:val="00A241B2"/>
    <w:rsid w:val="00A24722"/>
    <w:rsid w:val="00A24D81"/>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0A31"/>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086"/>
    <w:rsid w:val="00A53708"/>
    <w:rsid w:val="00A53FDE"/>
    <w:rsid w:val="00A54D5B"/>
    <w:rsid w:val="00A559BF"/>
    <w:rsid w:val="00A57709"/>
    <w:rsid w:val="00A603A1"/>
    <w:rsid w:val="00A60BC1"/>
    <w:rsid w:val="00A6219A"/>
    <w:rsid w:val="00A64175"/>
    <w:rsid w:val="00A6573F"/>
    <w:rsid w:val="00A67654"/>
    <w:rsid w:val="00A71002"/>
    <w:rsid w:val="00A714BD"/>
    <w:rsid w:val="00A72031"/>
    <w:rsid w:val="00A721AC"/>
    <w:rsid w:val="00A72F39"/>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4B1"/>
    <w:rsid w:val="00AD395E"/>
    <w:rsid w:val="00AD44DA"/>
    <w:rsid w:val="00AD5046"/>
    <w:rsid w:val="00AD52B4"/>
    <w:rsid w:val="00AD5515"/>
    <w:rsid w:val="00AD55BC"/>
    <w:rsid w:val="00AD6030"/>
    <w:rsid w:val="00AD607D"/>
    <w:rsid w:val="00AD62A8"/>
    <w:rsid w:val="00AD6B04"/>
    <w:rsid w:val="00AD7A24"/>
    <w:rsid w:val="00AE19DE"/>
    <w:rsid w:val="00AE1A97"/>
    <w:rsid w:val="00AE2C7D"/>
    <w:rsid w:val="00AE65D4"/>
    <w:rsid w:val="00AE6E1D"/>
    <w:rsid w:val="00AE71D4"/>
    <w:rsid w:val="00AE7753"/>
    <w:rsid w:val="00AF0886"/>
    <w:rsid w:val="00AF08A4"/>
    <w:rsid w:val="00AF0CBF"/>
    <w:rsid w:val="00AF0FAF"/>
    <w:rsid w:val="00AF16D3"/>
    <w:rsid w:val="00AF1961"/>
    <w:rsid w:val="00AF2219"/>
    <w:rsid w:val="00AF2B7B"/>
    <w:rsid w:val="00AF4FB7"/>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3B20"/>
    <w:rsid w:val="00B14029"/>
    <w:rsid w:val="00B147A7"/>
    <w:rsid w:val="00B15604"/>
    <w:rsid w:val="00B15929"/>
    <w:rsid w:val="00B15AFA"/>
    <w:rsid w:val="00B16F2E"/>
    <w:rsid w:val="00B17390"/>
    <w:rsid w:val="00B17C83"/>
    <w:rsid w:val="00B20C1B"/>
    <w:rsid w:val="00B20E49"/>
    <w:rsid w:val="00B21D5A"/>
    <w:rsid w:val="00B220C8"/>
    <w:rsid w:val="00B22328"/>
    <w:rsid w:val="00B22478"/>
    <w:rsid w:val="00B227B1"/>
    <w:rsid w:val="00B2309D"/>
    <w:rsid w:val="00B2315F"/>
    <w:rsid w:val="00B2403F"/>
    <w:rsid w:val="00B242D3"/>
    <w:rsid w:val="00B248C7"/>
    <w:rsid w:val="00B24B02"/>
    <w:rsid w:val="00B24EC9"/>
    <w:rsid w:val="00B302D4"/>
    <w:rsid w:val="00B30306"/>
    <w:rsid w:val="00B3094C"/>
    <w:rsid w:val="00B30EB4"/>
    <w:rsid w:val="00B31A18"/>
    <w:rsid w:val="00B31F09"/>
    <w:rsid w:val="00B32E64"/>
    <w:rsid w:val="00B330A8"/>
    <w:rsid w:val="00B3368F"/>
    <w:rsid w:val="00B33A90"/>
    <w:rsid w:val="00B33F39"/>
    <w:rsid w:val="00B34C3A"/>
    <w:rsid w:val="00B35B1A"/>
    <w:rsid w:val="00B35C7A"/>
    <w:rsid w:val="00B35DC2"/>
    <w:rsid w:val="00B35F59"/>
    <w:rsid w:val="00B36918"/>
    <w:rsid w:val="00B36F51"/>
    <w:rsid w:val="00B37E48"/>
    <w:rsid w:val="00B40F34"/>
    <w:rsid w:val="00B410E3"/>
    <w:rsid w:val="00B413E9"/>
    <w:rsid w:val="00B42244"/>
    <w:rsid w:val="00B44783"/>
    <w:rsid w:val="00B464B6"/>
    <w:rsid w:val="00B502FD"/>
    <w:rsid w:val="00B508AB"/>
    <w:rsid w:val="00B50FE6"/>
    <w:rsid w:val="00B51640"/>
    <w:rsid w:val="00B522A6"/>
    <w:rsid w:val="00B527C9"/>
    <w:rsid w:val="00B52A35"/>
    <w:rsid w:val="00B52E14"/>
    <w:rsid w:val="00B53443"/>
    <w:rsid w:val="00B5360F"/>
    <w:rsid w:val="00B5398A"/>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74BCA"/>
    <w:rsid w:val="00B80624"/>
    <w:rsid w:val="00B8098B"/>
    <w:rsid w:val="00B80B6B"/>
    <w:rsid w:val="00B80E66"/>
    <w:rsid w:val="00B81353"/>
    <w:rsid w:val="00B817BD"/>
    <w:rsid w:val="00B82651"/>
    <w:rsid w:val="00B8392D"/>
    <w:rsid w:val="00B83F24"/>
    <w:rsid w:val="00B84250"/>
    <w:rsid w:val="00B845F7"/>
    <w:rsid w:val="00B85097"/>
    <w:rsid w:val="00B863BA"/>
    <w:rsid w:val="00B86A85"/>
    <w:rsid w:val="00B91524"/>
    <w:rsid w:val="00B915FD"/>
    <w:rsid w:val="00B93F41"/>
    <w:rsid w:val="00B944B3"/>
    <w:rsid w:val="00B9451F"/>
    <w:rsid w:val="00B94ED4"/>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5CBC"/>
    <w:rsid w:val="00BA71A1"/>
    <w:rsid w:val="00BB03A5"/>
    <w:rsid w:val="00BB0F73"/>
    <w:rsid w:val="00BB1876"/>
    <w:rsid w:val="00BB1E3A"/>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7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92"/>
    <w:rsid w:val="00BD72AF"/>
    <w:rsid w:val="00BE09C1"/>
    <w:rsid w:val="00BE1359"/>
    <w:rsid w:val="00BE23EB"/>
    <w:rsid w:val="00BE2A7F"/>
    <w:rsid w:val="00BE7D87"/>
    <w:rsid w:val="00BF09BE"/>
    <w:rsid w:val="00BF0EC8"/>
    <w:rsid w:val="00BF19CE"/>
    <w:rsid w:val="00BF19E4"/>
    <w:rsid w:val="00BF2738"/>
    <w:rsid w:val="00BF36D1"/>
    <w:rsid w:val="00BF407C"/>
    <w:rsid w:val="00BF4576"/>
    <w:rsid w:val="00BF4AE1"/>
    <w:rsid w:val="00BF5181"/>
    <w:rsid w:val="00BF555F"/>
    <w:rsid w:val="00BF6879"/>
    <w:rsid w:val="00BF6C71"/>
    <w:rsid w:val="00BF6F8D"/>
    <w:rsid w:val="00BF6FDA"/>
    <w:rsid w:val="00BF7F87"/>
    <w:rsid w:val="00C0140A"/>
    <w:rsid w:val="00C0196D"/>
    <w:rsid w:val="00C02BDF"/>
    <w:rsid w:val="00C03828"/>
    <w:rsid w:val="00C03ADC"/>
    <w:rsid w:val="00C03FD6"/>
    <w:rsid w:val="00C04632"/>
    <w:rsid w:val="00C056E6"/>
    <w:rsid w:val="00C065E0"/>
    <w:rsid w:val="00C06B8E"/>
    <w:rsid w:val="00C07304"/>
    <w:rsid w:val="00C11469"/>
    <w:rsid w:val="00C12050"/>
    <w:rsid w:val="00C12773"/>
    <w:rsid w:val="00C12BE3"/>
    <w:rsid w:val="00C1327A"/>
    <w:rsid w:val="00C138CC"/>
    <w:rsid w:val="00C1418D"/>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53B"/>
    <w:rsid w:val="00C37A2C"/>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5C8C"/>
    <w:rsid w:val="00C55F51"/>
    <w:rsid w:val="00C56B44"/>
    <w:rsid w:val="00C63BBD"/>
    <w:rsid w:val="00C642FD"/>
    <w:rsid w:val="00C66248"/>
    <w:rsid w:val="00C663BA"/>
    <w:rsid w:val="00C67437"/>
    <w:rsid w:val="00C67B12"/>
    <w:rsid w:val="00C70FF8"/>
    <w:rsid w:val="00C71AD5"/>
    <w:rsid w:val="00C71D87"/>
    <w:rsid w:val="00C7295B"/>
    <w:rsid w:val="00C72964"/>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02EE"/>
    <w:rsid w:val="00C938FB"/>
    <w:rsid w:val="00C93B0F"/>
    <w:rsid w:val="00C9427D"/>
    <w:rsid w:val="00C949B5"/>
    <w:rsid w:val="00C94D9E"/>
    <w:rsid w:val="00C9522A"/>
    <w:rsid w:val="00C95566"/>
    <w:rsid w:val="00C96A16"/>
    <w:rsid w:val="00C9791C"/>
    <w:rsid w:val="00CA1112"/>
    <w:rsid w:val="00CA1277"/>
    <w:rsid w:val="00CA1838"/>
    <w:rsid w:val="00CA1F38"/>
    <w:rsid w:val="00CA1FA3"/>
    <w:rsid w:val="00CA45BA"/>
    <w:rsid w:val="00CA4F04"/>
    <w:rsid w:val="00CA6552"/>
    <w:rsid w:val="00CB03E6"/>
    <w:rsid w:val="00CB06D9"/>
    <w:rsid w:val="00CB10AA"/>
    <w:rsid w:val="00CB1612"/>
    <w:rsid w:val="00CB1F88"/>
    <w:rsid w:val="00CB3AC1"/>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283C"/>
    <w:rsid w:val="00CF3563"/>
    <w:rsid w:val="00CF4721"/>
    <w:rsid w:val="00CF5BBB"/>
    <w:rsid w:val="00CF7937"/>
    <w:rsid w:val="00D01224"/>
    <w:rsid w:val="00D01897"/>
    <w:rsid w:val="00D0293F"/>
    <w:rsid w:val="00D0318D"/>
    <w:rsid w:val="00D0427F"/>
    <w:rsid w:val="00D04CF6"/>
    <w:rsid w:val="00D104C9"/>
    <w:rsid w:val="00D10966"/>
    <w:rsid w:val="00D11A2A"/>
    <w:rsid w:val="00D12C37"/>
    <w:rsid w:val="00D1314C"/>
    <w:rsid w:val="00D131ED"/>
    <w:rsid w:val="00D13C4C"/>
    <w:rsid w:val="00D13CB8"/>
    <w:rsid w:val="00D13CCC"/>
    <w:rsid w:val="00D15509"/>
    <w:rsid w:val="00D161FF"/>
    <w:rsid w:val="00D16B74"/>
    <w:rsid w:val="00D179AE"/>
    <w:rsid w:val="00D179EA"/>
    <w:rsid w:val="00D20AB5"/>
    <w:rsid w:val="00D21342"/>
    <w:rsid w:val="00D2174A"/>
    <w:rsid w:val="00D224AF"/>
    <w:rsid w:val="00D229B8"/>
    <w:rsid w:val="00D23B88"/>
    <w:rsid w:val="00D24119"/>
    <w:rsid w:val="00D26426"/>
    <w:rsid w:val="00D270B2"/>
    <w:rsid w:val="00D317B9"/>
    <w:rsid w:val="00D31DDB"/>
    <w:rsid w:val="00D334C5"/>
    <w:rsid w:val="00D33E82"/>
    <w:rsid w:val="00D347A1"/>
    <w:rsid w:val="00D34ECE"/>
    <w:rsid w:val="00D36373"/>
    <w:rsid w:val="00D37E85"/>
    <w:rsid w:val="00D41A61"/>
    <w:rsid w:val="00D42C97"/>
    <w:rsid w:val="00D449A0"/>
    <w:rsid w:val="00D4646A"/>
    <w:rsid w:val="00D475A2"/>
    <w:rsid w:val="00D47ADB"/>
    <w:rsid w:val="00D47B94"/>
    <w:rsid w:val="00D47DC0"/>
    <w:rsid w:val="00D50B90"/>
    <w:rsid w:val="00D50E3B"/>
    <w:rsid w:val="00D51630"/>
    <w:rsid w:val="00D52D74"/>
    <w:rsid w:val="00D544A7"/>
    <w:rsid w:val="00D54D60"/>
    <w:rsid w:val="00D557E6"/>
    <w:rsid w:val="00D5663C"/>
    <w:rsid w:val="00D61B1F"/>
    <w:rsid w:val="00D61E06"/>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09A2"/>
    <w:rsid w:val="00D71BC4"/>
    <w:rsid w:val="00D71F00"/>
    <w:rsid w:val="00D72B02"/>
    <w:rsid w:val="00D72CE2"/>
    <w:rsid w:val="00D73B08"/>
    <w:rsid w:val="00D73D28"/>
    <w:rsid w:val="00D7471C"/>
    <w:rsid w:val="00D74E0F"/>
    <w:rsid w:val="00D7501A"/>
    <w:rsid w:val="00D75913"/>
    <w:rsid w:val="00D75CC2"/>
    <w:rsid w:val="00D761BD"/>
    <w:rsid w:val="00D7625B"/>
    <w:rsid w:val="00D76E37"/>
    <w:rsid w:val="00D7750C"/>
    <w:rsid w:val="00D77F46"/>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43E7"/>
    <w:rsid w:val="00D9528F"/>
    <w:rsid w:val="00D96882"/>
    <w:rsid w:val="00D96984"/>
    <w:rsid w:val="00D96F0C"/>
    <w:rsid w:val="00DA0469"/>
    <w:rsid w:val="00DA1691"/>
    <w:rsid w:val="00DA2164"/>
    <w:rsid w:val="00DA25E0"/>
    <w:rsid w:val="00DA3166"/>
    <w:rsid w:val="00DA36FA"/>
    <w:rsid w:val="00DA4630"/>
    <w:rsid w:val="00DA4AAE"/>
    <w:rsid w:val="00DA56CA"/>
    <w:rsid w:val="00DA79F9"/>
    <w:rsid w:val="00DB079C"/>
    <w:rsid w:val="00DB0B64"/>
    <w:rsid w:val="00DB10AC"/>
    <w:rsid w:val="00DB31E3"/>
    <w:rsid w:val="00DB3DAA"/>
    <w:rsid w:val="00DB41F9"/>
    <w:rsid w:val="00DB4954"/>
    <w:rsid w:val="00DB4C4F"/>
    <w:rsid w:val="00DB50F6"/>
    <w:rsid w:val="00DB5C9E"/>
    <w:rsid w:val="00DB6D87"/>
    <w:rsid w:val="00DB77B5"/>
    <w:rsid w:val="00DB7B10"/>
    <w:rsid w:val="00DB7D41"/>
    <w:rsid w:val="00DC07ED"/>
    <w:rsid w:val="00DC0E59"/>
    <w:rsid w:val="00DC2ADA"/>
    <w:rsid w:val="00DC316B"/>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D31"/>
    <w:rsid w:val="00DD3364"/>
    <w:rsid w:val="00DD3C6E"/>
    <w:rsid w:val="00DD598C"/>
    <w:rsid w:val="00DD6F32"/>
    <w:rsid w:val="00DD6F9B"/>
    <w:rsid w:val="00DE032E"/>
    <w:rsid w:val="00DE04CC"/>
    <w:rsid w:val="00DE0F92"/>
    <w:rsid w:val="00DE1C65"/>
    <w:rsid w:val="00DE1E1B"/>
    <w:rsid w:val="00DE2E4E"/>
    <w:rsid w:val="00DE3898"/>
    <w:rsid w:val="00DE6C10"/>
    <w:rsid w:val="00DE6E7A"/>
    <w:rsid w:val="00DF07A8"/>
    <w:rsid w:val="00DF12E9"/>
    <w:rsid w:val="00DF14A4"/>
    <w:rsid w:val="00DF2953"/>
    <w:rsid w:val="00DF2A6E"/>
    <w:rsid w:val="00DF5970"/>
    <w:rsid w:val="00DF6158"/>
    <w:rsid w:val="00DF6860"/>
    <w:rsid w:val="00DF7A50"/>
    <w:rsid w:val="00E00872"/>
    <w:rsid w:val="00E00877"/>
    <w:rsid w:val="00E02208"/>
    <w:rsid w:val="00E03A95"/>
    <w:rsid w:val="00E03DDA"/>
    <w:rsid w:val="00E04DFC"/>
    <w:rsid w:val="00E05049"/>
    <w:rsid w:val="00E0570B"/>
    <w:rsid w:val="00E05BC4"/>
    <w:rsid w:val="00E05CC4"/>
    <w:rsid w:val="00E06774"/>
    <w:rsid w:val="00E07131"/>
    <w:rsid w:val="00E076DA"/>
    <w:rsid w:val="00E078EB"/>
    <w:rsid w:val="00E07EDB"/>
    <w:rsid w:val="00E10A3D"/>
    <w:rsid w:val="00E11FCD"/>
    <w:rsid w:val="00E12831"/>
    <w:rsid w:val="00E12DFC"/>
    <w:rsid w:val="00E14563"/>
    <w:rsid w:val="00E1578D"/>
    <w:rsid w:val="00E162DA"/>
    <w:rsid w:val="00E16393"/>
    <w:rsid w:val="00E217AE"/>
    <w:rsid w:val="00E228CD"/>
    <w:rsid w:val="00E238FD"/>
    <w:rsid w:val="00E24825"/>
    <w:rsid w:val="00E248EE"/>
    <w:rsid w:val="00E24972"/>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096"/>
    <w:rsid w:val="00E45277"/>
    <w:rsid w:val="00E4621C"/>
    <w:rsid w:val="00E46DB0"/>
    <w:rsid w:val="00E47938"/>
    <w:rsid w:val="00E47EA4"/>
    <w:rsid w:val="00E50546"/>
    <w:rsid w:val="00E5087E"/>
    <w:rsid w:val="00E51150"/>
    <w:rsid w:val="00E524B3"/>
    <w:rsid w:val="00E534D6"/>
    <w:rsid w:val="00E5444F"/>
    <w:rsid w:val="00E54953"/>
    <w:rsid w:val="00E54F10"/>
    <w:rsid w:val="00E556AA"/>
    <w:rsid w:val="00E55E07"/>
    <w:rsid w:val="00E57B07"/>
    <w:rsid w:val="00E61B2C"/>
    <w:rsid w:val="00E61CDE"/>
    <w:rsid w:val="00E629D5"/>
    <w:rsid w:val="00E645A8"/>
    <w:rsid w:val="00E6468F"/>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0E3"/>
    <w:rsid w:val="00E722E2"/>
    <w:rsid w:val="00E73844"/>
    <w:rsid w:val="00E7496B"/>
    <w:rsid w:val="00E74A2C"/>
    <w:rsid w:val="00E74EAB"/>
    <w:rsid w:val="00E75077"/>
    <w:rsid w:val="00E75F91"/>
    <w:rsid w:val="00E77B0B"/>
    <w:rsid w:val="00E8164E"/>
    <w:rsid w:val="00E82D4C"/>
    <w:rsid w:val="00E83413"/>
    <w:rsid w:val="00E849D6"/>
    <w:rsid w:val="00E8799A"/>
    <w:rsid w:val="00E91D01"/>
    <w:rsid w:val="00E92CA9"/>
    <w:rsid w:val="00E937AB"/>
    <w:rsid w:val="00E94C63"/>
    <w:rsid w:val="00E96AE2"/>
    <w:rsid w:val="00E97643"/>
    <w:rsid w:val="00EA0577"/>
    <w:rsid w:val="00EA1ADE"/>
    <w:rsid w:val="00EA1CA5"/>
    <w:rsid w:val="00EA2387"/>
    <w:rsid w:val="00EA3AC7"/>
    <w:rsid w:val="00EA4398"/>
    <w:rsid w:val="00EA4CE7"/>
    <w:rsid w:val="00EA573C"/>
    <w:rsid w:val="00EA5873"/>
    <w:rsid w:val="00EA7186"/>
    <w:rsid w:val="00EA7A1C"/>
    <w:rsid w:val="00EB0A9D"/>
    <w:rsid w:val="00EB0E1E"/>
    <w:rsid w:val="00EB0EE3"/>
    <w:rsid w:val="00EB1B9A"/>
    <w:rsid w:val="00EB32B0"/>
    <w:rsid w:val="00EB4BCA"/>
    <w:rsid w:val="00EB5B8B"/>
    <w:rsid w:val="00EB602B"/>
    <w:rsid w:val="00EB7093"/>
    <w:rsid w:val="00EB70DD"/>
    <w:rsid w:val="00EC070D"/>
    <w:rsid w:val="00EC1246"/>
    <w:rsid w:val="00EC1520"/>
    <w:rsid w:val="00EC2936"/>
    <w:rsid w:val="00EC3181"/>
    <w:rsid w:val="00EC326F"/>
    <w:rsid w:val="00EC3B4A"/>
    <w:rsid w:val="00EC5494"/>
    <w:rsid w:val="00EC5824"/>
    <w:rsid w:val="00EC58D7"/>
    <w:rsid w:val="00EC5B38"/>
    <w:rsid w:val="00EC6BDD"/>
    <w:rsid w:val="00EC6FEB"/>
    <w:rsid w:val="00EC70CA"/>
    <w:rsid w:val="00EC7636"/>
    <w:rsid w:val="00ED09B3"/>
    <w:rsid w:val="00ED28EB"/>
    <w:rsid w:val="00ED386E"/>
    <w:rsid w:val="00ED60CD"/>
    <w:rsid w:val="00ED6478"/>
    <w:rsid w:val="00ED6C6F"/>
    <w:rsid w:val="00ED6EBC"/>
    <w:rsid w:val="00ED7040"/>
    <w:rsid w:val="00ED77D7"/>
    <w:rsid w:val="00EE0E80"/>
    <w:rsid w:val="00EE2708"/>
    <w:rsid w:val="00EE2D84"/>
    <w:rsid w:val="00EE38E6"/>
    <w:rsid w:val="00EE407A"/>
    <w:rsid w:val="00EE43EB"/>
    <w:rsid w:val="00EE473C"/>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6E2"/>
    <w:rsid w:val="00EF5CFE"/>
    <w:rsid w:val="00EF5D69"/>
    <w:rsid w:val="00EF5F46"/>
    <w:rsid w:val="00EF6A3C"/>
    <w:rsid w:val="00EF70F9"/>
    <w:rsid w:val="00EF717D"/>
    <w:rsid w:val="00EF7468"/>
    <w:rsid w:val="00EF75DC"/>
    <w:rsid w:val="00F007EF"/>
    <w:rsid w:val="00F00C06"/>
    <w:rsid w:val="00F00DC9"/>
    <w:rsid w:val="00F0172B"/>
    <w:rsid w:val="00F02305"/>
    <w:rsid w:val="00F02CDB"/>
    <w:rsid w:val="00F02F97"/>
    <w:rsid w:val="00F02FBF"/>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F68"/>
    <w:rsid w:val="00F17F8F"/>
    <w:rsid w:val="00F20C72"/>
    <w:rsid w:val="00F20CF5"/>
    <w:rsid w:val="00F2100D"/>
    <w:rsid w:val="00F229FC"/>
    <w:rsid w:val="00F22CD8"/>
    <w:rsid w:val="00F23BB1"/>
    <w:rsid w:val="00F25C63"/>
    <w:rsid w:val="00F25F74"/>
    <w:rsid w:val="00F26159"/>
    <w:rsid w:val="00F26594"/>
    <w:rsid w:val="00F269A6"/>
    <w:rsid w:val="00F26FA5"/>
    <w:rsid w:val="00F2783B"/>
    <w:rsid w:val="00F305EC"/>
    <w:rsid w:val="00F30C0E"/>
    <w:rsid w:val="00F32B32"/>
    <w:rsid w:val="00F32CBF"/>
    <w:rsid w:val="00F32DFE"/>
    <w:rsid w:val="00F348E0"/>
    <w:rsid w:val="00F359B4"/>
    <w:rsid w:val="00F36E36"/>
    <w:rsid w:val="00F409E1"/>
    <w:rsid w:val="00F41083"/>
    <w:rsid w:val="00F41763"/>
    <w:rsid w:val="00F42F2F"/>
    <w:rsid w:val="00F44B00"/>
    <w:rsid w:val="00F450FD"/>
    <w:rsid w:val="00F455B0"/>
    <w:rsid w:val="00F4657D"/>
    <w:rsid w:val="00F466D2"/>
    <w:rsid w:val="00F475BF"/>
    <w:rsid w:val="00F47DC7"/>
    <w:rsid w:val="00F50493"/>
    <w:rsid w:val="00F50957"/>
    <w:rsid w:val="00F52507"/>
    <w:rsid w:val="00F52620"/>
    <w:rsid w:val="00F54468"/>
    <w:rsid w:val="00F56986"/>
    <w:rsid w:val="00F56B31"/>
    <w:rsid w:val="00F57BB8"/>
    <w:rsid w:val="00F57F30"/>
    <w:rsid w:val="00F60A88"/>
    <w:rsid w:val="00F60B9F"/>
    <w:rsid w:val="00F612A0"/>
    <w:rsid w:val="00F6308C"/>
    <w:rsid w:val="00F634A8"/>
    <w:rsid w:val="00F647A8"/>
    <w:rsid w:val="00F64F97"/>
    <w:rsid w:val="00F651E1"/>
    <w:rsid w:val="00F65743"/>
    <w:rsid w:val="00F65CCF"/>
    <w:rsid w:val="00F65DF3"/>
    <w:rsid w:val="00F66E5D"/>
    <w:rsid w:val="00F67C01"/>
    <w:rsid w:val="00F70CC0"/>
    <w:rsid w:val="00F70FE7"/>
    <w:rsid w:val="00F713BC"/>
    <w:rsid w:val="00F71886"/>
    <w:rsid w:val="00F73483"/>
    <w:rsid w:val="00F73484"/>
    <w:rsid w:val="00F73C2D"/>
    <w:rsid w:val="00F73E90"/>
    <w:rsid w:val="00F7671F"/>
    <w:rsid w:val="00F80FB9"/>
    <w:rsid w:val="00F82952"/>
    <w:rsid w:val="00F82A54"/>
    <w:rsid w:val="00F82B24"/>
    <w:rsid w:val="00F83406"/>
    <w:rsid w:val="00F84CDB"/>
    <w:rsid w:val="00F84E01"/>
    <w:rsid w:val="00F85E36"/>
    <w:rsid w:val="00F867D3"/>
    <w:rsid w:val="00F870A6"/>
    <w:rsid w:val="00F87338"/>
    <w:rsid w:val="00F8738A"/>
    <w:rsid w:val="00F87A58"/>
    <w:rsid w:val="00F87D55"/>
    <w:rsid w:val="00F87EDA"/>
    <w:rsid w:val="00F91FC3"/>
    <w:rsid w:val="00F926E6"/>
    <w:rsid w:val="00F92F33"/>
    <w:rsid w:val="00F9404F"/>
    <w:rsid w:val="00F95081"/>
    <w:rsid w:val="00F9664F"/>
    <w:rsid w:val="00F96765"/>
    <w:rsid w:val="00F968E9"/>
    <w:rsid w:val="00F96D97"/>
    <w:rsid w:val="00FA02A7"/>
    <w:rsid w:val="00FA078B"/>
    <w:rsid w:val="00FA0DB2"/>
    <w:rsid w:val="00FA175A"/>
    <w:rsid w:val="00FA249B"/>
    <w:rsid w:val="00FA362E"/>
    <w:rsid w:val="00FA3AC4"/>
    <w:rsid w:val="00FA3C7F"/>
    <w:rsid w:val="00FA3CAC"/>
    <w:rsid w:val="00FA50AD"/>
    <w:rsid w:val="00FA79F0"/>
    <w:rsid w:val="00FB0F3C"/>
    <w:rsid w:val="00FB17F0"/>
    <w:rsid w:val="00FB1948"/>
    <w:rsid w:val="00FB1D5B"/>
    <w:rsid w:val="00FB2C8C"/>
    <w:rsid w:val="00FB4561"/>
    <w:rsid w:val="00FB5C24"/>
    <w:rsid w:val="00FB63BA"/>
    <w:rsid w:val="00FC034E"/>
    <w:rsid w:val="00FC0E66"/>
    <w:rsid w:val="00FC10C9"/>
    <w:rsid w:val="00FC1AA5"/>
    <w:rsid w:val="00FC3254"/>
    <w:rsid w:val="00FC5144"/>
    <w:rsid w:val="00FC6873"/>
    <w:rsid w:val="00FC7AE7"/>
    <w:rsid w:val="00FD1380"/>
    <w:rsid w:val="00FD16E3"/>
    <w:rsid w:val="00FD29A7"/>
    <w:rsid w:val="00FD2FCF"/>
    <w:rsid w:val="00FD3572"/>
    <w:rsid w:val="00FD37BA"/>
    <w:rsid w:val="00FD3F7C"/>
    <w:rsid w:val="00FD474A"/>
    <w:rsid w:val="00FD478B"/>
    <w:rsid w:val="00FD4918"/>
    <w:rsid w:val="00FD4A39"/>
    <w:rsid w:val="00FD5251"/>
    <w:rsid w:val="00FD540A"/>
    <w:rsid w:val="00FD5C4E"/>
    <w:rsid w:val="00FD67FD"/>
    <w:rsid w:val="00FD71B3"/>
    <w:rsid w:val="00FE0F22"/>
    <w:rsid w:val="00FE1044"/>
    <w:rsid w:val="00FE1CE9"/>
    <w:rsid w:val="00FE207E"/>
    <w:rsid w:val="00FE3607"/>
    <w:rsid w:val="00FE40E0"/>
    <w:rsid w:val="00FE4AD6"/>
    <w:rsid w:val="00FE5174"/>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300F5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1F2B"/>
    <w:pPr>
      <w:bidi/>
    </w:pPr>
    <w:rPr>
      <w:rFonts w:eastAsia="Times New Roman"/>
      <w:sz w:val="24"/>
      <w:szCs w:val="24"/>
    </w:rPr>
  </w:style>
  <w:style w:type="paragraph" w:styleId="14">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7"/>
    <w:qFormat/>
    <w:rsid w:val="004D1F2B"/>
    <w:pPr>
      <w:keepNext/>
      <w:numPr>
        <w:numId w:val="29"/>
      </w:numPr>
      <w:tabs>
        <w:tab w:val="left" w:pos="1083"/>
        <w:tab w:val="left" w:pos="1440"/>
        <w:tab w:val="left" w:pos="1854"/>
      </w:tabs>
      <w:spacing w:before="240"/>
      <w:outlineLvl w:val="0"/>
    </w:pPr>
    <w:rPr>
      <w:b/>
      <w:bCs/>
      <w:smallCaps/>
      <w:sz w:val="28"/>
      <w:szCs w:val="32"/>
    </w:rPr>
  </w:style>
  <w:style w:type="paragraph" w:styleId="26">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7"/>
    <w:qFormat/>
    <w:rsid w:val="004D1F2B"/>
    <w:pPr>
      <w:keepNext/>
      <w:numPr>
        <w:ilvl w:val="1"/>
        <w:numId w:val="29"/>
      </w:numPr>
      <w:tabs>
        <w:tab w:val="left" w:pos="1083"/>
        <w:tab w:val="left" w:pos="1440"/>
        <w:tab w:val="left" w:pos="1854"/>
      </w:tabs>
      <w:spacing w:before="240"/>
      <w:outlineLvl w:val="1"/>
    </w:pPr>
    <w:rPr>
      <w:b/>
      <w:bCs/>
      <w:sz w:val="28"/>
      <w:szCs w:val="28"/>
    </w:rPr>
  </w:style>
  <w:style w:type="paragraph" w:styleId="35">
    <w:name w:val="heading 3"/>
    <w:aliases w:val="Hn3,H3,Level 1 - 1 Char,Level 1 - 1 Char Char,Level 1 - 1 Char Char Char Char Char,Level 1 - 1 Char Char Char,Level 1 - 1,Level 1 - 1 Char Char Char Char Char Char Char Char,Level 1 - 1 Char Char Char Char Char Char Char תו,h3,Map,H31,3,Heading "/>
    <w:basedOn w:val="Base"/>
    <w:next w:val="Para20"/>
    <w:link w:val="36"/>
    <w:qFormat/>
    <w:rsid w:val="004D1F2B"/>
    <w:pPr>
      <w:keepNext/>
      <w:numPr>
        <w:ilvl w:val="2"/>
        <w:numId w:val="29"/>
      </w:numPr>
      <w:tabs>
        <w:tab w:val="left" w:pos="1083"/>
        <w:tab w:val="left" w:pos="1440"/>
        <w:tab w:val="left" w:pos="1854"/>
      </w:tabs>
      <w:spacing w:before="240"/>
      <w:outlineLvl w:val="2"/>
    </w:pPr>
    <w:rPr>
      <w:b/>
      <w:bCs/>
    </w:rPr>
  </w:style>
  <w:style w:type="paragraph" w:styleId="4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5"/>
    <w:qFormat/>
    <w:rsid w:val="004D1F2B"/>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4D1F2B"/>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4D1F2B"/>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9"/>
    <w:next w:val="a9"/>
    <w:link w:val="70"/>
    <w:qFormat/>
    <w:rsid w:val="004D1F2B"/>
    <w:pPr>
      <w:numPr>
        <w:ilvl w:val="6"/>
        <w:numId w:val="30"/>
      </w:numPr>
      <w:spacing w:before="240" w:after="60"/>
      <w:outlineLvl w:val="6"/>
    </w:pPr>
  </w:style>
  <w:style w:type="paragraph" w:styleId="8">
    <w:name w:val="heading 8"/>
    <w:aliases w:val="תו10"/>
    <w:basedOn w:val="a9"/>
    <w:next w:val="a9"/>
    <w:link w:val="80"/>
    <w:qFormat/>
    <w:rsid w:val="004D1F2B"/>
    <w:pPr>
      <w:numPr>
        <w:ilvl w:val="7"/>
        <w:numId w:val="30"/>
      </w:numPr>
      <w:spacing w:before="240" w:after="60"/>
      <w:outlineLvl w:val="7"/>
    </w:pPr>
    <w:rPr>
      <w:i/>
      <w:iCs/>
    </w:rPr>
  </w:style>
  <w:style w:type="paragraph" w:styleId="9">
    <w:name w:val="heading 9"/>
    <w:aliases w:val="תו9,פרטיכל"/>
    <w:basedOn w:val="a9"/>
    <w:next w:val="a9"/>
    <w:link w:val="90"/>
    <w:qFormat/>
    <w:rsid w:val="004D1F2B"/>
    <w:pPr>
      <w:numPr>
        <w:ilvl w:val="8"/>
        <w:numId w:val="30"/>
      </w:numPr>
      <w:spacing w:before="240" w:after="60"/>
      <w:outlineLvl w:val="8"/>
    </w:pPr>
    <w:rPr>
      <w:rFonts w:ascii="Arial" w:hAnsi="Arial" w:cs="Arial"/>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7">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a"/>
    <w:link w:val="14"/>
    <w:rsid w:val="004D1F2B"/>
    <w:rPr>
      <w:rFonts w:ascii="David" w:eastAsia="Times New Roman" w:hAnsi="David"/>
      <w:b/>
      <w:bCs/>
      <w:smallCaps/>
      <w:sz w:val="28"/>
      <w:szCs w:val="32"/>
      <w:lang w:eastAsia="he-IL"/>
    </w:rPr>
  </w:style>
  <w:style w:type="character" w:customStyle="1" w:styleId="27">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a"/>
    <w:link w:val="26"/>
    <w:rsid w:val="004D1F2B"/>
    <w:rPr>
      <w:rFonts w:ascii="David" w:eastAsia="Times New Roman" w:hAnsi="David"/>
      <w:b/>
      <w:bCs/>
      <w:sz w:val="28"/>
      <w:szCs w:val="28"/>
      <w:lang w:eastAsia="he-IL"/>
    </w:rPr>
  </w:style>
  <w:style w:type="character" w:customStyle="1" w:styleId="36">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a"/>
    <w:link w:val="35"/>
    <w:rsid w:val="004D1F2B"/>
    <w:rPr>
      <w:rFonts w:ascii="David" w:eastAsia="Times New Roman" w:hAnsi="David"/>
      <w:b/>
      <w:bCs/>
      <w:sz w:val="24"/>
      <w:szCs w:val="24"/>
      <w:lang w:eastAsia="he-IL"/>
    </w:rPr>
  </w:style>
  <w:style w:type="character" w:customStyle="1" w:styleId="45">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a"/>
    <w:link w:val="44"/>
    <w:rsid w:val="004D1F2B"/>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a"/>
    <w:link w:val="52"/>
    <w:rsid w:val="004D1F2B"/>
    <w:rPr>
      <w:rFonts w:ascii="David" w:eastAsia="Times New Roman" w:hAnsi="David"/>
      <w:b/>
      <w:bCs/>
      <w:sz w:val="24"/>
      <w:szCs w:val="24"/>
      <w:lang w:eastAsia="he-IL"/>
    </w:rPr>
  </w:style>
  <w:style w:type="character" w:customStyle="1" w:styleId="61">
    <w:name w:val="כותרת 6 תו"/>
    <w:aliases w:val="H6 תו,Hn6 תו,תו12 תו,hed6 תו,Heading 6 תו"/>
    <w:basedOn w:val="aa"/>
    <w:link w:val="60"/>
    <w:rsid w:val="004D1F2B"/>
    <w:rPr>
      <w:rFonts w:ascii="David" w:eastAsia="Times New Roman" w:hAnsi="David"/>
      <w:b/>
      <w:bCs/>
      <w:sz w:val="24"/>
      <w:szCs w:val="24"/>
      <w:lang w:eastAsia="he-IL"/>
    </w:rPr>
  </w:style>
  <w:style w:type="character" w:customStyle="1" w:styleId="70">
    <w:name w:val="כותרת 7 תו"/>
    <w:aliases w:val="תו11 תו"/>
    <w:basedOn w:val="aa"/>
    <w:link w:val="7"/>
    <w:rsid w:val="004D1F2B"/>
    <w:rPr>
      <w:rFonts w:eastAsia="Times New Roman"/>
      <w:sz w:val="24"/>
      <w:szCs w:val="24"/>
    </w:rPr>
  </w:style>
  <w:style w:type="character" w:customStyle="1" w:styleId="80">
    <w:name w:val="כותרת 8 תו"/>
    <w:aliases w:val="תו10 תו"/>
    <w:basedOn w:val="aa"/>
    <w:link w:val="8"/>
    <w:rsid w:val="004D1F2B"/>
    <w:rPr>
      <w:rFonts w:eastAsia="Times New Roman"/>
      <w:i/>
      <w:iCs/>
      <w:sz w:val="24"/>
      <w:szCs w:val="24"/>
    </w:rPr>
  </w:style>
  <w:style w:type="character" w:customStyle="1" w:styleId="90">
    <w:name w:val="כותרת 9 תו"/>
    <w:aliases w:val="תו9 תו,פרטיכל תו"/>
    <w:basedOn w:val="aa"/>
    <w:link w:val="9"/>
    <w:rsid w:val="004D1F2B"/>
    <w:rPr>
      <w:rFonts w:ascii="Arial" w:eastAsia="Times New Roman" w:hAnsi="Arial" w:cs="Arial"/>
      <w:sz w:val="22"/>
      <w:szCs w:val="22"/>
    </w:rPr>
  </w:style>
  <w:style w:type="paragraph" w:styleId="TOC1">
    <w:name w:val="toc 1"/>
    <w:basedOn w:val="Base"/>
    <w:uiPriority w:val="39"/>
    <w:rsid w:val="004D1F2B"/>
    <w:pPr>
      <w:tabs>
        <w:tab w:val="left" w:pos="1134"/>
        <w:tab w:val="left" w:leader="dot" w:pos="8505"/>
      </w:tabs>
    </w:pPr>
    <w:rPr>
      <w:b/>
      <w:bCs/>
    </w:rPr>
  </w:style>
  <w:style w:type="paragraph" w:styleId="TOC2">
    <w:name w:val="toc 2"/>
    <w:basedOn w:val="TOC1"/>
    <w:uiPriority w:val="39"/>
    <w:rsid w:val="004D1F2B"/>
    <w:rPr>
      <w:b w:val="0"/>
      <w:bCs w:val="0"/>
      <w:noProof/>
    </w:rPr>
  </w:style>
  <w:style w:type="paragraph" w:styleId="TOC3">
    <w:name w:val="toc 3"/>
    <w:basedOn w:val="TOC2"/>
    <w:uiPriority w:val="39"/>
    <w:qFormat/>
    <w:rsid w:val="004D1F2B"/>
    <w:rPr>
      <w:szCs w:val="22"/>
    </w:rPr>
  </w:style>
  <w:style w:type="paragraph" w:styleId="TOC4">
    <w:name w:val="toc 4"/>
    <w:basedOn w:val="TOC3"/>
    <w:uiPriority w:val="39"/>
    <w:rsid w:val="004D1F2B"/>
  </w:style>
  <w:style w:type="paragraph" w:styleId="TOC5">
    <w:name w:val="toc 5"/>
    <w:basedOn w:val="TOC4"/>
    <w:uiPriority w:val="39"/>
    <w:rsid w:val="004D1F2B"/>
  </w:style>
  <w:style w:type="paragraph" w:styleId="TOC6">
    <w:name w:val="toc 6"/>
    <w:basedOn w:val="a9"/>
    <w:next w:val="a9"/>
    <w:uiPriority w:val="39"/>
    <w:unhideWhenUsed/>
    <w:rsid w:val="004D1F2B"/>
    <w:pPr>
      <w:spacing w:after="100"/>
      <w:ind w:left="1200"/>
    </w:pPr>
  </w:style>
  <w:style w:type="paragraph" w:styleId="TOC7">
    <w:name w:val="toc 7"/>
    <w:basedOn w:val="a9"/>
    <w:next w:val="a9"/>
    <w:uiPriority w:val="39"/>
    <w:unhideWhenUsed/>
    <w:rsid w:val="004D1F2B"/>
    <w:pPr>
      <w:spacing w:after="100"/>
      <w:ind w:left="1440"/>
    </w:pPr>
  </w:style>
  <w:style w:type="paragraph" w:styleId="TOC8">
    <w:name w:val="toc 8"/>
    <w:basedOn w:val="a9"/>
    <w:next w:val="a9"/>
    <w:uiPriority w:val="39"/>
    <w:unhideWhenUsed/>
    <w:rsid w:val="004D1F2B"/>
    <w:pPr>
      <w:spacing w:after="100"/>
      <w:ind w:left="1680"/>
    </w:pPr>
  </w:style>
  <w:style w:type="paragraph" w:styleId="TOC9">
    <w:name w:val="toc 9"/>
    <w:basedOn w:val="a9"/>
    <w:next w:val="a9"/>
    <w:uiPriority w:val="39"/>
    <w:unhideWhenUsed/>
    <w:rsid w:val="004D1F2B"/>
    <w:pPr>
      <w:spacing w:after="100"/>
      <w:ind w:left="1920"/>
    </w:pPr>
  </w:style>
  <w:style w:type="paragraph" w:customStyle="1" w:styleId="Base">
    <w:name w:val="Base"/>
    <w:link w:val="Base0"/>
    <w:rsid w:val="004D1F2B"/>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4D1F2B"/>
    <w:pPr>
      <w:numPr>
        <w:numId w:val="44"/>
      </w:numPr>
    </w:pPr>
  </w:style>
  <w:style w:type="paragraph" w:customStyle="1" w:styleId="AlphaList1">
    <w:name w:val="Alpha List 1"/>
    <w:basedOn w:val="Base"/>
    <w:link w:val="AlphaList1Char"/>
    <w:rsid w:val="004D1F2B"/>
    <w:pPr>
      <w:numPr>
        <w:numId w:val="1"/>
      </w:numPr>
    </w:pPr>
  </w:style>
  <w:style w:type="paragraph" w:customStyle="1" w:styleId="AlphaList2">
    <w:name w:val="Alpha List 2"/>
    <w:basedOn w:val="Base"/>
    <w:link w:val="AlphaList20"/>
    <w:qFormat/>
    <w:rsid w:val="004D1F2B"/>
    <w:pPr>
      <w:numPr>
        <w:numId w:val="2"/>
      </w:numPr>
    </w:pPr>
  </w:style>
  <w:style w:type="paragraph" w:customStyle="1" w:styleId="AlphaList3">
    <w:name w:val="Alpha List 3"/>
    <w:basedOn w:val="Base"/>
    <w:link w:val="AlphaList30"/>
    <w:rsid w:val="004D1F2B"/>
    <w:pPr>
      <w:numPr>
        <w:numId w:val="3"/>
      </w:numPr>
    </w:pPr>
  </w:style>
  <w:style w:type="paragraph" w:customStyle="1" w:styleId="AlphaList4">
    <w:name w:val="Alpha List 4"/>
    <w:basedOn w:val="Base"/>
    <w:rsid w:val="004D1F2B"/>
    <w:pPr>
      <w:numPr>
        <w:numId w:val="4"/>
      </w:numPr>
    </w:pPr>
  </w:style>
  <w:style w:type="paragraph" w:customStyle="1" w:styleId="AlphaList5">
    <w:name w:val="Alpha List 5"/>
    <w:basedOn w:val="Base"/>
    <w:rsid w:val="004D1F2B"/>
    <w:pPr>
      <w:numPr>
        <w:numId w:val="5"/>
      </w:numPr>
      <w:tabs>
        <w:tab w:val="left" w:pos="2211"/>
      </w:tabs>
    </w:pPr>
  </w:style>
  <w:style w:type="paragraph" w:customStyle="1" w:styleId="BulletList0">
    <w:name w:val="Bullet List 0"/>
    <w:basedOn w:val="Base"/>
    <w:link w:val="BulletList00"/>
    <w:rsid w:val="004D1F2B"/>
    <w:pPr>
      <w:numPr>
        <w:numId w:val="6"/>
      </w:numPr>
    </w:pPr>
  </w:style>
  <w:style w:type="paragraph" w:customStyle="1" w:styleId="BulletList1">
    <w:name w:val="Bullet List 1"/>
    <w:basedOn w:val="Base"/>
    <w:link w:val="BulletList10"/>
    <w:rsid w:val="004D1F2B"/>
    <w:pPr>
      <w:numPr>
        <w:numId w:val="7"/>
      </w:numPr>
    </w:pPr>
  </w:style>
  <w:style w:type="paragraph" w:customStyle="1" w:styleId="BulletList2">
    <w:name w:val="Bullet List 2"/>
    <w:basedOn w:val="Base"/>
    <w:rsid w:val="004D1F2B"/>
    <w:pPr>
      <w:numPr>
        <w:numId w:val="8"/>
      </w:numPr>
    </w:pPr>
  </w:style>
  <w:style w:type="paragraph" w:customStyle="1" w:styleId="BulletList3">
    <w:name w:val="Bullet List 3"/>
    <w:basedOn w:val="Base"/>
    <w:link w:val="BulletList30"/>
    <w:rsid w:val="004D1F2B"/>
    <w:pPr>
      <w:numPr>
        <w:numId w:val="9"/>
      </w:numPr>
    </w:pPr>
  </w:style>
  <w:style w:type="paragraph" w:customStyle="1" w:styleId="BulletList4">
    <w:name w:val="Bullet List 4"/>
    <w:basedOn w:val="Base"/>
    <w:rsid w:val="004D1F2B"/>
    <w:pPr>
      <w:numPr>
        <w:numId w:val="10"/>
      </w:numPr>
    </w:pPr>
  </w:style>
  <w:style w:type="paragraph" w:customStyle="1" w:styleId="BulletList5">
    <w:name w:val="Bullet List 5"/>
    <w:basedOn w:val="Base"/>
    <w:rsid w:val="004D1F2B"/>
    <w:pPr>
      <w:numPr>
        <w:numId w:val="11"/>
      </w:numPr>
    </w:pPr>
  </w:style>
  <w:style w:type="paragraph" w:customStyle="1" w:styleId="DocTitle">
    <w:name w:val="Doc Title"/>
    <w:basedOn w:val="Base"/>
    <w:next w:val="a9"/>
    <w:rsid w:val="004D1F2B"/>
    <w:pPr>
      <w:spacing w:before="360" w:after="480" w:line="480" w:lineRule="exact"/>
      <w:jc w:val="center"/>
    </w:pPr>
    <w:rPr>
      <w:b/>
      <w:bCs/>
      <w:caps/>
      <w:spacing w:val="40"/>
      <w:kern w:val="48"/>
      <w:sz w:val="48"/>
      <w:szCs w:val="52"/>
    </w:rPr>
  </w:style>
  <w:style w:type="paragraph" w:customStyle="1" w:styleId="Draft">
    <w:name w:val="Draft"/>
    <w:basedOn w:val="Base"/>
    <w:rsid w:val="004D1F2B"/>
    <w:rPr>
      <w:rFonts w:cs="Guttman Yad"/>
      <w:i/>
    </w:rPr>
  </w:style>
  <w:style w:type="paragraph" w:customStyle="1" w:styleId="Draft1">
    <w:name w:val="Draft1"/>
    <w:basedOn w:val="Base"/>
    <w:rsid w:val="004D1F2B"/>
    <w:pPr>
      <w:ind w:left="357"/>
    </w:pPr>
    <w:rPr>
      <w:rFonts w:cs="Guttman Yad"/>
      <w:i/>
    </w:rPr>
  </w:style>
  <w:style w:type="paragraph" w:customStyle="1" w:styleId="FooterTitle">
    <w:name w:val="Footer Title"/>
    <w:basedOn w:val="Base"/>
    <w:rsid w:val="004D1F2B"/>
    <w:pPr>
      <w:tabs>
        <w:tab w:val="center" w:pos="4536"/>
        <w:tab w:val="right" w:pos="9072"/>
      </w:tabs>
      <w:spacing w:line="240" w:lineRule="auto"/>
      <w:contextualSpacing/>
    </w:pPr>
    <w:rPr>
      <w:sz w:val="18"/>
      <w:szCs w:val="20"/>
    </w:rPr>
  </w:style>
  <w:style w:type="paragraph" w:customStyle="1" w:styleId="Frame1">
    <w:name w:val="Frame 1"/>
    <w:basedOn w:val="Base"/>
    <w:rsid w:val="004D1F2B"/>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4D1F2B"/>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D1F2B"/>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4D1F2B"/>
    <w:pPr>
      <w:spacing w:line="240" w:lineRule="atLeast"/>
      <w:jc w:val="center"/>
    </w:pPr>
  </w:style>
  <w:style w:type="paragraph" w:customStyle="1" w:styleId="GraphicCaption">
    <w:name w:val="Graphic Caption"/>
    <w:basedOn w:val="Base"/>
    <w:rsid w:val="004D1F2B"/>
    <w:pPr>
      <w:jc w:val="center"/>
    </w:pPr>
    <w:rPr>
      <w:bCs/>
    </w:rPr>
  </w:style>
  <w:style w:type="paragraph" w:customStyle="1" w:styleId="HeaderTitle">
    <w:name w:val="Header Title"/>
    <w:basedOn w:val="Base"/>
    <w:rsid w:val="004D1F2B"/>
    <w:pPr>
      <w:tabs>
        <w:tab w:val="center" w:pos="4536"/>
        <w:tab w:val="right" w:pos="9072"/>
      </w:tabs>
      <w:spacing w:line="240" w:lineRule="auto"/>
      <w:contextualSpacing/>
    </w:pPr>
    <w:rPr>
      <w:sz w:val="18"/>
      <w:szCs w:val="20"/>
    </w:rPr>
  </w:style>
  <w:style w:type="paragraph" w:customStyle="1" w:styleId="ListContinue0">
    <w:name w:val="List Continue0"/>
    <w:basedOn w:val="Base"/>
    <w:rsid w:val="004D1F2B"/>
    <w:pPr>
      <w:spacing w:before="0"/>
      <w:ind w:left="357"/>
      <w:contextualSpacing/>
    </w:pPr>
  </w:style>
  <w:style w:type="paragraph" w:customStyle="1" w:styleId="ListContinue1">
    <w:name w:val="List Continue1"/>
    <w:basedOn w:val="Base"/>
    <w:rsid w:val="004D1F2B"/>
    <w:pPr>
      <w:spacing w:before="0"/>
      <w:ind w:left="720"/>
    </w:pPr>
  </w:style>
  <w:style w:type="paragraph" w:customStyle="1" w:styleId="ListContinue2">
    <w:name w:val="List Continue2"/>
    <w:basedOn w:val="Base"/>
    <w:link w:val="ListContinue2Char"/>
    <w:rsid w:val="004D1F2B"/>
    <w:pPr>
      <w:spacing w:before="0"/>
      <w:ind w:left="1083"/>
    </w:pPr>
  </w:style>
  <w:style w:type="paragraph" w:customStyle="1" w:styleId="ListContinue3">
    <w:name w:val="List Continue3"/>
    <w:basedOn w:val="Base"/>
    <w:rsid w:val="004D1F2B"/>
    <w:pPr>
      <w:spacing w:before="0"/>
      <w:ind w:left="1440"/>
    </w:pPr>
  </w:style>
  <w:style w:type="paragraph" w:customStyle="1" w:styleId="ListContinue4">
    <w:name w:val="List Continue4"/>
    <w:basedOn w:val="Base"/>
    <w:rsid w:val="004D1F2B"/>
    <w:pPr>
      <w:spacing w:before="0"/>
      <w:ind w:left="1854"/>
    </w:pPr>
  </w:style>
  <w:style w:type="paragraph" w:customStyle="1" w:styleId="ListContinue5">
    <w:name w:val="List Continue5"/>
    <w:basedOn w:val="Base"/>
    <w:rsid w:val="004D1F2B"/>
    <w:pPr>
      <w:spacing w:before="0"/>
      <w:ind w:left="2211"/>
    </w:pPr>
  </w:style>
  <w:style w:type="paragraph" w:customStyle="1" w:styleId="NumberList0">
    <w:name w:val="Number List 0"/>
    <w:basedOn w:val="Base"/>
    <w:rsid w:val="004D1F2B"/>
    <w:pPr>
      <w:numPr>
        <w:numId w:val="12"/>
      </w:numPr>
    </w:pPr>
  </w:style>
  <w:style w:type="paragraph" w:customStyle="1" w:styleId="NumberList1">
    <w:name w:val="Number List 1"/>
    <w:basedOn w:val="Base"/>
    <w:rsid w:val="004D1F2B"/>
    <w:pPr>
      <w:numPr>
        <w:numId w:val="13"/>
      </w:numPr>
    </w:pPr>
  </w:style>
  <w:style w:type="paragraph" w:customStyle="1" w:styleId="NumberList2">
    <w:name w:val="Number List 2"/>
    <w:basedOn w:val="Base"/>
    <w:rsid w:val="004D1F2B"/>
    <w:pPr>
      <w:numPr>
        <w:numId w:val="14"/>
      </w:numPr>
    </w:pPr>
  </w:style>
  <w:style w:type="paragraph" w:customStyle="1" w:styleId="NumberList3">
    <w:name w:val="Number List 3"/>
    <w:basedOn w:val="Base"/>
    <w:rsid w:val="004D1F2B"/>
    <w:pPr>
      <w:numPr>
        <w:numId w:val="15"/>
      </w:numPr>
    </w:pPr>
  </w:style>
  <w:style w:type="paragraph" w:customStyle="1" w:styleId="NumberList4">
    <w:name w:val="Number List 4"/>
    <w:basedOn w:val="Base"/>
    <w:rsid w:val="004D1F2B"/>
    <w:pPr>
      <w:numPr>
        <w:numId w:val="16"/>
      </w:numPr>
    </w:pPr>
  </w:style>
  <w:style w:type="paragraph" w:customStyle="1" w:styleId="NumberList5">
    <w:name w:val="Number List 5"/>
    <w:basedOn w:val="Base"/>
    <w:rsid w:val="004D1F2B"/>
    <w:pPr>
      <w:numPr>
        <w:numId w:val="17"/>
      </w:numPr>
      <w:tabs>
        <w:tab w:val="left" w:pos="2211"/>
      </w:tabs>
    </w:pPr>
  </w:style>
  <w:style w:type="paragraph" w:customStyle="1" w:styleId="OutlineList0">
    <w:name w:val="Outline List0"/>
    <w:basedOn w:val="14"/>
    <w:qFormat/>
    <w:rsid w:val="004D1F2B"/>
    <w:pPr>
      <w:keepNext w:val="0"/>
      <w:numPr>
        <w:numId w:val="18"/>
      </w:numPr>
      <w:spacing w:before="120"/>
      <w:outlineLvl w:val="9"/>
    </w:pPr>
    <w:rPr>
      <w:b w:val="0"/>
      <w:sz w:val="22"/>
      <w:szCs w:val="24"/>
    </w:rPr>
  </w:style>
  <w:style w:type="paragraph" w:customStyle="1" w:styleId="OutlineList1">
    <w:name w:val="Outline List1"/>
    <w:basedOn w:val="14"/>
    <w:qFormat/>
    <w:rsid w:val="004D1F2B"/>
    <w:pPr>
      <w:numPr>
        <w:ilvl w:val="1"/>
        <w:numId w:val="18"/>
      </w:numPr>
      <w:spacing w:before="120"/>
      <w:outlineLvl w:val="9"/>
    </w:pPr>
    <w:rPr>
      <w:b w:val="0"/>
      <w:bCs w:val="0"/>
      <w:sz w:val="22"/>
      <w:szCs w:val="24"/>
    </w:rPr>
  </w:style>
  <w:style w:type="paragraph" w:customStyle="1" w:styleId="OutlineList2">
    <w:name w:val="Outline List2"/>
    <w:basedOn w:val="26"/>
    <w:qFormat/>
    <w:rsid w:val="004D1F2B"/>
    <w:pPr>
      <w:keepNext w:val="0"/>
      <w:numPr>
        <w:ilvl w:val="2"/>
        <w:numId w:val="18"/>
      </w:numPr>
      <w:spacing w:before="120"/>
      <w:outlineLvl w:val="9"/>
    </w:pPr>
    <w:rPr>
      <w:b w:val="0"/>
      <w:bCs w:val="0"/>
      <w:sz w:val="22"/>
      <w:szCs w:val="24"/>
    </w:rPr>
  </w:style>
  <w:style w:type="paragraph" w:customStyle="1" w:styleId="OutlineList3">
    <w:name w:val="Outline List3"/>
    <w:basedOn w:val="35"/>
    <w:qFormat/>
    <w:rsid w:val="004D1F2B"/>
    <w:pPr>
      <w:keepNext w:val="0"/>
      <w:numPr>
        <w:ilvl w:val="3"/>
        <w:numId w:val="18"/>
      </w:numPr>
      <w:spacing w:before="120"/>
      <w:outlineLvl w:val="9"/>
    </w:pPr>
    <w:rPr>
      <w:b w:val="0"/>
      <w:bCs w:val="0"/>
    </w:rPr>
  </w:style>
  <w:style w:type="paragraph" w:customStyle="1" w:styleId="Para0">
    <w:name w:val="Para0"/>
    <w:basedOn w:val="Base"/>
    <w:rsid w:val="004D1F2B"/>
  </w:style>
  <w:style w:type="paragraph" w:customStyle="1" w:styleId="Para0Title">
    <w:name w:val="Para0 Title"/>
    <w:basedOn w:val="Base"/>
    <w:next w:val="Para0"/>
    <w:rsid w:val="004D1F2B"/>
    <w:pPr>
      <w:spacing w:before="240"/>
    </w:pPr>
    <w:rPr>
      <w:b/>
      <w:bCs/>
    </w:rPr>
  </w:style>
  <w:style w:type="paragraph" w:customStyle="1" w:styleId="Para10">
    <w:name w:val="Para1"/>
    <w:basedOn w:val="Base"/>
    <w:rsid w:val="004D1F2B"/>
    <w:pPr>
      <w:ind w:left="357"/>
    </w:pPr>
  </w:style>
  <w:style w:type="paragraph" w:customStyle="1" w:styleId="Para1Title">
    <w:name w:val="Para1 Title"/>
    <w:basedOn w:val="Base"/>
    <w:next w:val="Para10"/>
    <w:rsid w:val="004D1F2B"/>
    <w:pPr>
      <w:spacing w:before="240"/>
      <w:ind w:left="357"/>
    </w:pPr>
    <w:rPr>
      <w:b/>
      <w:bCs/>
    </w:rPr>
  </w:style>
  <w:style w:type="paragraph" w:customStyle="1" w:styleId="Para20">
    <w:name w:val="Para2"/>
    <w:basedOn w:val="Base"/>
    <w:qFormat/>
    <w:rsid w:val="004D1F2B"/>
    <w:pPr>
      <w:ind w:left="720"/>
    </w:pPr>
  </w:style>
  <w:style w:type="paragraph" w:customStyle="1" w:styleId="Para2Title">
    <w:name w:val="Para2 Title"/>
    <w:basedOn w:val="Base"/>
    <w:next w:val="Para20"/>
    <w:rsid w:val="004D1F2B"/>
    <w:pPr>
      <w:spacing w:before="240"/>
      <w:ind w:left="720"/>
    </w:pPr>
    <w:rPr>
      <w:b/>
      <w:bCs/>
    </w:rPr>
  </w:style>
  <w:style w:type="paragraph" w:customStyle="1" w:styleId="Para30">
    <w:name w:val="Para3"/>
    <w:basedOn w:val="Base"/>
    <w:rsid w:val="004D1F2B"/>
    <w:pPr>
      <w:ind w:left="1083"/>
    </w:pPr>
  </w:style>
  <w:style w:type="paragraph" w:customStyle="1" w:styleId="Para3Title">
    <w:name w:val="Para3 Title"/>
    <w:basedOn w:val="Base"/>
    <w:next w:val="Para30"/>
    <w:rsid w:val="004D1F2B"/>
    <w:pPr>
      <w:spacing w:before="240"/>
      <w:ind w:left="1083"/>
    </w:pPr>
    <w:rPr>
      <w:b/>
      <w:bCs/>
    </w:rPr>
  </w:style>
  <w:style w:type="paragraph" w:customStyle="1" w:styleId="Para4">
    <w:name w:val="Para4"/>
    <w:basedOn w:val="Base"/>
    <w:rsid w:val="004D1F2B"/>
    <w:pPr>
      <w:ind w:left="1440"/>
    </w:pPr>
  </w:style>
  <w:style w:type="paragraph" w:customStyle="1" w:styleId="Para4Title">
    <w:name w:val="Para4 Title"/>
    <w:basedOn w:val="Base"/>
    <w:rsid w:val="004D1F2B"/>
    <w:pPr>
      <w:spacing w:before="240"/>
      <w:ind w:left="1440"/>
    </w:pPr>
    <w:rPr>
      <w:b/>
      <w:bCs/>
    </w:rPr>
  </w:style>
  <w:style w:type="paragraph" w:customStyle="1" w:styleId="Para5">
    <w:name w:val="Para5"/>
    <w:basedOn w:val="Base"/>
    <w:qFormat/>
    <w:rsid w:val="004D1F2B"/>
    <w:pPr>
      <w:ind w:left="1854"/>
    </w:pPr>
  </w:style>
  <w:style w:type="paragraph" w:customStyle="1" w:styleId="Para5Title">
    <w:name w:val="Para5 Title"/>
    <w:basedOn w:val="Base"/>
    <w:qFormat/>
    <w:rsid w:val="004D1F2B"/>
    <w:pPr>
      <w:spacing w:before="240"/>
      <w:ind w:left="1854"/>
    </w:pPr>
    <w:rPr>
      <w:b/>
      <w:bCs/>
    </w:rPr>
  </w:style>
  <w:style w:type="paragraph" w:customStyle="1" w:styleId="Remark0">
    <w:name w:val="Remark0"/>
    <w:basedOn w:val="Base"/>
    <w:rsid w:val="004D1F2B"/>
    <w:pPr>
      <w:numPr>
        <w:numId w:val="19"/>
      </w:numPr>
    </w:pPr>
    <w:rPr>
      <w:i/>
      <w:iCs/>
    </w:rPr>
  </w:style>
  <w:style w:type="paragraph" w:customStyle="1" w:styleId="Remark1">
    <w:name w:val="Remark1"/>
    <w:basedOn w:val="Base"/>
    <w:rsid w:val="004D1F2B"/>
    <w:pPr>
      <w:numPr>
        <w:numId w:val="20"/>
      </w:numPr>
    </w:pPr>
    <w:rPr>
      <w:i/>
      <w:iCs/>
    </w:rPr>
  </w:style>
  <w:style w:type="paragraph" w:customStyle="1" w:styleId="Remark2">
    <w:name w:val="Remark2"/>
    <w:basedOn w:val="Base"/>
    <w:rsid w:val="004D1F2B"/>
    <w:pPr>
      <w:numPr>
        <w:numId w:val="21"/>
      </w:numPr>
    </w:pPr>
    <w:rPr>
      <w:i/>
      <w:iCs/>
    </w:rPr>
  </w:style>
  <w:style w:type="paragraph" w:customStyle="1" w:styleId="Remark3">
    <w:name w:val="Remark3"/>
    <w:basedOn w:val="Base"/>
    <w:rsid w:val="004D1F2B"/>
    <w:pPr>
      <w:numPr>
        <w:numId w:val="22"/>
      </w:numPr>
    </w:pPr>
    <w:rPr>
      <w:i/>
      <w:iCs/>
    </w:rPr>
  </w:style>
  <w:style w:type="paragraph" w:customStyle="1" w:styleId="Remark4">
    <w:name w:val="Remark4"/>
    <w:basedOn w:val="Base"/>
    <w:rsid w:val="004D1F2B"/>
    <w:pPr>
      <w:numPr>
        <w:numId w:val="23"/>
      </w:numPr>
    </w:pPr>
    <w:rPr>
      <w:i/>
      <w:iCs/>
    </w:rPr>
  </w:style>
  <w:style w:type="paragraph" w:customStyle="1" w:styleId="Remark5">
    <w:name w:val="Remark5"/>
    <w:basedOn w:val="Base"/>
    <w:rsid w:val="004D1F2B"/>
    <w:pPr>
      <w:numPr>
        <w:numId w:val="24"/>
      </w:numPr>
    </w:pPr>
    <w:rPr>
      <w:i/>
      <w:iCs/>
    </w:rPr>
  </w:style>
  <w:style w:type="paragraph" w:customStyle="1" w:styleId="SectionTitle">
    <w:name w:val="Section Title"/>
    <w:basedOn w:val="Base"/>
    <w:rsid w:val="004D1F2B"/>
    <w:pPr>
      <w:jc w:val="center"/>
    </w:pPr>
    <w:rPr>
      <w:b/>
      <w:bCs/>
      <w:sz w:val="32"/>
      <w:szCs w:val="36"/>
    </w:rPr>
  </w:style>
  <w:style w:type="paragraph" w:customStyle="1" w:styleId="SubjectTitle">
    <w:name w:val="Subject Title"/>
    <w:basedOn w:val="Base"/>
    <w:next w:val="Para10"/>
    <w:rsid w:val="004D1F2B"/>
    <w:pPr>
      <w:spacing w:before="360" w:after="240"/>
      <w:jc w:val="center"/>
    </w:pPr>
    <w:rPr>
      <w:b/>
      <w:bCs/>
      <w:smallCaps/>
      <w:spacing w:val="40"/>
      <w:sz w:val="40"/>
      <w:szCs w:val="44"/>
    </w:rPr>
  </w:style>
  <w:style w:type="paragraph" w:customStyle="1" w:styleId="TableCaption">
    <w:name w:val="Table Caption"/>
    <w:basedOn w:val="Base"/>
    <w:next w:val="Para10"/>
    <w:rsid w:val="004D1F2B"/>
    <w:pPr>
      <w:jc w:val="center"/>
    </w:pPr>
    <w:rPr>
      <w:b/>
      <w:bCs/>
    </w:rPr>
  </w:style>
  <w:style w:type="paragraph" w:customStyle="1" w:styleId="TableAlpha">
    <w:name w:val="TableAlpha"/>
    <w:basedOn w:val="Base"/>
    <w:qFormat/>
    <w:rsid w:val="004D1F2B"/>
    <w:pPr>
      <w:numPr>
        <w:numId w:val="25"/>
      </w:numPr>
      <w:tabs>
        <w:tab w:val="left" w:pos="357"/>
      </w:tabs>
      <w:spacing w:before="60" w:line="240" w:lineRule="exact"/>
      <w:jc w:val="left"/>
    </w:pPr>
  </w:style>
  <w:style w:type="paragraph" w:customStyle="1" w:styleId="TableBullet">
    <w:name w:val="TableBullet"/>
    <w:basedOn w:val="Base"/>
    <w:qFormat/>
    <w:rsid w:val="004D1F2B"/>
    <w:pPr>
      <w:numPr>
        <w:numId w:val="26"/>
      </w:numPr>
      <w:spacing w:before="60" w:line="240" w:lineRule="exact"/>
      <w:jc w:val="left"/>
    </w:pPr>
  </w:style>
  <w:style w:type="paragraph" w:customStyle="1" w:styleId="TableHead">
    <w:name w:val="TableHead"/>
    <w:basedOn w:val="Base"/>
    <w:qFormat/>
    <w:rsid w:val="004D1F2B"/>
    <w:pPr>
      <w:spacing w:after="120"/>
      <w:jc w:val="center"/>
    </w:pPr>
    <w:rPr>
      <w:b/>
      <w:bCs/>
    </w:rPr>
  </w:style>
  <w:style w:type="paragraph" w:customStyle="1" w:styleId="TableNumeric">
    <w:name w:val="TableNumeric"/>
    <w:basedOn w:val="Base"/>
    <w:qFormat/>
    <w:rsid w:val="004D1F2B"/>
    <w:pPr>
      <w:numPr>
        <w:numId w:val="27"/>
      </w:numPr>
      <w:spacing w:before="60" w:line="240" w:lineRule="exact"/>
      <w:jc w:val="left"/>
    </w:pPr>
  </w:style>
  <w:style w:type="paragraph" w:customStyle="1" w:styleId="TableOutline">
    <w:name w:val="TableOutline"/>
    <w:basedOn w:val="Base"/>
    <w:rsid w:val="004D1F2B"/>
    <w:pPr>
      <w:numPr>
        <w:numId w:val="28"/>
      </w:numPr>
      <w:spacing w:before="60" w:line="240" w:lineRule="exact"/>
      <w:jc w:val="left"/>
    </w:pPr>
  </w:style>
  <w:style w:type="paragraph" w:customStyle="1" w:styleId="TableText">
    <w:name w:val="TableText"/>
    <w:basedOn w:val="Base"/>
    <w:link w:val="TableTextChar"/>
    <w:qFormat/>
    <w:rsid w:val="004D1F2B"/>
    <w:pPr>
      <w:spacing w:before="60" w:line="240" w:lineRule="exact"/>
      <w:jc w:val="left"/>
    </w:pPr>
  </w:style>
  <w:style w:type="paragraph" w:customStyle="1" w:styleId="TableTitle">
    <w:name w:val="TableTitle"/>
    <w:basedOn w:val="Base"/>
    <w:qFormat/>
    <w:rsid w:val="004D1F2B"/>
    <w:pPr>
      <w:spacing w:before="60" w:line="240" w:lineRule="exact"/>
      <w:jc w:val="left"/>
    </w:pPr>
    <w:rPr>
      <w:b/>
      <w:bCs/>
    </w:rPr>
  </w:style>
  <w:style w:type="paragraph" w:customStyle="1" w:styleId="ad">
    <w:name w:val="פסקת פתיחה"/>
    <w:basedOn w:val="a9"/>
    <w:next w:val="a9"/>
    <w:link w:val="ae"/>
    <w:qFormat/>
    <w:rsid w:val="004D1F2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e">
    <w:name w:val="פסקת פתיחה תו"/>
    <w:link w:val="ad"/>
    <w:rsid w:val="004D1F2B"/>
    <w:rPr>
      <w:rFonts w:eastAsia="Times New Roman" w:cs="FrankRuehl"/>
      <w:kern w:val="28"/>
      <w:sz w:val="22"/>
      <w:szCs w:val="26"/>
    </w:rPr>
  </w:style>
  <w:style w:type="character" w:styleId="af">
    <w:name w:val="Placeholder Text"/>
    <w:basedOn w:val="aa"/>
    <w:uiPriority w:val="99"/>
    <w:semiHidden/>
    <w:rsid w:val="004D1F2B"/>
    <w:rPr>
      <w:color w:val="808080"/>
    </w:rPr>
  </w:style>
  <w:style w:type="table" w:styleId="af0">
    <w:name w:val="Table Grid"/>
    <w:aliases w:val="טקסט טבלה תחתונה,טבלת רשת"/>
    <w:basedOn w:val="ab"/>
    <w:uiPriority w:val="59"/>
    <w:rsid w:val="004D1F2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header"/>
    <w:aliases w:val="Header תו"/>
    <w:basedOn w:val="a9"/>
    <w:link w:val="af2"/>
    <w:unhideWhenUsed/>
    <w:rsid w:val="004D1F2B"/>
    <w:pPr>
      <w:tabs>
        <w:tab w:val="center" w:pos="4153"/>
        <w:tab w:val="right" w:pos="8306"/>
      </w:tabs>
    </w:pPr>
  </w:style>
  <w:style w:type="character" w:customStyle="1" w:styleId="af2">
    <w:name w:val="כותרת עליונה תו"/>
    <w:aliases w:val="Header תו תו"/>
    <w:basedOn w:val="aa"/>
    <w:link w:val="af1"/>
    <w:rsid w:val="004D1F2B"/>
    <w:rPr>
      <w:rFonts w:eastAsia="Times New Roman"/>
      <w:sz w:val="24"/>
      <w:szCs w:val="24"/>
    </w:rPr>
  </w:style>
  <w:style w:type="paragraph" w:styleId="af3">
    <w:name w:val="footer"/>
    <w:aliases w:val="תו8"/>
    <w:basedOn w:val="a9"/>
    <w:link w:val="af4"/>
    <w:unhideWhenUsed/>
    <w:rsid w:val="004D1F2B"/>
    <w:pPr>
      <w:tabs>
        <w:tab w:val="center" w:pos="4153"/>
        <w:tab w:val="right" w:pos="8306"/>
      </w:tabs>
    </w:pPr>
  </w:style>
  <w:style w:type="character" w:customStyle="1" w:styleId="af4">
    <w:name w:val="כותרת תחתונה תו"/>
    <w:aliases w:val="תו8 תו"/>
    <w:basedOn w:val="aa"/>
    <w:link w:val="af3"/>
    <w:rsid w:val="004D1F2B"/>
    <w:rPr>
      <w:rFonts w:eastAsia="Times New Roman"/>
      <w:sz w:val="24"/>
      <w:szCs w:val="24"/>
    </w:rPr>
  </w:style>
  <w:style w:type="paragraph" w:styleId="af5">
    <w:name w:val="List Paragraph"/>
    <w:aliases w:val="נספח 2 מתוקן,פיסקת bullets,LP1,lp1,FooterText,numbered,Paragraphe de liste1,x.x.x.x,מכרזים - טקסט סעיפים,List Paragraph_0,List Paragraph_1,LP11,LP111,LP12,LP121,LP13,LP14,LP15,List Paragraph_01,style 2"/>
    <w:basedOn w:val="a9"/>
    <w:link w:val="af6"/>
    <w:uiPriority w:val="34"/>
    <w:qFormat/>
    <w:rsid w:val="004D1F2B"/>
    <w:pPr>
      <w:ind w:left="720"/>
    </w:pPr>
    <w:rPr>
      <w:rFonts w:ascii="Calibri" w:eastAsiaTheme="minorHAnsi" w:hAnsi="Calibri" w:cs="Times New Roman"/>
      <w:sz w:val="22"/>
      <w:szCs w:val="22"/>
    </w:rPr>
  </w:style>
  <w:style w:type="character" w:styleId="af7">
    <w:name w:val="annotation reference"/>
    <w:basedOn w:val="aa"/>
    <w:uiPriority w:val="99"/>
    <w:unhideWhenUsed/>
    <w:rsid w:val="004D1F2B"/>
    <w:rPr>
      <w:sz w:val="16"/>
      <w:szCs w:val="16"/>
    </w:rPr>
  </w:style>
  <w:style w:type="paragraph" w:styleId="af8">
    <w:name w:val="annotation text"/>
    <w:aliases w:val="תו4"/>
    <w:basedOn w:val="a9"/>
    <w:link w:val="af9"/>
    <w:uiPriority w:val="99"/>
    <w:unhideWhenUsed/>
    <w:rsid w:val="004D1F2B"/>
    <w:rPr>
      <w:sz w:val="20"/>
      <w:szCs w:val="20"/>
    </w:rPr>
  </w:style>
  <w:style w:type="character" w:customStyle="1" w:styleId="af9">
    <w:name w:val="טקסט הערה תו"/>
    <w:aliases w:val="תו4 תו"/>
    <w:basedOn w:val="aa"/>
    <w:link w:val="af8"/>
    <w:uiPriority w:val="99"/>
    <w:rsid w:val="004D1F2B"/>
    <w:rPr>
      <w:rFonts w:eastAsia="Times New Roman"/>
    </w:rPr>
  </w:style>
  <w:style w:type="paragraph" w:styleId="afa">
    <w:name w:val="annotation subject"/>
    <w:aliases w:val="תו3"/>
    <w:basedOn w:val="af8"/>
    <w:next w:val="af8"/>
    <w:link w:val="afb"/>
    <w:uiPriority w:val="99"/>
    <w:unhideWhenUsed/>
    <w:rsid w:val="004D1F2B"/>
    <w:rPr>
      <w:b/>
      <w:bCs/>
    </w:rPr>
  </w:style>
  <w:style w:type="character" w:customStyle="1" w:styleId="afb">
    <w:name w:val="נושא הערה תו"/>
    <w:aliases w:val="תו3 תו"/>
    <w:basedOn w:val="af9"/>
    <w:link w:val="afa"/>
    <w:uiPriority w:val="99"/>
    <w:rsid w:val="004D1F2B"/>
    <w:rPr>
      <w:rFonts w:eastAsia="Times New Roman"/>
      <w:b/>
      <w:bCs/>
    </w:rPr>
  </w:style>
  <w:style w:type="paragraph" w:styleId="afc">
    <w:name w:val="Balloon Text"/>
    <w:aliases w:val="תו6"/>
    <w:basedOn w:val="a9"/>
    <w:link w:val="afd"/>
    <w:uiPriority w:val="99"/>
    <w:unhideWhenUsed/>
    <w:rsid w:val="004D1F2B"/>
    <w:rPr>
      <w:rFonts w:ascii="Tahoma" w:hAnsi="Tahoma" w:cs="Tahoma"/>
      <w:sz w:val="18"/>
      <w:szCs w:val="18"/>
    </w:rPr>
  </w:style>
  <w:style w:type="character" w:customStyle="1" w:styleId="afd">
    <w:name w:val="טקסט בלונים תו"/>
    <w:aliases w:val="תו6 תו"/>
    <w:basedOn w:val="aa"/>
    <w:link w:val="afc"/>
    <w:uiPriority w:val="99"/>
    <w:rsid w:val="004D1F2B"/>
    <w:rPr>
      <w:rFonts w:ascii="Tahoma" w:eastAsia="Times New Roman" w:hAnsi="Tahoma" w:cs="Tahoma"/>
      <w:sz w:val="18"/>
      <w:szCs w:val="18"/>
    </w:rPr>
  </w:style>
  <w:style w:type="paragraph" w:styleId="afe">
    <w:name w:val="Bibliography"/>
    <w:basedOn w:val="a9"/>
    <w:next w:val="a9"/>
    <w:uiPriority w:val="37"/>
    <w:semiHidden/>
    <w:unhideWhenUsed/>
    <w:rsid w:val="004D1F2B"/>
  </w:style>
  <w:style w:type="paragraph" w:styleId="aff">
    <w:name w:val="Block Text"/>
    <w:basedOn w:val="a9"/>
    <w:uiPriority w:val="99"/>
    <w:unhideWhenUsed/>
    <w:rsid w:val="004D1F2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f0">
    <w:name w:val="Body Text"/>
    <w:aliases w:val="תו1"/>
    <w:basedOn w:val="a9"/>
    <w:link w:val="aff1"/>
    <w:uiPriority w:val="99"/>
    <w:unhideWhenUsed/>
    <w:rsid w:val="004D1F2B"/>
    <w:pPr>
      <w:spacing w:after="120"/>
    </w:pPr>
  </w:style>
  <w:style w:type="character" w:customStyle="1" w:styleId="aff1">
    <w:name w:val="גוף טקסט תו"/>
    <w:aliases w:val="תו1 תו"/>
    <w:basedOn w:val="aa"/>
    <w:link w:val="aff0"/>
    <w:uiPriority w:val="99"/>
    <w:rsid w:val="004D1F2B"/>
    <w:rPr>
      <w:rFonts w:eastAsia="Times New Roman"/>
      <w:sz w:val="24"/>
      <w:szCs w:val="24"/>
    </w:rPr>
  </w:style>
  <w:style w:type="paragraph" w:styleId="28">
    <w:name w:val="Body Text 2"/>
    <w:basedOn w:val="a9"/>
    <w:link w:val="29"/>
    <w:uiPriority w:val="99"/>
    <w:unhideWhenUsed/>
    <w:rsid w:val="004D1F2B"/>
    <w:pPr>
      <w:spacing w:after="120" w:line="480" w:lineRule="auto"/>
    </w:pPr>
  </w:style>
  <w:style w:type="character" w:customStyle="1" w:styleId="29">
    <w:name w:val="גוף טקסט 2 תו"/>
    <w:basedOn w:val="aa"/>
    <w:link w:val="28"/>
    <w:uiPriority w:val="99"/>
    <w:rsid w:val="004D1F2B"/>
    <w:rPr>
      <w:rFonts w:eastAsia="Times New Roman"/>
      <w:sz w:val="24"/>
      <w:szCs w:val="24"/>
    </w:rPr>
  </w:style>
  <w:style w:type="paragraph" w:styleId="37">
    <w:name w:val="Body Text 3"/>
    <w:basedOn w:val="a9"/>
    <w:link w:val="38"/>
    <w:uiPriority w:val="99"/>
    <w:unhideWhenUsed/>
    <w:rsid w:val="004D1F2B"/>
    <w:pPr>
      <w:spacing w:after="120"/>
    </w:pPr>
    <w:rPr>
      <w:sz w:val="16"/>
      <w:szCs w:val="16"/>
    </w:rPr>
  </w:style>
  <w:style w:type="character" w:customStyle="1" w:styleId="38">
    <w:name w:val="גוף טקסט 3 תו"/>
    <w:basedOn w:val="aa"/>
    <w:link w:val="37"/>
    <w:uiPriority w:val="99"/>
    <w:rsid w:val="004D1F2B"/>
    <w:rPr>
      <w:rFonts w:eastAsia="Times New Roman"/>
      <w:sz w:val="16"/>
      <w:szCs w:val="16"/>
    </w:rPr>
  </w:style>
  <w:style w:type="paragraph" w:styleId="aff2">
    <w:name w:val="Body Text First Indent"/>
    <w:basedOn w:val="aff0"/>
    <w:link w:val="aff3"/>
    <w:uiPriority w:val="99"/>
    <w:semiHidden/>
    <w:unhideWhenUsed/>
    <w:rsid w:val="004D1F2B"/>
    <w:pPr>
      <w:spacing w:after="0"/>
      <w:ind w:firstLine="360"/>
    </w:pPr>
  </w:style>
  <w:style w:type="character" w:customStyle="1" w:styleId="aff3">
    <w:name w:val="כניסת שורה ראשונה בגוף טקסט תו"/>
    <w:basedOn w:val="aff1"/>
    <w:link w:val="aff2"/>
    <w:uiPriority w:val="99"/>
    <w:semiHidden/>
    <w:rsid w:val="004D1F2B"/>
    <w:rPr>
      <w:rFonts w:eastAsia="Times New Roman"/>
      <w:sz w:val="24"/>
      <w:szCs w:val="24"/>
    </w:rPr>
  </w:style>
  <w:style w:type="paragraph" w:styleId="aff4">
    <w:name w:val="Body Text Indent"/>
    <w:aliases w:val="תו2"/>
    <w:basedOn w:val="a9"/>
    <w:link w:val="aff5"/>
    <w:uiPriority w:val="99"/>
    <w:unhideWhenUsed/>
    <w:rsid w:val="004D1F2B"/>
    <w:pPr>
      <w:spacing w:after="120"/>
      <w:ind w:left="283"/>
    </w:pPr>
  </w:style>
  <w:style w:type="character" w:customStyle="1" w:styleId="aff5">
    <w:name w:val="כניסה בגוף טקסט תו"/>
    <w:aliases w:val="תו2 תו"/>
    <w:basedOn w:val="aa"/>
    <w:link w:val="aff4"/>
    <w:uiPriority w:val="99"/>
    <w:rsid w:val="004D1F2B"/>
    <w:rPr>
      <w:rFonts w:eastAsia="Times New Roman"/>
      <w:sz w:val="24"/>
      <w:szCs w:val="24"/>
    </w:rPr>
  </w:style>
  <w:style w:type="paragraph" w:styleId="2a">
    <w:name w:val="Body Text First Indent 2"/>
    <w:basedOn w:val="aff4"/>
    <w:link w:val="2b"/>
    <w:uiPriority w:val="99"/>
    <w:semiHidden/>
    <w:unhideWhenUsed/>
    <w:rsid w:val="004D1F2B"/>
    <w:pPr>
      <w:spacing w:after="0"/>
      <w:ind w:left="360" w:firstLine="360"/>
    </w:pPr>
  </w:style>
  <w:style w:type="character" w:customStyle="1" w:styleId="2b">
    <w:name w:val="כניסת שורה ראשונה בגוף טקסט 2 תו"/>
    <w:basedOn w:val="aff5"/>
    <w:link w:val="2a"/>
    <w:uiPriority w:val="99"/>
    <w:semiHidden/>
    <w:rsid w:val="004D1F2B"/>
    <w:rPr>
      <w:rFonts w:eastAsia="Times New Roman"/>
      <w:sz w:val="24"/>
      <w:szCs w:val="24"/>
    </w:rPr>
  </w:style>
  <w:style w:type="paragraph" w:styleId="2c">
    <w:name w:val="Body Text Indent 2"/>
    <w:basedOn w:val="a9"/>
    <w:link w:val="2d"/>
    <w:uiPriority w:val="99"/>
    <w:unhideWhenUsed/>
    <w:rsid w:val="004D1F2B"/>
    <w:pPr>
      <w:spacing w:after="120" w:line="480" w:lineRule="auto"/>
      <w:ind w:left="283"/>
    </w:pPr>
  </w:style>
  <w:style w:type="character" w:customStyle="1" w:styleId="2d">
    <w:name w:val="כניסה בגוף טקסט 2 תו"/>
    <w:basedOn w:val="aa"/>
    <w:link w:val="2c"/>
    <w:uiPriority w:val="99"/>
    <w:rsid w:val="004D1F2B"/>
    <w:rPr>
      <w:rFonts w:eastAsia="Times New Roman"/>
      <w:sz w:val="24"/>
      <w:szCs w:val="24"/>
    </w:rPr>
  </w:style>
  <w:style w:type="paragraph" w:styleId="39">
    <w:name w:val="Body Text Indent 3"/>
    <w:basedOn w:val="a9"/>
    <w:link w:val="3a"/>
    <w:uiPriority w:val="99"/>
    <w:unhideWhenUsed/>
    <w:rsid w:val="004D1F2B"/>
    <w:pPr>
      <w:spacing w:after="120"/>
      <w:ind w:left="283"/>
    </w:pPr>
    <w:rPr>
      <w:sz w:val="16"/>
      <w:szCs w:val="16"/>
    </w:rPr>
  </w:style>
  <w:style w:type="character" w:customStyle="1" w:styleId="3a">
    <w:name w:val="כניסה בגוף טקסט 3 תו"/>
    <w:basedOn w:val="aa"/>
    <w:link w:val="39"/>
    <w:uiPriority w:val="99"/>
    <w:rsid w:val="004D1F2B"/>
    <w:rPr>
      <w:rFonts w:eastAsia="Times New Roman"/>
      <w:sz w:val="16"/>
      <w:szCs w:val="16"/>
    </w:rPr>
  </w:style>
  <w:style w:type="paragraph" w:styleId="aff6">
    <w:name w:val="caption"/>
    <w:basedOn w:val="a9"/>
    <w:next w:val="a9"/>
    <w:uiPriority w:val="35"/>
    <w:unhideWhenUsed/>
    <w:qFormat/>
    <w:rsid w:val="004D1F2B"/>
    <w:pPr>
      <w:spacing w:after="200"/>
    </w:pPr>
    <w:rPr>
      <w:i/>
      <w:iCs/>
      <w:color w:val="1F497D" w:themeColor="text2"/>
      <w:sz w:val="18"/>
      <w:szCs w:val="18"/>
    </w:rPr>
  </w:style>
  <w:style w:type="paragraph" w:styleId="aff7">
    <w:name w:val="Closing"/>
    <w:basedOn w:val="a9"/>
    <w:link w:val="aff8"/>
    <w:uiPriority w:val="99"/>
    <w:semiHidden/>
    <w:unhideWhenUsed/>
    <w:rsid w:val="004D1F2B"/>
    <w:pPr>
      <w:ind w:left="4252"/>
    </w:pPr>
  </w:style>
  <w:style w:type="character" w:customStyle="1" w:styleId="aff8">
    <w:name w:val="סיום תו"/>
    <w:basedOn w:val="aa"/>
    <w:link w:val="aff7"/>
    <w:uiPriority w:val="99"/>
    <w:semiHidden/>
    <w:rsid w:val="004D1F2B"/>
    <w:rPr>
      <w:rFonts w:eastAsia="Times New Roman"/>
      <w:sz w:val="24"/>
      <w:szCs w:val="24"/>
    </w:rPr>
  </w:style>
  <w:style w:type="paragraph" w:styleId="aff9">
    <w:name w:val="Date"/>
    <w:basedOn w:val="a9"/>
    <w:next w:val="a9"/>
    <w:link w:val="affa"/>
    <w:uiPriority w:val="99"/>
    <w:unhideWhenUsed/>
    <w:rsid w:val="004D1F2B"/>
  </w:style>
  <w:style w:type="character" w:customStyle="1" w:styleId="affa">
    <w:name w:val="תאריך תו"/>
    <w:basedOn w:val="aa"/>
    <w:link w:val="aff9"/>
    <w:uiPriority w:val="99"/>
    <w:rsid w:val="004D1F2B"/>
    <w:rPr>
      <w:rFonts w:eastAsia="Times New Roman"/>
      <w:sz w:val="24"/>
      <w:szCs w:val="24"/>
    </w:rPr>
  </w:style>
  <w:style w:type="paragraph" w:styleId="affb">
    <w:name w:val="Document Map"/>
    <w:aliases w:val="תו7"/>
    <w:basedOn w:val="a9"/>
    <w:link w:val="affc"/>
    <w:unhideWhenUsed/>
    <w:rsid w:val="004D1F2B"/>
    <w:rPr>
      <w:rFonts w:ascii="Segoe UI" w:hAnsi="Segoe UI" w:cs="Segoe UI"/>
      <w:sz w:val="16"/>
      <w:szCs w:val="16"/>
    </w:rPr>
  </w:style>
  <w:style w:type="character" w:customStyle="1" w:styleId="affc">
    <w:name w:val="מפת מסמך תו"/>
    <w:aliases w:val="תו7 תו"/>
    <w:basedOn w:val="aa"/>
    <w:link w:val="affb"/>
    <w:rsid w:val="004D1F2B"/>
    <w:rPr>
      <w:rFonts w:ascii="Segoe UI" w:eastAsia="Times New Roman" w:hAnsi="Segoe UI" w:cs="Segoe UI"/>
      <w:sz w:val="16"/>
      <w:szCs w:val="16"/>
    </w:rPr>
  </w:style>
  <w:style w:type="paragraph" w:styleId="affd">
    <w:name w:val="E-mail Signature"/>
    <w:basedOn w:val="a9"/>
    <w:link w:val="affe"/>
    <w:uiPriority w:val="99"/>
    <w:unhideWhenUsed/>
    <w:rsid w:val="004D1F2B"/>
  </w:style>
  <w:style w:type="character" w:customStyle="1" w:styleId="affe">
    <w:name w:val="חתימת דואר אלקטרוני תו"/>
    <w:basedOn w:val="aa"/>
    <w:link w:val="affd"/>
    <w:uiPriority w:val="99"/>
    <w:rsid w:val="004D1F2B"/>
    <w:rPr>
      <w:rFonts w:eastAsia="Times New Roman"/>
      <w:sz w:val="24"/>
      <w:szCs w:val="24"/>
    </w:rPr>
  </w:style>
  <w:style w:type="paragraph" w:styleId="afff">
    <w:name w:val="endnote text"/>
    <w:basedOn w:val="a9"/>
    <w:link w:val="afff0"/>
    <w:uiPriority w:val="99"/>
    <w:unhideWhenUsed/>
    <w:rsid w:val="004D1F2B"/>
    <w:rPr>
      <w:sz w:val="20"/>
      <w:szCs w:val="20"/>
    </w:rPr>
  </w:style>
  <w:style w:type="character" w:customStyle="1" w:styleId="afff0">
    <w:name w:val="טקסט הערת סיום תו"/>
    <w:basedOn w:val="aa"/>
    <w:link w:val="afff"/>
    <w:uiPriority w:val="99"/>
    <w:rsid w:val="004D1F2B"/>
    <w:rPr>
      <w:rFonts w:eastAsia="Times New Roman"/>
    </w:rPr>
  </w:style>
  <w:style w:type="paragraph" w:styleId="afff1">
    <w:name w:val="envelope address"/>
    <w:basedOn w:val="a9"/>
    <w:uiPriority w:val="99"/>
    <w:unhideWhenUsed/>
    <w:rsid w:val="004D1F2B"/>
    <w:pPr>
      <w:framePr w:w="7920" w:h="1980" w:hRule="exact" w:hSpace="180" w:wrap="auto" w:hAnchor="page" w:xAlign="center" w:yAlign="bottom"/>
      <w:ind w:left="2880"/>
    </w:pPr>
    <w:rPr>
      <w:rFonts w:asciiTheme="majorHAnsi" w:eastAsiaTheme="majorEastAsia" w:hAnsiTheme="majorHAnsi" w:cstheme="majorBidi"/>
    </w:rPr>
  </w:style>
  <w:style w:type="paragraph" w:styleId="afff2">
    <w:name w:val="envelope return"/>
    <w:basedOn w:val="a9"/>
    <w:uiPriority w:val="99"/>
    <w:semiHidden/>
    <w:unhideWhenUsed/>
    <w:rsid w:val="004D1F2B"/>
    <w:rPr>
      <w:rFonts w:asciiTheme="majorHAnsi" w:eastAsiaTheme="majorEastAsia" w:hAnsiTheme="majorHAnsi" w:cstheme="majorBidi"/>
      <w:sz w:val="20"/>
      <w:szCs w:val="20"/>
    </w:rPr>
  </w:style>
  <w:style w:type="paragraph" w:styleId="afff3">
    <w:name w:val="footnote text"/>
    <w:aliases w:val="תו5"/>
    <w:basedOn w:val="a9"/>
    <w:link w:val="afff4"/>
    <w:unhideWhenUsed/>
    <w:rsid w:val="004D1F2B"/>
    <w:rPr>
      <w:sz w:val="20"/>
      <w:szCs w:val="20"/>
    </w:rPr>
  </w:style>
  <w:style w:type="character" w:customStyle="1" w:styleId="afff4">
    <w:name w:val="טקסט הערת שוליים תו"/>
    <w:aliases w:val="תו5 תו"/>
    <w:basedOn w:val="aa"/>
    <w:link w:val="afff3"/>
    <w:rsid w:val="004D1F2B"/>
    <w:rPr>
      <w:rFonts w:eastAsia="Times New Roman"/>
    </w:rPr>
  </w:style>
  <w:style w:type="paragraph" w:styleId="HTML">
    <w:name w:val="HTML Address"/>
    <w:basedOn w:val="a9"/>
    <w:link w:val="HTML0"/>
    <w:uiPriority w:val="99"/>
    <w:semiHidden/>
    <w:unhideWhenUsed/>
    <w:rsid w:val="004D1F2B"/>
    <w:rPr>
      <w:i/>
      <w:iCs/>
    </w:rPr>
  </w:style>
  <w:style w:type="character" w:customStyle="1" w:styleId="HTML0">
    <w:name w:val="כתובת HTML תו"/>
    <w:basedOn w:val="aa"/>
    <w:link w:val="HTML"/>
    <w:uiPriority w:val="99"/>
    <w:semiHidden/>
    <w:rsid w:val="004D1F2B"/>
    <w:rPr>
      <w:rFonts w:eastAsia="Times New Roman"/>
      <w:i/>
      <w:iCs/>
      <w:sz w:val="24"/>
      <w:szCs w:val="24"/>
    </w:rPr>
  </w:style>
  <w:style w:type="paragraph" w:styleId="HTML1">
    <w:name w:val="HTML Preformatted"/>
    <w:basedOn w:val="a9"/>
    <w:link w:val="HTML2"/>
    <w:uiPriority w:val="99"/>
    <w:semiHidden/>
    <w:unhideWhenUsed/>
    <w:rsid w:val="004D1F2B"/>
    <w:rPr>
      <w:rFonts w:ascii="Consolas" w:hAnsi="Consolas"/>
      <w:sz w:val="20"/>
      <w:szCs w:val="20"/>
    </w:rPr>
  </w:style>
  <w:style w:type="character" w:customStyle="1" w:styleId="HTML2">
    <w:name w:val="HTML מעוצב מראש תו"/>
    <w:basedOn w:val="aa"/>
    <w:link w:val="HTML1"/>
    <w:uiPriority w:val="99"/>
    <w:semiHidden/>
    <w:rsid w:val="004D1F2B"/>
    <w:rPr>
      <w:rFonts w:ascii="Consolas" w:eastAsia="Times New Roman" w:hAnsi="Consolas"/>
    </w:rPr>
  </w:style>
  <w:style w:type="paragraph" w:styleId="Index1">
    <w:name w:val="index 1"/>
    <w:basedOn w:val="a9"/>
    <w:next w:val="a9"/>
    <w:uiPriority w:val="99"/>
    <w:semiHidden/>
    <w:unhideWhenUsed/>
    <w:rsid w:val="004D1F2B"/>
    <w:pPr>
      <w:ind w:left="240" w:hanging="240"/>
    </w:pPr>
  </w:style>
  <w:style w:type="paragraph" w:styleId="Index2">
    <w:name w:val="index 2"/>
    <w:basedOn w:val="a9"/>
    <w:next w:val="a9"/>
    <w:uiPriority w:val="99"/>
    <w:semiHidden/>
    <w:unhideWhenUsed/>
    <w:rsid w:val="004D1F2B"/>
    <w:pPr>
      <w:ind w:left="480" w:hanging="240"/>
    </w:pPr>
  </w:style>
  <w:style w:type="paragraph" w:styleId="Index3">
    <w:name w:val="index 3"/>
    <w:basedOn w:val="a9"/>
    <w:next w:val="a9"/>
    <w:uiPriority w:val="99"/>
    <w:semiHidden/>
    <w:unhideWhenUsed/>
    <w:rsid w:val="004D1F2B"/>
    <w:pPr>
      <w:ind w:left="720" w:hanging="240"/>
    </w:pPr>
  </w:style>
  <w:style w:type="paragraph" w:styleId="Index4">
    <w:name w:val="index 4"/>
    <w:basedOn w:val="a9"/>
    <w:next w:val="a9"/>
    <w:uiPriority w:val="99"/>
    <w:semiHidden/>
    <w:unhideWhenUsed/>
    <w:rsid w:val="004D1F2B"/>
    <w:pPr>
      <w:ind w:left="960" w:hanging="240"/>
    </w:pPr>
  </w:style>
  <w:style w:type="paragraph" w:styleId="Index5">
    <w:name w:val="index 5"/>
    <w:basedOn w:val="a9"/>
    <w:next w:val="a9"/>
    <w:uiPriority w:val="99"/>
    <w:semiHidden/>
    <w:unhideWhenUsed/>
    <w:rsid w:val="004D1F2B"/>
    <w:pPr>
      <w:ind w:left="1200" w:hanging="240"/>
    </w:pPr>
  </w:style>
  <w:style w:type="paragraph" w:styleId="Index6">
    <w:name w:val="index 6"/>
    <w:basedOn w:val="a9"/>
    <w:next w:val="a9"/>
    <w:uiPriority w:val="99"/>
    <w:semiHidden/>
    <w:unhideWhenUsed/>
    <w:rsid w:val="004D1F2B"/>
    <w:pPr>
      <w:ind w:left="1440" w:hanging="240"/>
    </w:pPr>
  </w:style>
  <w:style w:type="paragraph" w:styleId="Index7">
    <w:name w:val="index 7"/>
    <w:basedOn w:val="a9"/>
    <w:next w:val="a9"/>
    <w:uiPriority w:val="99"/>
    <w:semiHidden/>
    <w:unhideWhenUsed/>
    <w:rsid w:val="004D1F2B"/>
    <w:pPr>
      <w:ind w:left="1680" w:hanging="240"/>
    </w:pPr>
  </w:style>
  <w:style w:type="paragraph" w:styleId="Index8">
    <w:name w:val="index 8"/>
    <w:basedOn w:val="a9"/>
    <w:next w:val="a9"/>
    <w:uiPriority w:val="99"/>
    <w:semiHidden/>
    <w:unhideWhenUsed/>
    <w:rsid w:val="004D1F2B"/>
    <w:pPr>
      <w:ind w:left="1920" w:hanging="240"/>
    </w:pPr>
  </w:style>
  <w:style w:type="paragraph" w:styleId="Index9">
    <w:name w:val="index 9"/>
    <w:basedOn w:val="a9"/>
    <w:next w:val="a9"/>
    <w:uiPriority w:val="99"/>
    <w:semiHidden/>
    <w:unhideWhenUsed/>
    <w:rsid w:val="004D1F2B"/>
    <w:pPr>
      <w:ind w:left="2160" w:hanging="240"/>
    </w:pPr>
  </w:style>
  <w:style w:type="paragraph" w:styleId="afff5">
    <w:name w:val="index heading"/>
    <w:basedOn w:val="a9"/>
    <w:next w:val="Index1"/>
    <w:uiPriority w:val="99"/>
    <w:semiHidden/>
    <w:unhideWhenUsed/>
    <w:rsid w:val="004D1F2B"/>
    <w:rPr>
      <w:rFonts w:asciiTheme="majorHAnsi" w:eastAsiaTheme="majorEastAsia" w:hAnsiTheme="majorHAnsi" w:cstheme="majorBidi"/>
      <w:b/>
      <w:bCs/>
    </w:rPr>
  </w:style>
  <w:style w:type="paragraph" w:styleId="afff6">
    <w:name w:val="Intense Quote"/>
    <w:basedOn w:val="a9"/>
    <w:next w:val="a9"/>
    <w:link w:val="afff7"/>
    <w:uiPriority w:val="30"/>
    <w:qFormat/>
    <w:rsid w:val="004D1F2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7">
    <w:name w:val="ציטוט חזק תו"/>
    <w:basedOn w:val="aa"/>
    <w:link w:val="afff6"/>
    <w:uiPriority w:val="30"/>
    <w:rsid w:val="004D1F2B"/>
    <w:rPr>
      <w:rFonts w:eastAsia="Times New Roman"/>
      <w:i/>
      <w:iCs/>
      <w:color w:val="4F81BD" w:themeColor="accent1"/>
      <w:sz w:val="24"/>
      <w:szCs w:val="24"/>
    </w:rPr>
  </w:style>
  <w:style w:type="paragraph" w:styleId="afff8">
    <w:name w:val="List"/>
    <w:basedOn w:val="a9"/>
    <w:uiPriority w:val="99"/>
    <w:semiHidden/>
    <w:unhideWhenUsed/>
    <w:rsid w:val="004D1F2B"/>
    <w:pPr>
      <w:ind w:left="283" w:hanging="283"/>
      <w:contextualSpacing/>
    </w:pPr>
  </w:style>
  <w:style w:type="paragraph" w:styleId="2e">
    <w:name w:val="List 2"/>
    <w:basedOn w:val="a9"/>
    <w:uiPriority w:val="99"/>
    <w:semiHidden/>
    <w:unhideWhenUsed/>
    <w:rsid w:val="004D1F2B"/>
    <w:pPr>
      <w:ind w:left="566" w:hanging="283"/>
      <w:contextualSpacing/>
    </w:pPr>
  </w:style>
  <w:style w:type="paragraph" w:styleId="3b">
    <w:name w:val="List 3"/>
    <w:basedOn w:val="a9"/>
    <w:uiPriority w:val="99"/>
    <w:semiHidden/>
    <w:unhideWhenUsed/>
    <w:rsid w:val="004D1F2B"/>
    <w:pPr>
      <w:ind w:left="849" w:hanging="283"/>
      <w:contextualSpacing/>
    </w:pPr>
  </w:style>
  <w:style w:type="paragraph" w:styleId="46">
    <w:name w:val="List 4"/>
    <w:basedOn w:val="a9"/>
    <w:uiPriority w:val="99"/>
    <w:semiHidden/>
    <w:unhideWhenUsed/>
    <w:rsid w:val="004D1F2B"/>
    <w:pPr>
      <w:ind w:left="1132" w:hanging="283"/>
      <w:contextualSpacing/>
    </w:pPr>
  </w:style>
  <w:style w:type="paragraph" w:styleId="54">
    <w:name w:val="List 5"/>
    <w:basedOn w:val="a9"/>
    <w:uiPriority w:val="99"/>
    <w:semiHidden/>
    <w:unhideWhenUsed/>
    <w:rsid w:val="004D1F2B"/>
    <w:pPr>
      <w:ind w:left="1415" w:hanging="283"/>
      <w:contextualSpacing/>
    </w:pPr>
  </w:style>
  <w:style w:type="paragraph" w:styleId="a0">
    <w:name w:val="List Bullet"/>
    <w:basedOn w:val="a9"/>
    <w:uiPriority w:val="99"/>
    <w:unhideWhenUsed/>
    <w:rsid w:val="004D1F2B"/>
    <w:pPr>
      <w:numPr>
        <w:numId w:val="36"/>
      </w:numPr>
      <w:contextualSpacing/>
    </w:pPr>
  </w:style>
  <w:style w:type="paragraph" w:styleId="20">
    <w:name w:val="List Bullet 2"/>
    <w:basedOn w:val="a9"/>
    <w:uiPriority w:val="99"/>
    <w:unhideWhenUsed/>
    <w:rsid w:val="004D1F2B"/>
    <w:pPr>
      <w:numPr>
        <w:numId w:val="37"/>
      </w:numPr>
      <w:contextualSpacing/>
    </w:pPr>
  </w:style>
  <w:style w:type="paragraph" w:styleId="30">
    <w:name w:val="List Bullet 3"/>
    <w:basedOn w:val="a9"/>
    <w:uiPriority w:val="99"/>
    <w:unhideWhenUsed/>
    <w:rsid w:val="004D1F2B"/>
    <w:pPr>
      <w:numPr>
        <w:numId w:val="38"/>
      </w:numPr>
      <w:contextualSpacing/>
    </w:pPr>
  </w:style>
  <w:style w:type="paragraph" w:styleId="40">
    <w:name w:val="List Bullet 4"/>
    <w:basedOn w:val="a9"/>
    <w:uiPriority w:val="99"/>
    <w:semiHidden/>
    <w:unhideWhenUsed/>
    <w:rsid w:val="004D1F2B"/>
    <w:pPr>
      <w:numPr>
        <w:numId w:val="39"/>
      </w:numPr>
      <w:contextualSpacing/>
    </w:pPr>
  </w:style>
  <w:style w:type="paragraph" w:styleId="50">
    <w:name w:val="List Bullet 5"/>
    <w:basedOn w:val="a9"/>
    <w:uiPriority w:val="99"/>
    <w:semiHidden/>
    <w:unhideWhenUsed/>
    <w:rsid w:val="004D1F2B"/>
    <w:pPr>
      <w:numPr>
        <w:numId w:val="40"/>
      </w:numPr>
      <w:contextualSpacing/>
    </w:pPr>
  </w:style>
  <w:style w:type="paragraph" w:styleId="afff9">
    <w:name w:val="List Continue"/>
    <w:basedOn w:val="a9"/>
    <w:uiPriority w:val="99"/>
    <w:semiHidden/>
    <w:unhideWhenUsed/>
    <w:rsid w:val="004D1F2B"/>
    <w:pPr>
      <w:spacing w:after="120"/>
      <w:ind w:left="283"/>
      <w:contextualSpacing/>
    </w:pPr>
  </w:style>
  <w:style w:type="paragraph" w:styleId="2f">
    <w:name w:val="List Continue 2"/>
    <w:basedOn w:val="a9"/>
    <w:uiPriority w:val="99"/>
    <w:unhideWhenUsed/>
    <w:rsid w:val="004D1F2B"/>
    <w:pPr>
      <w:spacing w:after="120"/>
      <w:ind w:left="566"/>
      <w:contextualSpacing/>
    </w:pPr>
  </w:style>
  <w:style w:type="paragraph" w:styleId="3c">
    <w:name w:val="List Continue 3"/>
    <w:basedOn w:val="a9"/>
    <w:uiPriority w:val="99"/>
    <w:semiHidden/>
    <w:unhideWhenUsed/>
    <w:rsid w:val="004D1F2B"/>
    <w:pPr>
      <w:spacing w:after="120"/>
      <w:ind w:left="849"/>
      <w:contextualSpacing/>
    </w:pPr>
  </w:style>
  <w:style w:type="paragraph" w:styleId="47">
    <w:name w:val="List Continue 4"/>
    <w:basedOn w:val="a9"/>
    <w:uiPriority w:val="99"/>
    <w:semiHidden/>
    <w:unhideWhenUsed/>
    <w:rsid w:val="004D1F2B"/>
    <w:pPr>
      <w:spacing w:after="120"/>
      <w:ind w:left="1132"/>
      <w:contextualSpacing/>
    </w:pPr>
  </w:style>
  <w:style w:type="paragraph" w:styleId="55">
    <w:name w:val="List Continue 5"/>
    <w:basedOn w:val="a9"/>
    <w:uiPriority w:val="99"/>
    <w:semiHidden/>
    <w:unhideWhenUsed/>
    <w:rsid w:val="004D1F2B"/>
    <w:pPr>
      <w:spacing w:after="120"/>
      <w:ind w:left="1415"/>
      <w:contextualSpacing/>
    </w:pPr>
  </w:style>
  <w:style w:type="paragraph" w:styleId="a">
    <w:name w:val="List Number"/>
    <w:basedOn w:val="a9"/>
    <w:uiPriority w:val="99"/>
    <w:semiHidden/>
    <w:unhideWhenUsed/>
    <w:rsid w:val="004D1F2B"/>
    <w:pPr>
      <w:numPr>
        <w:numId w:val="32"/>
      </w:numPr>
      <w:contextualSpacing/>
    </w:pPr>
  </w:style>
  <w:style w:type="paragraph" w:styleId="2">
    <w:name w:val="List Number 2"/>
    <w:basedOn w:val="a9"/>
    <w:uiPriority w:val="99"/>
    <w:unhideWhenUsed/>
    <w:rsid w:val="004D1F2B"/>
    <w:pPr>
      <w:numPr>
        <w:numId w:val="33"/>
      </w:numPr>
      <w:contextualSpacing/>
    </w:pPr>
  </w:style>
  <w:style w:type="paragraph" w:styleId="3">
    <w:name w:val="List Number 3"/>
    <w:basedOn w:val="a9"/>
    <w:uiPriority w:val="99"/>
    <w:semiHidden/>
    <w:unhideWhenUsed/>
    <w:rsid w:val="004D1F2B"/>
    <w:pPr>
      <w:numPr>
        <w:numId w:val="34"/>
      </w:numPr>
      <w:contextualSpacing/>
    </w:pPr>
  </w:style>
  <w:style w:type="paragraph" w:styleId="4">
    <w:name w:val="List Number 4"/>
    <w:basedOn w:val="a9"/>
    <w:uiPriority w:val="99"/>
    <w:semiHidden/>
    <w:unhideWhenUsed/>
    <w:rsid w:val="004D1F2B"/>
    <w:pPr>
      <w:numPr>
        <w:numId w:val="31"/>
      </w:numPr>
      <w:contextualSpacing/>
    </w:pPr>
  </w:style>
  <w:style w:type="paragraph" w:styleId="5">
    <w:name w:val="List Number 5"/>
    <w:basedOn w:val="a9"/>
    <w:uiPriority w:val="99"/>
    <w:semiHidden/>
    <w:unhideWhenUsed/>
    <w:rsid w:val="004D1F2B"/>
    <w:pPr>
      <w:numPr>
        <w:numId w:val="35"/>
      </w:numPr>
      <w:contextualSpacing/>
    </w:pPr>
  </w:style>
  <w:style w:type="paragraph" w:styleId="afffa">
    <w:name w:val="macro"/>
    <w:link w:val="afffb"/>
    <w:uiPriority w:val="99"/>
    <w:semiHidden/>
    <w:unhideWhenUsed/>
    <w:rsid w:val="004D1F2B"/>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b">
    <w:name w:val="טקסט מאקרו תו"/>
    <w:basedOn w:val="aa"/>
    <w:link w:val="afffa"/>
    <w:uiPriority w:val="99"/>
    <w:semiHidden/>
    <w:rsid w:val="004D1F2B"/>
    <w:rPr>
      <w:rFonts w:ascii="Consolas" w:eastAsia="Times New Roman" w:hAnsi="Consolas"/>
    </w:rPr>
  </w:style>
  <w:style w:type="paragraph" w:styleId="afffc">
    <w:name w:val="Message Header"/>
    <w:basedOn w:val="a9"/>
    <w:link w:val="afffd"/>
    <w:uiPriority w:val="99"/>
    <w:semiHidden/>
    <w:unhideWhenUsed/>
    <w:rsid w:val="004D1F2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d">
    <w:name w:val="כותרת עליונה של הודעה תו"/>
    <w:basedOn w:val="aa"/>
    <w:link w:val="afffc"/>
    <w:uiPriority w:val="99"/>
    <w:semiHidden/>
    <w:rsid w:val="004D1F2B"/>
    <w:rPr>
      <w:rFonts w:asciiTheme="majorHAnsi" w:eastAsiaTheme="majorEastAsia" w:hAnsiTheme="majorHAnsi" w:cstheme="majorBidi"/>
      <w:sz w:val="24"/>
      <w:szCs w:val="24"/>
      <w:shd w:val="pct20" w:color="auto" w:fill="auto"/>
    </w:rPr>
  </w:style>
  <w:style w:type="paragraph" w:styleId="afffe">
    <w:name w:val="No Spacing"/>
    <w:link w:val="affff"/>
    <w:uiPriority w:val="1"/>
    <w:qFormat/>
    <w:rsid w:val="004D1F2B"/>
    <w:pPr>
      <w:bidi/>
    </w:pPr>
    <w:rPr>
      <w:rFonts w:eastAsia="Times New Roman"/>
      <w:sz w:val="24"/>
      <w:szCs w:val="24"/>
    </w:rPr>
  </w:style>
  <w:style w:type="paragraph" w:styleId="NormalWeb">
    <w:name w:val="Normal (Web)"/>
    <w:basedOn w:val="a9"/>
    <w:link w:val="NormalWeb0"/>
    <w:uiPriority w:val="99"/>
    <w:unhideWhenUsed/>
    <w:rsid w:val="004D1F2B"/>
    <w:rPr>
      <w:rFonts w:cs="Times New Roman"/>
    </w:rPr>
  </w:style>
  <w:style w:type="paragraph" w:styleId="affff0">
    <w:name w:val="Normal Indent"/>
    <w:basedOn w:val="a9"/>
    <w:uiPriority w:val="99"/>
    <w:semiHidden/>
    <w:unhideWhenUsed/>
    <w:rsid w:val="004D1F2B"/>
    <w:pPr>
      <w:ind w:left="720"/>
    </w:pPr>
  </w:style>
  <w:style w:type="paragraph" w:styleId="affff1">
    <w:name w:val="Note Heading"/>
    <w:basedOn w:val="a9"/>
    <w:next w:val="a9"/>
    <w:link w:val="affff2"/>
    <w:uiPriority w:val="99"/>
    <w:semiHidden/>
    <w:unhideWhenUsed/>
    <w:rsid w:val="004D1F2B"/>
  </w:style>
  <w:style w:type="character" w:customStyle="1" w:styleId="affff2">
    <w:name w:val="כותרת הערות תו"/>
    <w:basedOn w:val="aa"/>
    <w:link w:val="affff1"/>
    <w:uiPriority w:val="99"/>
    <w:semiHidden/>
    <w:rsid w:val="004D1F2B"/>
    <w:rPr>
      <w:rFonts w:eastAsia="Times New Roman"/>
      <w:sz w:val="24"/>
      <w:szCs w:val="24"/>
    </w:rPr>
  </w:style>
  <w:style w:type="paragraph" w:styleId="affff3">
    <w:name w:val="Plain Text"/>
    <w:basedOn w:val="a9"/>
    <w:link w:val="affff4"/>
    <w:uiPriority w:val="99"/>
    <w:unhideWhenUsed/>
    <w:rsid w:val="004D1F2B"/>
    <w:rPr>
      <w:rFonts w:ascii="Consolas" w:hAnsi="Consolas"/>
      <w:sz w:val="21"/>
      <w:szCs w:val="21"/>
    </w:rPr>
  </w:style>
  <w:style w:type="character" w:customStyle="1" w:styleId="affff4">
    <w:name w:val="טקסט רגיל תו"/>
    <w:basedOn w:val="aa"/>
    <w:link w:val="affff3"/>
    <w:uiPriority w:val="99"/>
    <w:rsid w:val="004D1F2B"/>
    <w:rPr>
      <w:rFonts w:ascii="Consolas" w:eastAsia="Times New Roman" w:hAnsi="Consolas"/>
      <w:sz w:val="21"/>
      <w:szCs w:val="21"/>
    </w:rPr>
  </w:style>
  <w:style w:type="paragraph" w:styleId="affff5">
    <w:name w:val="Quote"/>
    <w:basedOn w:val="a9"/>
    <w:next w:val="a9"/>
    <w:link w:val="affff6"/>
    <w:uiPriority w:val="29"/>
    <w:qFormat/>
    <w:rsid w:val="004D1F2B"/>
    <w:pPr>
      <w:spacing w:before="200" w:after="160"/>
      <w:ind w:left="864" w:right="864"/>
      <w:jc w:val="center"/>
    </w:pPr>
    <w:rPr>
      <w:i/>
      <w:iCs/>
      <w:color w:val="404040" w:themeColor="text1" w:themeTint="BF"/>
    </w:rPr>
  </w:style>
  <w:style w:type="character" w:customStyle="1" w:styleId="affff6">
    <w:name w:val="ציטוט תו"/>
    <w:basedOn w:val="aa"/>
    <w:link w:val="affff5"/>
    <w:uiPriority w:val="29"/>
    <w:rsid w:val="004D1F2B"/>
    <w:rPr>
      <w:rFonts w:eastAsia="Times New Roman"/>
      <w:i/>
      <w:iCs/>
      <w:color w:val="404040" w:themeColor="text1" w:themeTint="BF"/>
      <w:sz w:val="24"/>
      <w:szCs w:val="24"/>
    </w:rPr>
  </w:style>
  <w:style w:type="paragraph" w:styleId="affff7">
    <w:name w:val="Salutation"/>
    <w:basedOn w:val="a9"/>
    <w:next w:val="a9"/>
    <w:link w:val="affff8"/>
    <w:uiPriority w:val="99"/>
    <w:semiHidden/>
    <w:unhideWhenUsed/>
    <w:rsid w:val="004D1F2B"/>
  </w:style>
  <w:style w:type="character" w:customStyle="1" w:styleId="affff8">
    <w:name w:val="ברכה תו"/>
    <w:basedOn w:val="aa"/>
    <w:link w:val="affff7"/>
    <w:uiPriority w:val="99"/>
    <w:semiHidden/>
    <w:rsid w:val="004D1F2B"/>
    <w:rPr>
      <w:rFonts w:eastAsia="Times New Roman"/>
      <w:sz w:val="24"/>
      <w:szCs w:val="24"/>
    </w:rPr>
  </w:style>
  <w:style w:type="paragraph" w:styleId="affff9">
    <w:name w:val="Signature"/>
    <w:basedOn w:val="a9"/>
    <w:link w:val="affffa"/>
    <w:uiPriority w:val="99"/>
    <w:semiHidden/>
    <w:unhideWhenUsed/>
    <w:rsid w:val="004D1F2B"/>
    <w:pPr>
      <w:ind w:left="4252"/>
    </w:pPr>
  </w:style>
  <w:style w:type="character" w:customStyle="1" w:styleId="affffa">
    <w:name w:val="חתימה תו"/>
    <w:basedOn w:val="aa"/>
    <w:link w:val="affff9"/>
    <w:uiPriority w:val="99"/>
    <w:semiHidden/>
    <w:rsid w:val="004D1F2B"/>
    <w:rPr>
      <w:rFonts w:eastAsia="Times New Roman"/>
      <w:sz w:val="24"/>
      <w:szCs w:val="24"/>
    </w:rPr>
  </w:style>
  <w:style w:type="paragraph" w:styleId="affffb">
    <w:name w:val="Subtitle"/>
    <w:basedOn w:val="a9"/>
    <w:next w:val="a9"/>
    <w:link w:val="affffc"/>
    <w:uiPriority w:val="11"/>
    <w:qFormat/>
    <w:rsid w:val="004D1F2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c">
    <w:name w:val="כותרת משנה תו"/>
    <w:basedOn w:val="aa"/>
    <w:link w:val="affffb"/>
    <w:uiPriority w:val="11"/>
    <w:rsid w:val="004D1F2B"/>
    <w:rPr>
      <w:rFonts w:asciiTheme="minorHAnsi" w:eastAsiaTheme="minorEastAsia" w:hAnsiTheme="minorHAnsi" w:cstheme="minorBidi"/>
      <w:color w:val="5A5A5A" w:themeColor="text1" w:themeTint="A5"/>
      <w:spacing w:val="15"/>
      <w:sz w:val="22"/>
      <w:szCs w:val="22"/>
    </w:rPr>
  </w:style>
  <w:style w:type="paragraph" w:styleId="affffd">
    <w:name w:val="table of authorities"/>
    <w:basedOn w:val="a9"/>
    <w:next w:val="a9"/>
    <w:uiPriority w:val="99"/>
    <w:semiHidden/>
    <w:unhideWhenUsed/>
    <w:rsid w:val="004D1F2B"/>
    <w:pPr>
      <w:ind w:left="240" w:hanging="240"/>
    </w:pPr>
  </w:style>
  <w:style w:type="paragraph" w:styleId="affffe">
    <w:name w:val="table of figures"/>
    <w:basedOn w:val="a9"/>
    <w:next w:val="a9"/>
    <w:unhideWhenUsed/>
    <w:rsid w:val="004D1F2B"/>
  </w:style>
  <w:style w:type="paragraph" w:styleId="afffff">
    <w:name w:val="Title"/>
    <w:aliases w:val="תו"/>
    <w:basedOn w:val="a9"/>
    <w:next w:val="a9"/>
    <w:link w:val="afffff0"/>
    <w:uiPriority w:val="10"/>
    <w:qFormat/>
    <w:rsid w:val="004D1F2B"/>
    <w:pPr>
      <w:contextualSpacing/>
    </w:pPr>
    <w:rPr>
      <w:rFonts w:asciiTheme="majorHAnsi" w:eastAsiaTheme="majorEastAsia" w:hAnsiTheme="majorHAnsi" w:cstheme="majorBidi"/>
      <w:spacing w:val="-10"/>
      <w:kern w:val="28"/>
      <w:sz w:val="56"/>
      <w:szCs w:val="56"/>
    </w:rPr>
  </w:style>
  <w:style w:type="character" w:customStyle="1" w:styleId="afffff0">
    <w:name w:val="כותרת טקסט תו"/>
    <w:aliases w:val="תו תו1"/>
    <w:basedOn w:val="aa"/>
    <w:link w:val="afffff"/>
    <w:uiPriority w:val="10"/>
    <w:rsid w:val="004D1F2B"/>
    <w:rPr>
      <w:rFonts w:asciiTheme="majorHAnsi" w:eastAsiaTheme="majorEastAsia" w:hAnsiTheme="majorHAnsi" w:cstheme="majorBidi"/>
      <w:spacing w:val="-10"/>
      <w:kern w:val="28"/>
      <w:sz w:val="56"/>
      <w:szCs w:val="56"/>
    </w:rPr>
  </w:style>
  <w:style w:type="paragraph" w:styleId="afffff1">
    <w:name w:val="toa heading"/>
    <w:basedOn w:val="a9"/>
    <w:next w:val="a9"/>
    <w:uiPriority w:val="99"/>
    <w:semiHidden/>
    <w:unhideWhenUsed/>
    <w:rsid w:val="004D1F2B"/>
    <w:pPr>
      <w:spacing w:before="120"/>
    </w:pPr>
    <w:rPr>
      <w:rFonts w:asciiTheme="majorHAnsi" w:eastAsiaTheme="majorEastAsia" w:hAnsiTheme="majorHAnsi" w:cstheme="majorBidi"/>
      <w:b/>
      <w:bCs/>
    </w:rPr>
  </w:style>
  <w:style w:type="paragraph" w:styleId="afffff2">
    <w:name w:val="TOC Heading"/>
    <w:basedOn w:val="14"/>
    <w:next w:val="a9"/>
    <w:uiPriority w:val="39"/>
    <w:unhideWhenUsed/>
    <w:qFormat/>
    <w:rsid w:val="004D1F2B"/>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4D1F2B"/>
    <w:rPr>
      <w:rFonts w:ascii="David" w:eastAsia="Times New Roman" w:hAnsi="David"/>
      <w:sz w:val="24"/>
      <w:szCs w:val="24"/>
      <w:lang w:eastAsia="he-IL"/>
    </w:rPr>
  </w:style>
  <w:style w:type="character" w:styleId="Hyperlink">
    <w:name w:val="Hyperlink"/>
    <w:uiPriority w:val="99"/>
    <w:rsid w:val="004D1F2B"/>
    <w:rPr>
      <w:color w:val="0000FF"/>
      <w:u w:val="single"/>
    </w:rPr>
  </w:style>
  <w:style w:type="numbering" w:customStyle="1" w:styleId="HeadingNumbers">
    <w:name w:val="Heading Numbers"/>
    <w:uiPriority w:val="99"/>
    <w:rsid w:val="004D1F2B"/>
    <w:pPr>
      <w:numPr>
        <w:numId w:val="41"/>
      </w:numPr>
    </w:pPr>
  </w:style>
  <w:style w:type="character" w:customStyle="1" w:styleId="AlphaList20">
    <w:name w:val="Alpha List 2 תו"/>
    <w:link w:val="AlphaList2"/>
    <w:locked/>
    <w:rsid w:val="004D1F2B"/>
    <w:rPr>
      <w:rFonts w:ascii="David" w:eastAsia="Times New Roman" w:hAnsi="David"/>
      <w:sz w:val="24"/>
      <w:szCs w:val="24"/>
      <w:lang w:eastAsia="he-IL"/>
    </w:rPr>
  </w:style>
  <w:style w:type="character" w:customStyle="1" w:styleId="BulletList30">
    <w:name w:val="Bullet List 3 תו"/>
    <w:link w:val="BulletList3"/>
    <w:locked/>
    <w:rsid w:val="004D1F2B"/>
    <w:rPr>
      <w:rFonts w:ascii="David" w:eastAsia="Times New Roman" w:hAnsi="David"/>
      <w:sz w:val="24"/>
      <w:szCs w:val="24"/>
      <w:lang w:eastAsia="he-IL"/>
    </w:rPr>
  </w:style>
  <w:style w:type="paragraph" w:customStyle="1" w:styleId="Normal2">
    <w:name w:val="Normal2"/>
    <w:basedOn w:val="Base"/>
    <w:link w:val="Normal2Char"/>
    <w:rsid w:val="004D1F2B"/>
    <w:pPr>
      <w:ind w:left="795"/>
    </w:pPr>
    <w:rPr>
      <w:rFonts w:ascii="Times New Roman" w:hAnsi="Times New Roman"/>
      <w:sz w:val="22"/>
    </w:rPr>
  </w:style>
  <w:style w:type="character" w:customStyle="1" w:styleId="Normal2Char">
    <w:name w:val="Normal2 Char"/>
    <w:link w:val="Normal2"/>
    <w:locked/>
    <w:rsid w:val="004D1F2B"/>
    <w:rPr>
      <w:rFonts w:eastAsia="Times New Roman"/>
      <w:sz w:val="22"/>
      <w:szCs w:val="24"/>
      <w:lang w:eastAsia="he-IL"/>
    </w:rPr>
  </w:style>
  <w:style w:type="paragraph" w:customStyle="1" w:styleId="Normal2Title">
    <w:name w:val="Normal2 Title"/>
    <w:basedOn w:val="Base"/>
    <w:next w:val="Normal2"/>
    <w:link w:val="Normal2TitleChar"/>
    <w:rsid w:val="004D1F2B"/>
    <w:pPr>
      <w:ind w:left="795"/>
    </w:pPr>
    <w:rPr>
      <w:rFonts w:ascii="Times New Roman" w:hAnsi="Times New Roman"/>
      <w:b/>
      <w:bCs/>
      <w:sz w:val="22"/>
    </w:rPr>
  </w:style>
  <w:style w:type="character" w:customStyle="1" w:styleId="Normal2TitleChar">
    <w:name w:val="Normal2 Title Char"/>
    <w:link w:val="Normal2Title"/>
    <w:locked/>
    <w:rsid w:val="004D1F2B"/>
    <w:rPr>
      <w:rFonts w:eastAsia="Times New Roman"/>
      <w:b/>
      <w:bCs/>
      <w:sz w:val="22"/>
      <w:szCs w:val="24"/>
      <w:lang w:eastAsia="he-IL"/>
    </w:rPr>
  </w:style>
  <w:style w:type="paragraph" w:customStyle="1" w:styleId="IndentedList2">
    <w:name w:val="Indented List 2"/>
    <w:basedOn w:val="Base"/>
    <w:rsid w:val="004D1F2B"/>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3">
    <w:name w:val="Revision"/>
    <w:hidden/>
    <w:uiPriority w:val="99"/>
    <w:semiHidden/>
    <w:rsid w:val="004D1F2B"/>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uiPriority w:val="99"/>
    <w:rsid w:val="00791B45"/>
  </w:style>
  <w:style w:type="paragraph" w:customStyle="1" w:styleId="ListParagraph1">
    <w:name w:val="List Paragraph1"/>
    <w:basedOn w:val="a9"/>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6">
    <w:name w:val="פיסקת רשימה תו"/>
    <w:aliases w:val="נספח 2 מתוקן תו,פיסקת bullets תו,LP1 תו,lp1 תו,FooterText תו,numbered תו,Paragraphe de liste1 תו,x.x.x.x תו,מכרזים - טקסט סעיפים תו,List Paragraph_0 תו,List Paragraph_1 תו,LP11 תו,LP111 תו,LP12 תו,LP121 תו,LP13 תו,LP14 תו,LP15 תו"/>
    <w:link w:val="af5"/>
    <w:uiPriority w:val="34"/>
    <w:rsid w:val="004C63EB"/>
    <w:rPr>
      <w:rFonts w:ascii="Calibri" w:eastAsiaTheme="minorHAnsi" w:hAnsi="Calibri" w:cs="Times New Roman"/>
      <w:sz w:val="22"/>
      <w:szCs w:val="22"/>
    </w:rPr>
  </w:style>
  <w:style w:type="paragraph" w:customStyle="1" w:styleId="HeadingPerek">
    <w:name w:val="HeadingPerek"/>
    <w:basedOn w:val="a9"/>
    <w:link w:val="HeadingPerekChar"/>
    <w:uiPriority w:val="99"/>
    <w:qFormat/>
    <w:rsid w:val="004C63EB"/>
    <w:pPr>
      <w:numPr>
        <w:numId w:val="43"/>
      </w:numPr>
      <w:jc w:val="both"/>
    </w:pPr>
    <w:rPr>
      <w:b/>
      <w:bCs/>
      <w:sz w:val="32"/>
      <w:szCs w:val="32"/>
      <w:lang w:eastAsia="he-IL"/>
    </w:rPr>
  </w:style>
  <w:style w:type="paragraph" w:customStyle="1" w:styleId="PARA1">
    <w:name w:val="PARA 1"/>
    <w:basedOn w:val="a9"/>
    <w:link w:val="PARA1Char"/>
    <w:uiPriority w:val="99"/>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link w:val="PARA2Char"/>
    <w:uiPriority w:val="99"/>
    <w:qFormat/>
    <w:rsid w:val="004C63EB"/>
    <w:pPr>
      <w:numPr>
        <w:ilvl w:val="2"/>
      </w:numPr>
    </w:pPr>
    <w:rPr>
      <w:rFonts w:ascii="Arial" w:hAnsi="Arial"/>
      <w:b/>
    </w:rPr>
  </w:style>
  <w:style w:type="paragraph" w:customStyle="1" w:styleId="PARA3">
    <w:name w:val="PARA 3"/>
    <w:basedOn w:val="a9"/>
    <w:link w:val="PARA3Char"/>
    <w:uiPriority w:val="99"/>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uiPriority w:val="99"/>
    <w:rsid w:val="004C63EB"/>
    <w:rPr>
      <w:rFonts w:eastAsia="Times New Roman"/>
      <w:b/>
      <w:bCs/>
      <w:sz w:val="32"/>
      <w:szCs w:val="32"/>
      <w:lang w:eastAsia="he-IL"/>
    </w:rPr>
  </w:style>
  <w:style w:type="paragraph" w:customStyle="1" w:styleId="1">
    <w:name w:val="כותרת רמה 1"/>
    <w:basedOn w:val="a9"/>
    <w:link w:val="18"/>
    <w:uiPriority w:val="99"/>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8">
    <w:name w:val="כותרת רמה 1 תו"/>
    <w:basedOn w:val="aa"/>
    <w:link w:val="1"/>
    <w:uiPriority w:val="99"/>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9"/>
    <w:link w:val="2f0"/>
    <w:uiPriority w:val="99"/>
    <w:qFormat/>
    <w:rsid w:val="00710A08"/>
    <w:pPr>
      <w:numPr>
        <w:ilvl w:val="1"/>
        <w:numId w:val="48"/>
      </w:numPr>
      <w:spacing w:line="360" w:lineRule="auto"/>
      <w:jc w:val="both"/>
    </w:pPr>
    <w:rPr>
      <w:rFonts w:ascii="Arial" w:hAnsi="Arial"/>
    </w:rPr>
  </w:style>
  <w:style w:type="character" w:customStyle="1" w:styleId="2f0">
    <w:name w:val="סעיף רמה 2 תו"/>
    <w:basedOn w:val="aa"/>
    <w:link w:val="21"/>
    <w:uiPriority w:val="99"/>
    <w:rsid w:val="00710A08"/>
    <w:rPr>
      <w:rFonts w:ascii="Arial" w:eastAsia="Times New Roman" w:hAnsi="Arial"/>
      <w:sz w:val="24"/>
      <w:szCs w:val="24"/>
    </w:rPr>
  </w:style>
  <w:style w:type="paragraph" w:customStyle="1" w:styleId="31">
    <w:name w:val="סעיף רמה 3"/>
    <w:basedOn w:val="21"/>
    <w:link w:val="3d"/>
    <w:uiPriority w:val="99"/>
    <w:qFormat/>
    <w:rsid w:val="00710A08"/>
    <w:pPr>
      <w:numPr>
        <w:ilvl w:val="2"/>
      </w:numPr>
      <w:tabs>
        <w:tab w:val="left" w:pos="1304"/>
      </w:tabs>
    </w:pPr>
  </w:style>
  <w:style w:type="character" w:customStyle="1" w:styleId="3d">
    <w:name w:val="סעיף רמה 3 תו"/>
    <w:basedOn w:val="2f0"/>
    <w:link w:val="31"/>
    <w:uiPriority w:val="99"/>
    <w:rsid w:val="00710A08"/>
    <w:rPr>
      <w:rFonts w:ascii="Arial" w:eastAsia="Times New Roman" w:hAnsi="Arial"/>
      <w:sz w:val="24"/>
      <w:szCs w:val="24"/>
    </w:rPr>
  </w:style>
  <w:style w:type="paragraph" w:customStyle="1" w:styleId="a7">
    <w:name w:val="טקסט סעיף"/>
    <w:basedOn w:val="a9"/>
    <w:link w:val="Char"/>
    <w:rsid w:val="00710A08"/>
    <w:pPr>
      <w:numPr>
        <w:ilvl w:val="1"/>
        <w:numId w:val="46"/>
      </w:numPr>
      <w:spacing w:line="360" w:lineRule="auto"/>
      <w:jc w:val="both"/>
    </w:pPr>
    <w:rPr>
      <w:rFonts w:ascii="Arial" w:hAnsi="Arial" w:cs="Arial"/>
    </w:rPr>
  </w:style>
  <w:style w:type="paragraph" w:customStyle="1" w:styleId="a8">
    <w:name w:val="תת סעיף"/>
    <w:basedOn w:val="a9"/>
    <w:link w:val="Char0"/>
    <w:rsid w:val="00710A08"/>
    <w:pPr>
      <w:numPr>
        <w:ilvl w:val="2"/>
        <w:numId w:val="46"/>
      </w:numPr>
      <w:spacing w:line="360" w:lineRule="auto"/>
      <w:jc w:val="both"/>
    </w:pPr>
    <w:rPr>
      <w:rFonts w:cs="Arial"/>
    </w:rPr>
  </w:style>
  <w:style w:type="paragraph" w:customStyle="1" w:styleId="16">
    <w:name w:val="תת סעיף1"/>
    <w:basedOn w:val="a8"/>
    <w:uiPriority w:val="99"/>
    <w:rsid w:val="00710A08"/>
    <w:pPr>
      <w:numPr>
        <w:ilvl w:val="3"/>
      </w:numPr>
    </w:pPr>
  </w:style>
  <w:style w:type="paragraph" w:customStyle="1" w:styleId="211111">
    <w:name w:val="תת סעיף2 1.1.1.1.1"/>
    <w:basedOn w:val="16"/>
    <w:uiPriority w:val="99"/>
    <w:rsid w:val="00710A08"/>
    <w:pPr>
      <w:numPr>
        <w:ilvl w:val="4"/>
      </w:numPr>
    </w:pPr>
  </w:style>
  <w:style w:type="paragraph" w:customStyle="1" w:styleId="41">
    <w:name w:val="סעיף רמה 4"/>
    <w:basedOn w:val="31"/>
    <w:link w:val="48"/>
    <w:uiPriority w:val="99"/>
    <w:qFormat/>
    <w:rsid w:val="00710A08"/>
    <w:pPr>
      <w:numPr>
        <w:ilvl w:val="3"/>
      </w:numPr>
      <w:tabs>
        <w:tab w:val="left" w:pos="2268"/>
      </w:tabs>
    </w:pPr>
  </w:style>
  <w:style w:type="paragraph" w:customStyle="1" w:styleId="51">
    <w:name w:val="סעיף רמה 5"/>
    <w:basedOn w:val="41"/>
    <w:link w:val="56"/>
    <w:qFormat/>
    <w:rsid w:val="00710A08"/>
    <w:pPr>
      <w:numPr>
        <w:ilvl w:val="4"/>
      </w:numPr>
      <w:tabs>
        <w:tab w:val="clear" w:pos="2268"/>
        <w:tab w:val="left" w:pos="3402"/>
      </w:tabs>
    </w:pPr>
  </w:style>
  <w:style w:type="character" w:customStyle="1" w:styleId="48">
    <w:name w:val="סעיף רמה 4 תו"/>
    <w:basedOn w:val="3d"/>
    <w:link w:val="41"/>
    <w:uiPriority w:val="99"/>
    <w:rsid w:val="00710A08"/>
    <w:rPr>
      <w:rFonts w:ascii="Arial" w:eastAsia="Times New Roman" w:hAnsi="Arial"/>
      <w:sz w:val="24"/>
      <w:szCs w:val="24"/>
    </w:rPr>
  </w:style>
  <w:style w:type="paragraph" w:customStyle="1" w:styleId="-0">
    <w:name w:val="נספח - כותרת"/>
    <w:basedOn w:val="afffff"/>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f0"/>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b"/>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c"/>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7"/>
    <w:link w:val="CharCharChar"/>
    <w:uiPriority w:val="99"/>
    <w:rsid w:val="00710A08"/>
    <w:pPr>
      <w:numPr>
        <w:numId w:val="45"/>
      </w:numPr>
    </w:pPr>
    <w:rPr>
      <w:rFonts w:ascii="Wingdings" w:hAnsi="Wingdings"/>
      <w:color w:val="A81229"/>
      <w:position w:val="-4"/>
      <w:sz w:val="28"/>
      <w:szCs w:val="28"/>
    </w:rPr>
  </w:style>
  <w:style w:type="paragraph" w:customStyle="1" w:styleId="a2">
    <w:name w:val="הגדרות"/>
    <w:basedOn w:val="a9"/>
    <w:link w:val="afffff4"/>
    <w:uiPriority w:val="99"/>
    <w:qFormat/>
    <w:rsid w:val="00710A08"/>
    <w:pPr>
      <w:numPr>
        <w:numId w:val="47"/>
      </w:numPr>
      <w:spacing w:line="360" w:lineRule="auto"/>
      <w:contextualSpacing/>
      <w:jc w:val="both"/>
    </w:pPr>
    <w:rPr>
      <w:rFonts w:ascii="Arial" w:hAnsi="Arial" w:cs="Arial"/>
    </w:rPr>
  </w:style>
  <w:style w:type="character" w:customStyle="1" w:styleId="afffff4">
    <w:name w:val="הגדרות תו"/>
    <w:basedOn w:val="aa"/>
    <w:link w:val="a2"/>
    <w:uiPriority w:val="99"/>
    <w:rsid w:val="00710A08"/>
    <w:rPr>
      <w:rFonts w:ascii="Arial" w:eastAsia="Times New Roman" w:hAnsi="Arial" w:cs="Arial"/>
      <w:sz w:val="24"/>
      <w:szCs w:val="24"/>
    </w:rPr>
  </w:style>
  <w:style w:type="paragraph" w:customStyle="1" w:styleId="6">
    <w:name w:val="סעיף רמה 6"/>
    <w:basedOn w:val="51"/>
    <w:link w:val="6Char"/>
    <w:uiPriority w:val="99"/>
    <w:qFormat/>
    <w:rsid w:val="00710A08"/>
    <w:pPr>
      <w:numPr>
        <w:ilvl w:val="5"/>
      </w:numPr>
      <w:tabs>
        <w:tab w:val="num" w:pos="2569"/>
      </w:tabs>
      <w:ind w:left="4820" w:hanging="1418"/>
    </w:pPr>
  </w:style>
  <w:style w:type="character" w:styleId="FollowedHyperlink">
    <w:name w:val="FollowedHyperlink"/>
    <w:basedOn w:val="aa"/>
    <w:uiPriority w:val="99"/>
    <w:unhideWhenUsed/>
    <w:rsid w:val="004D1F2B"/>
    <w:rPr>
      <w:color w:val="800080" w:themeColor="followedHyperlink"/>
      <w:u w:val="single"/>
    </w:rPr>
  </w:style>
  <w:style w:type="paragraph" w:customStyle="1" w:styleId="a4">
    <w:name w:val="כותרת סעיף"/>
    <w:basedOn w:val="a9"/>
    <w:link w:val="afffff5"/>
    <w:rsid w:val="004B137C"/>
    <w:pPr>
      <w:numPr>
        <w:numId w:val="49"/>
      </w:numPr>
      <w:spacing w:before="240" w:line="360" w:lineRule="auto"/>
      <w:jc w:val="both"/>
    </w:pPr>
    <w:rPr>
      <w:rFonts w:ascii="Arial" w:hAnsi="Arial" w:cs="Arial"/>
      <w:b/>
      <w:bCs/>
      <w:color w:val="1B3461"/>
    </w:rPr>
  </w:style>
  <w:style w:type="paragraph" w:customStyle="1" w:styleId="afffff6">
    <w:name w:val="כותרת שם נספח"/>
    <w:basedOn w:val="a9"/>
    <w:uiPriority w:val="99"/>
    <w:rsid w:val="004B137C"/>
    <w:pPr>
      <w:spacing w:before="240" w:line="360" w:lineRule="auto"/>
      <w:jc w:val="both"/>
    </w:pPr>
    <w:rPr>
      <w:rFonts w:ascii="Arial" w:hAnsi="Arial" w:cs="Arial"/>
      <w:b/>
      <w:bCs/>
      <w:color w:val="1B3461"/>
      <w:sz w:val="26"/>
      <w:szCs w:val="26"/>
    </w:rPr>
  </w:style>
  <w:style w:type="paragraph" w:customStyle="1" w:styleId="afffff7">
    <w:name w:val="טקסט נספח"/>
    <w:basedOn w:val="afffff6"/>
    <w:uiPriority w:val="99"/>
    <w:rsid w:val="004B137C"/>
    <w:rPr>
      <w:rFonts w:cs="David"/>
      <w:b w:val="0"/>
      <w:bCs w:val="0"/>
      <w:color w:val="auto"/>
      <w:sz w:val="22"/>
      <w:szCs w:val="22"/>
    </w:rPr>
  </w:style>
  <w:style w:type="paragraph" w:customStyle="1" w:styleId="afffff8">
    <w:name w:val="כותרת טבלת נספחים"/>
    <w:basedOn w:val="a9"/>
    <w:uiPriority w:val="99"/>
    <w:rsid w:val="004B137C"/>
    <w:pPr>
      <w:jc w:val="center"/>
    </w:pPr>
    <w:rPr>
      <w:rFonts w:ascii="Arial" w:hAnsi="Arial" w:cs="Arial"/>
      <w:b/>
      <w:color w:val="1B3461"/>
      <w:sz w:val="28"/>
    </w:rPr>
  </w:style>
  <w:style w:type="paragraph" w:customStyle="1" w:styleId="afffff9">
    <w:name w:val="שם הוראה"/>
    <w:basedOn w:val="a9"/>
    <w:uiPriority w:val="99"/>
    <w:rsid w:val="004B137C"/>
    <w:pPr>
      <w:jc w:val="both"/>
    </w:pPr>
    <w:rPr>
      <w:rFonts w:ascii="Arial" w:hAnsi="Arial" w:cs="Arial"/>
      <w:b/>
      <w:bCs/>
      <w:color w:val="FFFFFF"/>
      <w:sz w:val="28"/>
      <w:szCs w:val="28"/>
    </w:rPr>
  </w:style>
  <w:style w:type="paragraph" w:customStyle="1" w:styleId="afffffa">
    <w:name w:val="טקסט רץ טבלה עליונה"/>
    <w:basedOn w:val="a9"/>
    <w:uiPriority w:val="99"/>
    <w:rsid w:val="004B137C"/>
    <w:pPr>
      <w:jc w:val="both"/>
    </w:pPr>
    <w:rPr>
      <w:rFonts w:ascii="Arial" w:hAnsi="Arial" w:cs="Arial"/>
      <w:sz w:val="20"/>
      <w:szCs w:val="20"/>
    </w:rPr>
  </w:style>
  <w:style w:type="paragraph" w:customStyle="1" w:styleId="afffffb">
    <w:name w:val="טקסט סעיף מודגש"/>
    <w:basedOn w:val="a7"/>
    <w:link w:val="afffffc"/>
    <w:rsid w:val="004B137C"/>
    <w:pPr>
      <w:numPr>
        <w:ilvl w:val="0"/>
        <w:numId w:val="0"/>
      </w:numPr>
    </w:pPr>
    <w:rPr>
      <w:rFonts w:cs="Times New Roman"/>
      <w:b/>
      <w:bCs/>
    </w:rPr>
  </w:style>
  <w:style w:type="character" w:customStyle="1" w:styleId="Char">
    <w:name w:val="טקסט סעיף Char"/>
    <w:link w:val="a7"/>
    <w:rsid w:val="004B137C"/>
    <w:rPr>
      <w:rFonts w:ascii="Arial" w:eastAsia="Times New Roman" w:hAnsi="Arial" w:cs="Arial"/>
      <w:sz w:val="24"/>
      <w:szCs w:val="24"/>
    </w:rPr>
  </w:style>
  <w:style w:type="character" w:customStyle="1" w:styleId="afffffc">
    <w:name w:val="טקסט סעיף מודגש תו"/>
    <w:link w:val="afffffb"/>
    <w:rsid w:val="004B137C"/>
    <w:rPr>
      <w:rFonts w:ascii="Arial" w:eastAsia="Times New Roman" w:hAnsi="Arial" w:cs="Times New Roman"/>
      <w:b/>
      <w:bCs/>
      <w:sz w:val="22"/>
      <w:szCs w:val="22"/>
    </w:rPr>
  </w:style>
  <w:style w:type="paragraph" w:customStyle="1" w:styleId="Char1">
    <w:name w:val="הדגשת צבע תו Char"/>
    <w:basedOn w:val="a7"/>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1"/>
    <w:rsid w:val="004B137C"/>
    <w:rPr>
      <w:rFonts w:ascii="Arial" w:eastAsia="Times New Roman" w:hAnsi="Arial" w:cs="Times New Roman"/>
      <w:sz w:val="22"/>
      <w:szCs w:val="22"/>
    </w:rPr>
  </w:style>
  <w:style w:type="paragraph" w:customStyle="1" w:styleId="afffffd">
    <w:name w:val="אייקון החשוב ביותר"/>
    <w:basedOn w:val="a7"/>
    <w:link w:val="afffffe"/>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e">
    <w:name w:val="אייקון החשוב ביותר תו"/>
    <w:link w:val="afffffd"/>
    <w:rsid w:val="004B137C"/>
    <w:rPr>
      <w:rFonts w:ascii="Wingdings" w:eastAsia="Times New Roman" w:hAnsi="Wingdings" w:cs="Times New Roman"/>
      <w:color w:val="5EA740"/>
      <w:position w:val="-4"/>
      <w:sz w:val="28"/>
      <w:szCs w:val="28"/>
    </w:rPr>
  </w:style>
  <w:style w:type="paragraph" w:customStyle="1" w:styleId="affffff">
    <w:name w:val="אייקון רישום/דיווח"/>
    <w:basedOn w:val="a7"/>
    <w:link w:val="affffff0"/>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f0">
    <w:name w:val="אייקון רישום/דיווח תו"/>
    <w:link w:val="affffff"/>
    <w:rsid w:val="004B137C"/>
    <w:rPr>
      <w:rFonts w:ascii="Wingdings" w:eastAsia="Times New Roman" w:hAnsi="Wingdings" w:cs="Times New Roman"/>
      <w:color w:val="800080"/>
      <w:position w:val="-4"/>
      <w:sz w:val="28"/>
      <w:szCs w:val="28"/>
    </w:rPr>
  </w:style>
  <w:style w:type="paragraph" w:customStyle="1" w:styleId="affffff1">
    <w:name w:val="אייקון מערכות מידע"/>
    <w:basedOn w:val="a7"/>
    <w:link w:val="affffff2"/>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2">
    <w:name w:val="אייקון מערכות מידע תו"/>
    <w:link w:val="affffff1"/>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uiPriority w:val="99"/>
    <w:rsid w:val="004B137C"/>
    <w:rPr>
      <w:rFonts w:ascii="Wingdings" w:eastAsia="Times New Roman" w:hAnsi="Wingdings" w:cs="Arial"/>
      <w:color w:val="A81229"/>
      <w:position w:val="-4"/>
      <w:sz w:val="28"/>
      <w:szCs w:val="28"/>
    </w:rPr>
  </w:style>
  <w:style w:type="character" w:styleId="affffff3">
    <w:name w:val="footnote reference"/>
    <w:uiPriority w:val="99"/>
    <w:rsid w:val="004B137C"/>
    <w:rPr>
      <w:vertAlign w:val="superscript"/>
    </w:rPr>
  </w:style>
  <w:style w:type="paragraph" w:customStyle="1" w:styleId="19">
    <w:name w:val="1"/>
    <w:basedOn w:val="a9"/>
    <w:next w:val="af3"/>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f">
    <w:name w:val="ללא מרווח תו"/>
    <w:link w:val="afffe"/>
    <w:uiPriority w:val="1"/>
    <w:rsid w:val="00700F62"/>
    <w:rPr>
      <w:rFonts w:eastAsia="Times New Roman"/>
      <w:sz w:val="24"/>
      <w:szCs w:val="24"/>
    </w:rPr>
  </w:style>
  <w:style w:type="table" w:customStyle="1" w:styleId="1a">
    <w:name w:val="טבלת רשת1"/>
    <w:basedOn w:val="ab"/>
    <w:uiPriority w:val="3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4D1F2B"/>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b">
    <w:name w:val="תואר1"/>
    <w:basedOn w:val="a9"/>
    <w:next w:val="Para10"/>
    <w:link w:val="affffff4"/>
    <w:uiPriority w:val="99"/>
    <w:qFormat/>
    <w:rsid w:val="005F25A4"/>
    <w:pPr>
      <w:spacing w:before="240" w:after="240" w:line="320" w:lineRule="exact"/>
      <w:jc w:val="center"/>
    </w:pPr>
    <w:rPr>
      <w:b/>
      <w:bCs/>
      <w:spacing w:val="6"/>
      <w:sz w:val="28"/>
      <w:szCs w:val="32"/>
      <w:lang w:eastAsia="he-IL"/>
    </w:rPr>
  </w:style>
  <w:style w:type="character" w:styleId="affffff5">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9"/>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9"/>
    <w:uiPriority w:val="99"/>
    <w:rsid w:val="005F25A4"/>
    <w:pPr>
      <w:pageBreakBefore w:val="0"/>
    </w:pPr>
  </w:style>
  <w:style w:type="paragraph" w:customStyle="1" w:styleId="affffff6">
    <w:name w:val="טבלה רגיל"/>
    <w:basedOn w:val="a9"/>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6"/>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5"/>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4"/>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9"/>
    <w:rsid w:val="005F25A4"/>
    <w:pPr>
      <w:bidi w:val="0"/>
      <w:spacing w:line="360" w:lineRule="auto"/>
    </w:pPr>
    <w:rPr>
      <w:rFonts w:ascii="Arial" w:hAnsi="Arial"/>
    </w:rPr>
  </w:style>
  <w:style w:type="paragraph" w:customStyle="1" w:styleId="affffff7">
    <w:name w:val="כותרות"/>
    <w:basedOn w:val="a9"/>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affffff8">
    <w:name w:val="טקסט בסיסי"/>
    <w:link w:val="affffff9"/>
    <w:uiPriority w:val="99"/>
    <w:rsid w:val="005F25A4"/>
    <w:pPr>
      <w:keepLines/>
      <w:bidi/>
      <w:spacing w:before="120" w:after="240" w:line="320" w:lineRule="atLeast"/>
    </w:pPr>
    <w:rPr>
      <w:rFonts w:eastAsia="Times New Roman" w:cs="Narkisim"/>
      <w:sz w:val="24"/>
      <w:szCs w:val="24"/>
    </w:rPr>
  </w:style>
  <w:style w:type="character" w:customStyle="1" w:styleId="affffff9">
    <w:name w:val="טקסט בסיסי תו"/>
    <w:link w:val="affffff8"/>
    <w:uiPriority w:val="99"/>
    <w:locked/>
    <w:rsid w:val="005F25A4"/>
    <w:rPr>
      <w:rFonts w:eastAsia="Times New Roman" w:cs="Narkisim"/>
      <w:sz w:val="24"/>
      <w:szCs w:val="24"/>
    </w:rPr>
  </w:style>
  <w:style w:type="paragraph" w:customStyle="1" w:styleId="CharChar1">
    <w:name w:val="Char Char"/>
    <w:basedOn w:val="a9"/>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paragraph" w:customStyle="1" w:styleId="2f1">
    <w:name w:val="כותרת 2 ל"/>
    <w:aliases w:val="Heading 2 N"/>
    <w:basedOn w:val="26"/>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9"/>
    <w:uiPriority w:val="99"/>
    <w:rsid w:val="005F25A4"/>
    <w:pPr>
      <w:bidi w:val="0"/>
      <w:spacing w:line="240" w:lineRule="exact"/>
    </w:pPr>
    <w:rPr>
      <w:rFonts w:ascii="Verdana" w:hAnsi="Verdana" w:cs="FrankRuehl"/>
      <w:bCs/>
      <w:sz w:val="16"/>
      <w:szCs w:val="20"/>
      <w:lang w:eastAsia="he-IL"/>
    </w:rPr>
  </w:style>
  <w:style w:type="paragraph" w:customStyle="1" w:styleId="1c">
    <w:name w:val="פיסקת רשימה1"/>
    <w:basedOn w:val="a9"/>
    <w:uiPriority w:val="34"/>
    <w:qFormat/>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9"/>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9"/>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affffffa">
    <w:name w:val="כותרת נספח"/>
    <w:basedOn w:val="26"/>
    <w:next w:val="a9"/>
    <w:link w:val="affffffb"/>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b">
    <w:name w:val="כותרת נספח תו"/>
    <w:link w:val="affffffa"/>
    <w:uiPriority w:val="99"/>
    <w:locked/>
    <w:rsid w:val="005F25A4"/>
    <w:rPr>
      <w:rFonts w:eastAsia="Times New Roman" w:cs="Narkisim"/>
      <w:b/>
      <w:bCs/>
      <w:sz w:val="36"/>
      <w:szCs w:val="32"/>
    </w:rPr>
  </w:style>
  <w:style w:type="paragraph" w:customStyle="1" w:styleId="N1">
    <w:name w:val="N1"/>
    <w:basedOn w:val="a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c">
    <w:name w:val="הואיל"/>
    <w:basedOn w:val="affffff7"/>
    <w:uiPriority w:val="99"/>
    <w:rsid w:val="005F25A4"/>
    <w:pPr>
      <w:spacing w:before="120" w:after="120"/>
      <w:ind w:left="799" w:hanging="799"/>
      <w:jc w:val="both"/>
    </w:pPr>
  </w:style>
  <w:style w:type="paragraph" w:customStyle="1" w:styleId="1d">
    <w:name w:val="סגנון1"/>
    <w:basedOn w:val="a2"/>
    <w:next w:val="a2"/>
    <w:link w:val="1e"/>
    <w:qFormat/>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f">
    <w:name w:val="רגיל1"/>
    <w:basedOn w:val="Base"/>
    <w:uiPriority w:val="99"/>
    <w:rsid w:val="005F25A4"/>
  </w:style>
  <w:style w:type="character" w:customStyle="1" w:styleId="affffffd">
    <w:name w:val="תו תו"/>
    <w:uiPriority w:val="99"/>
    <w:rsid w:val="005F25A4"/>
    <w:rPr>
      <w:rFonts w:cs="David"/>
      <w:b/>
      <w:bCs/>
      <w:smallCaps/>
      <w:spacing w:val="24"/>
      <w:sz w:val="28"/>
      <w:szCs w:val="28"/>
      <w:lang w:val="en-US" w:eastAsia="he-IL" w:bidi="he-IL"/>
    </w:rPr>
  </w:style>
  <w:style w:type="character" w:customStyle="1" w:styleId="3e">
    <w:name w:val="תו תו3"/>
    <w:uiPriority w:val="99"/>
    <w:rsid w:val="005F25A4"/>
    <w:rPr>
      <w:rFonts w:ascii="Times New Roman" w:hAnsi="Times New Roman" w:cs="Times New Roman"/>
      <w:sz w:val="20"/>
      <w:szCs w:val="20"/>
    </w:rPr>
  </w:style>
  <w:style w:type="paragraph" w:customStyle="1" w:styleId="1f0">
    <w:name w:val="מהדורה1"/>
    <w:hidden/>
    <w:uiPriority w:val="99"/>
    <w:semiHidden/>
    <w:rsid w:val="005F25A4"/>
    <w:rPr>
      <w:rFonts w:eastAsia="Times New Roman" w:cs="Times New Roman"/>
      <w:sz w:val="24"/>
      <w:szCs w:val="24"/>
    </w:rPr>
  </w:style>
  <w:style w:type="character" w:styleId="affffffe">
    <w:name w:val="line number"/>
    <w:rsid w:val="005F25A4"/>
    <w:rPr>
      <w:rFonts w:cs="Times New Roman"/>
    </w:rPr>
  </w:style>
  <w:style w:type="paragraph" w:customStyle="1" w:styleId="Char34">
    <w:name w:val="Char34"/>
    <w:basedOn w:val="a9"/>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9"/>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9"/>
    <w:uiPriority w:val="99"/>
    <w:rsid w:val="005F25A4"/>
    <w:pPr>
      <w:bidi w:val="0"/>
      <w:spacing w:line="240" w:lineRule="exact"/>
    </w:pPr>
    <w:rPr>
      <w:rFonts w:ascii="Verdana" w:hAnsi="Verdana" w:cs="Aharoni"/>
      <w:bCs/>
      <w:sz w:val="20"/>
      <w:szCs w:val="20"/>
      <w:lang w:eastAsia="he-IL"/>
    </w:rPr>
  </w:style>
  <w:style w:type="paragraph" w:customStyle="1" w:styleId="2f2">
    <w:name w:val="רגיל2"/>
    <w:basedOn w:val="Base"/>
    <w:uiPriority w:val="99"/>
    <w:rsid w:val="005F25A4"/>
  </w:style>
  <w:style w:type="paragraph" w:customStyle="1" w:styleId="N-1A">
    <w:name w:val="N-1A"/>
    <w:basedOn w:val="a9"/>
    <w:rsid w:val="005F25A4"/>
    <w:pPr>
      <w:snapToGrid w:val="0"/>
      <w:ind w:left="964" w:hanging="397"/>
    </w:pPr>
    <w:rPr>
      <w:rFonts w:ascii="Arial" w:hAnsi="Arial"/>
      <w:bCs/>
      <w:spacing w:val="10"/>
      <w:sz w:val="20"/>
      <w:szCs w:val="28"/>
      <w:lang w:eastAsia="he-IL"/>
    </w:rPr>
  </w:style>
  <w:style w:type="paragraph" w:customStyle="1" w:styleId="Char31">
    <w:name w:val="Char31"/>
    <w:basedOn w:val="a9"/>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9"/>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9"/>
    <w:rsid w:val="005F25A4"/>
    <w:pPr>
      <w:spacing w:before="120" w:line="320" w:lineRule="atLeast"/>
      <w:ind w:left="795"/>
      <w:jc w:val="both"/>
    </w:pPr>
    <w:rPr>
      <w:rFonts w:ascii="Arial" w:eastAsia="Calibri" w:hAnsi="Arial" w:cs="Aharoni"/>
      <w:bCs/>
      <w:lang w:eastAsia="he-IL"/>
    </w:rPr>
  </w:style>
  <w:style w:type="paragraph" w:customStyle="1" w:styleId="Char2">
    <w:name w:val="תו Char"/>
    <w:basedOn w:val="a9"/>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f">
    <w:name w:val="טקסט סעיף תו תו תו תו"/>
    <w:basedOn w:val="a9"/>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9"/>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9"/>
    <w:next w:val="a9"/>
    <w:autoRedefine/>
    <w:uiPriority w:val="99"/>
    <w:rsid w:val="005F25A4"/>
    <w:pPr>
      <w:spacing w:line="360" w:lineRule="auto"/>
    </w:pPr>
    <w:rPr>
      <w:rFonts w:ascii="Tahoma" w:hAnsi="Tahoma" w:cs="Arial"/>
      <w:lang w:bidi="ar-SA"/>
    </w:rPr>
  </w:style>
  <w:style w:type="paragraph" w:customStyle="1" w:styleId="Normal0">
    <w:name w:val="Normal 0"/>
    <w:basedOn w:val="a9"/>
    <w:link w:val="Normal01"/>
    <w:uiPriority w:val="99"/>
    <w:rsid w:val="005F25A4"/>
    <w:pPr>
      <w:spacing w:before="120" w:line="320" w:lineRule="exact"/>
      <w:jc w:val="both"/>
    </w:pPr>
    <w:rPr>
      <w:szCs w:val="26"/>
      <w:lang w:eastAsia="he-IL"/>
    </w:rPr>
  </w:style>
  <w:style w:type="paragraph" w:customStyle="1" w:styleId="Reference">
    <w:name w:val="Reference"/>
    <w:basedOn w:val="a9"/>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4"/>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4"/>
    <w:autoRedefine/>
    <w:rsid w:val="005F25A4"/>
    <w:pPr>
      <w:ind w:left="-170"/>
    </w:pPr>
    <w:rPr>
      <w:lang w:eastAsia="en-GB"/>
    </w:rPr>
  </w:style>
  <w:style w:type="paragraph" w:customStyle="1" w:styleId="Logo">
    <w:name w:val="Logo"/>
    <w:basedOn w:val="a9"/>
    <w:rsid w:val="005F25A4"/>
    <w:pPr>
      <w:bidi w:val="0"/>
      <w:spacing w:line="320" w:lineRule="exact"/>
    </w:pPr>
    <w:rPr>
      <w:lang w:val="en-GB" w:eastAsia="he-IL"/>
    </w:rPr>
  </w:style>
  <w:style w:type="paragraph" w:customStyle="1" w:styleId="NormalSpace">
    <w:name w:val="Normal Space"/>
    <w:basedOn w:val="a9"/>
    <w:next w:val="a9"/>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f0">
    <w:name w:val="בסיס"/>
    <w:rsid w:val="005F25A4"/>
    <w:pPr>
      <w:bidi/>
      <w:spacing w:before="120" w:line="320" w:lineRule="atLeast"/>
      <w:jc w:val="both"/>
    </w:pPr>
    <w:rPr>
      <w:rFonts w:eastAsia="Times New Roman"/>
      <w:noProof/>
      <w:sz w:val="22"/>
      <w:szCs w:val="24"/>
    </w:rPr>
  </w:style>
  <w:style w:type="paragraph" w:customStyle="1" w:styleId="afffffff1">
    <w:name w:val="כותרת קטע"/>
    <w:basedOn w:val="afffffff0"/>
    <w:next w:val="Normal1"/>
    <w:rsid w:val="005F25A4"/>
    <w:pPr>
      <w:spacing w:before="240" w:after="120"/>
      <w:ind w:right="720"/>
    </w:pPr>
    <w:rPr>
      <w:b/>
      <w:bCs/>
      <w:smallCaps/>
    </w:rPr>
  </w:style>
  <w:style w:type="paragraph" w:customStyle="1" w:styleId="afffffff2">
    <w:name w:val="כותרת ראשית"/>
    <w:basedOn w:val="14"/>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f1">
    <w:name w:val="מסגרת1"/>
    <w:basedOn w:val="afffffff0"/>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3">
    <w:name w:val="תוכן ענינים"/>
    <w:basedOn w:val="affffb"/>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4">
    <w:name w:val="כותרת נושא"/>
    <w:basedOn w:val="26"/>
    <w:next w:val="affffb"/>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f">
    <w:name w:val="מסגרת3"/>
    <w:basedOn w:val="1f1"/>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3">
    <w:name w:val="מסגרת2"/>
    <w:basedOn w:val="1f1"/>
    <w:rsid w:val="005F25A4"/>
    <w:pPr>
      <w:pBdr>
        <w:top w:val="single" w:sz="6" w:space="8" w:color="auto"/>
        <w:left w:val="single" w:sz="6" w:space="8" w:color="auto"/>
        <w:bottom w:val="single" w:sz="6" w:space="8" w:color="auto"/>
        <w:right w:val="single" w:sz="6" w:space="8" w:color="auto"/>
      </w:pBdr>
    </w:pPr>
  </w:style>
  <w:style w:type="paragraph" w:customStyle="1" w:styleId="afffffff5">
    <w:name w:val="מסגרת הצללה"/>
    <w:basedOn w:val="afffffff0"/>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f0">
    <w:name w:val="פירוט3"/>
    <w:basedOn w:val="afffffff0"/>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6">
    <w:name w:val="מוסתר"/>
    <w:basedOn w:val="afffffff0"/>
    <w:rsid w:val="005F25A4"/>
    <w:pPr>
      <w:spacing w:line="240" w:lineRule="auto"/>
    </w:pPr>
    <w:rPr>
      <w:rFonts w:ascii="Tahoma" w:hAnsi="Tahoma" w:cs="Arial"/>
      <w:vanish/>
      <w:szCs w:val="22"/>
    </w:rPr>
  </w:style>
  <w:style w:type="paragraph" w:customStyle="1" w:styleId="1f2">
    <w:name w:val="פירוט1"/>
    <w:basedOn w:val="3f0"/>
    <w:rsid w:val="005F25A4"/>
    <w:pPr>
      <w:ind w:right="1700" w:hanging="980"/>
    </w:pPr>
  </w:style>
  <w:style w:type="paragraph" w:customStyle="1" w:styleId="2f4">
    <w:name w:val="פירוט2"/>
    <w:basedOn w:val="1f2"/>
    <w:rsid w:val="005F25A4"/>
    <w:pPr>
      <w:ind w:right="1842" w:hanging="838"/>
    </w:pPr>
  </w:style>
  <w:style w:type="paragraph" w:customStyle="1" w:styleId="3f1">
    <w:name w:val="פירוט3 מיספור"/>
    <w:basedOn w:val="a9"/>
    <w:rsid w:val="005F25A4"/>
    <w:pPr>
      <w:widowControl w:val="0"/>
      <w:spacing w:before="120" w:line="280" w:lineRule="exact"/>
      <w:ind w:right="2836" w:hanging="284"/>
      <w:jc w:val="right"/>
    </w:pPr>
    <w:rPr>
      <w:smallCaps/>
    </w:rPr>
  </w:style>
  <w:style w:type="paragraph" w:customStyle="1" w:styleId="1f3">
    <w:name w:val="תוכן ענינים 1"/>
    <w:basedOn w:val="afffffff3"/>
    <w:next w:val="Normal1"/>
    <w:rsid w:val="005F25A4"/>
    <w:pPr>
      <w:pageBreakBefore/>
      <w:spacing w:before="120" w:line="240" w:lineRule="auto"/>
    </w:pPr>
    <w:rPr>
      <w:b/>
    </w:rPr>
  </w:style>
  <w:style w:type="paragraph" w:customStyle="1" w:styleId="afffffff7">
    <w:name w:val="טבלה ממוסגר"/>
    <w:basedOn w:val="affffff6"/>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9"/>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9"/>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9"/>
    <w:rsid w:val="005F25A4"/>
    <w:pPr>
      <w:widowControl w:val="0"/>
      <w:tabs>
        <w:tab w:val="right" w:pos="8364"/>
      </w:tabs>
      <w:bidi w:val="0"/>
      <w:spacing w:before="120"/>
      <w:ind w:left="2126" w:right="284" w:hanging="1559"/>
      <w:jc w:val="right"/>
    </w:pPr>
    <w:rPr>
      <w:sz w:val="20"/>
    </w:rPr>
  </w:style>
  <w:style w:type="paragraph" w:customStyle="1" w:styleId="afffffff8">
    <w:name w:val="מילון מונחים"/>
    <w:basedOn w:val="a9"/>
    <w:rsid w:val="005F25A4"/>
    <w:pPr>
      <w:widowControl w:val="0"/>
      <w:spacing w:before="120" w:line="320" w:lineRule="atLeast"/>
      <w:ind w:right="1416" w:hanging="1418"/>
      <w:jc w:val="both"/>
    </w:pPr>
    <w:rPr>
      <w:smallCaps/>
    </w:rPr>
  </w:style>
  <w:style w:type="paragraph" w:customStyle="1" w:styleId="1f4">
    <w:name w:val="מילון מונחים1"/>
    <w:basedOn w:val="afffffff8"/>
    <w:rsid w:val="005F25A4"/>
    <w:pPr>
      <w:spacing w:before="0"/>
      <w:ind w:firstLine="0"/>
    </w:pPr>
  </w:style>
  <w:style w:type="paragraph" w:customStyle="1" w:styleId="afffffff9">
    <w:name w:val="מסגרת הצללה מיושר"/>
    <w:basedOn w:val="afffffff5"/>
    <w:next w:val="Normal1"/>
    <w:rsid w:val="005F25A4"/>
    <w:pPr>
      <w:jc w:val="right"/>
    </w:pPr>
  </w:style>
  <w:style w:type="paragraph" w:customStyle="1" w:styleId="1f5">
    <w:name w:val="תקנים1"/>
    <w:basedOn w:val="afffffff0"/>
    <w:rsid w:val="005F25A4"/>
    <w:pPr>
      <w:widowControl w:val="0"/>
      <w:tabs>
        <w:tab w:val="right" w:pos="8364"/>
      </w:tabs>
      <w:bidi w:val="0"/>
      <w:ind w:left="2155" w:right="284" w:hanging="1701"/>
      <w:jc w:val="right"/>
    </w:pPr>
    <w:rPr>
      <w:smallCaps/>
    </w:rPr>
  </w:style>
  <w:style w:type="paragraph" w:customStyle="1" w:styleId="2f5">
    <w:name w:val="תקנים2"/>
    <w:basedOn w:val="1f5"/>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a">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9"/>
    <w:next w:val="a9"/>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b">
    <w:name w:val="פירוט"/>
    <w:basedOn w:val="a9"/>
    <w:rsid w:val="005F25A4"/>
    <w:pPr>
      <w:spacing w:before="120" w:line="280" w:lineRule="atLeast"/>
      <w:ind w:right="2835" w:hanging="2835"/>
      <w:jc w:val="both"/>
    </w:pPr>
  </w:style>
  <w:style w:type="paragraph" w:customStyle="1" w:styleId="2f6">
    <w:name w:val="פירוט 2"/>
    <w:basedOn w:val="Normal2"/>
    <w:rsid w:val="005F25A4"/>
    <w:pPr>
      <w:spacing w:line="280" w:lineRule="atLeast"/>
      <w:ind w:left="0" w:right="2835" w:hanging="2041"/>
    </w:pPr>
    <w:rPr>
      <w:rFonts w:eastAsia="Calibri" w:hint="cs"/>
      <w:lang w:eastAsia="en-US"/>
    </w:rPr>
  </w:style>
  <w:style w:type="paragraph" w:customStyle="1" w:styleId="1f6">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6"/>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5"/>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9">
    <w:name w:val="פירוט 4"/>
    <w:basedOn w:val="Normal4"/>
    <w:rsid w:val="005F25A4"/>
    <w:pPr>
      <w:spacing w:line="320" w:lineRule="atLeast"/>
      <w:ind w:right="2835" w:hanging="1247"/>
    </w:pPr>
    <w:rPr>
      <w:lang w:eastAsia="en-US"/>
    </w:rPr>
  </w:style>
  <w:style w:type="paragraph" w:customStyle="1" w:styleId="NormalKot0">
    <w:name w:val="NormalKot"/>
    <w:basedOn w:val="a9"/>
    <w:next w:val="a9"/>
    <w:rsid w:val="005F25A4"/>
    <w:pPr>
      <w:spacing w:line="320" w:lineRule="atLeast"/>
      <w:jc w:val="both"/>
    </w:pPr>
    <w:rPr>
      <w:b/>
      <w:bCs/>
      <w:smallCaps/>
    </w:rPr>
  </w:style>
  <w:style w:type="paragraph" w:customStyle="1" w:styleId="afffffffc">
    <w:name w:val="מילון מונחים א"/>
    <w:basedOn w:val="a9"/>
    <w:rsid w:val="005F25A4"/>
    <w:pPr>
      <w:widowControl w:val="0"/>
      <w:spacing w:line="320" w:lineRule="atLeast"/>
      <w:ind w:right="1416"/>
      <w:jc w:val="both"/>
    </w:pPr>
    <w:rPr>
      <w:smallCaps/>
    </w:rPr>
  </w:style>
  <w:style w:type="paragraph" w:customStyle="1" w:styleId="1f7">
    <w:name w:val="מילון מונחים 1"/>
    <w:basedOn w:val="afffffff8"/>
    <w:rsid w:val="005F25A4"/>
    <w:pPr>
      <w:ind w:right="1842"/>
    </w:pPr>
  </w:style>
  <w:style w:type="paragraph" w:customStyle="1" w:styleId="1f8">
    <w:name w:val="מילון מונחים 1א"/>
    <w:basedOn w:val="a9"/>
    <w:rsid w:val="005F25A4"/>
    <w:pPr>
      <w:widowControl w:val="0"/>
      <w:spacing w:line="320" w:lineRule="atLeast"/>
      <w:ind w:right="1842"/>
      <w:jc w:val="both"/>
    </w:pPr>
    <w:rPr>
      <w:smallCaps/>
    </w:rPr>
  </w:style>
  <w:style w:type="paragraph" w:customStyle="1" w:styleId="2f7">
    <w:name w:val="מילון מונחים 2"/>
    <w:basedOn w:val="1f7"/>
    <w:rsid w:val="005F25A4"/>
    <w:pPr>
      <w:ind w:right="2267"/>
    </w:pPr>
  </w:style>
  <w:style w:type="paragraph" w:customStyle="1" w:styleId="2f8">
    <w:name w:val="מילון מונחים 2א"/>
    <w:basedOn w:val="1f8"/>
    <w:rsid w:val="005F25A4"/>
    <w:pPr>
      <w:ind w:right="2267"/>
    </w:pPr>
  </w:style>
  <w:style w:type="paragraph" w:customStyle="1" w:styleId="3f2">
    <w:name w:val="מילון מונחים 3"/>
    <w:basedOn w:val="1f7"/>
    <w:rsid w:val="005F25A4"/>
    <w:pPr>
      <w:ind w:right="2609"/>
    </w:pPr>
  </w:style>
  <w:style w:type="paragraph" w:customStyle="1" w:styleId="3f3">
    <w:name w:val="מילון מונחים 3א"/>
    <w:basedOn w:val="1f8"/>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a">
    <w:name w:val="מילון מונחים 4"/>
    <w:basedOn w:val="3f2"/>
    <w:rsid w:val="005F25A4"/>
    <w:pPr>
      <w:ind w:right="3006"/>
    </w:pPr>
  </w:style>
  <w:style w:type="paragraph" w:customStyle="1" w:styleId="4b">
    <w:name w:val="מילון מונחים 4א"/>
    <w:basedOn w:val="3f3"/>
    <w:rsid w:val="005F25A4"/>
    <w:pPr>
      <w:ind w:right="3005"/>
    </w:pPr>
  </w:style>
  <w:style w:type="paragraph" w:customStyle="1" w:styleId="BodyText3">
    <w:name w:val="Body Text3"/>
    <w:basedOn w:val="28"/>
    <w:autoRedefine/>
    <w:rsid w:val="005F25A4"/>
    <w:pPr>
      <w:spacing w:after="60" w:line="240" w:lineRule="auto"/>
      <w:ind w:left="567" w:right="794"/>
      <w:jc w:val="both"/>
    </w:pPr>
  </w:style>
  <w:style w:type="paragraph" w:customStyle="1" w:styleId="ReplyForwardToFromDate">
    <w:name w:val="Reply/Forward To: From: Date:"/>
    <w:basedOn w:val="a9"/>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9"/>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d">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9">
    <w:name w:val="סרגל 2"/>
    <w:basedOn w:val="a9"/>
    <w:rsid w:val="005F25A4"/>
    <w:pPr>
      <w:keepLines/>
      <w:spacing w:before="120" w:line="360" w:lineRule="auto"/>
      <w:ind w:left="284"/>
      <w:jc w:val="both"/>
    </w:pPr>
    <w:rPr>
      <w:noProof/>
      <w:szCs w:val="26"/>
      <w:lang w:eastAsia="he-IL"/>
    </w:rPr>
  </w:style>
  <w:style w:type="paragraph" w:customStyle="1" w:styleId="Heading3a">
    <w:name w:val="Heading 3a"/>
    <w:basedOn w:val="a9"/>
    <w:rsid w:val="005F25A4"/>
    <w:pPr>
      <w:tabs>
        <w:tab w:val="num" w:pos="720"/>
      </w:tabs>
      <w:spacing w:line="360" w:lineRule="auto"/>
      <w:ind w:left="509" w:right="567" w:hanging="363"/>
    </w:pPr>
    <w:rPr>
      <w:noProof/>
      <w:sz w:val="20"/>
      <w:lang w:eastAsia="he-IL"/>
    </w:rPr>
  </w:style>
  <w:style w:type="paragraph" w:customStyle="1" w:styleId="afffffffe">
    <w:name w:val="מספור"/>
    <w:basedOn w:val="a9"/>
    <w:rsid w:val="005F25A4"/>
    <w:pPr>
      <w:snapToGrid w:val="0"/>
      <w:spacing w:before="120" w:line="360" w:lineRule="auto"/>
      <w:jc w:val="both"/>
    </w:pPr>
    <w:rPr>
      <w:szCs w:val="26"/>
    </w:rPr>
  </w:style>
  <w:style w:type="paragraph" w:customStyle="1" w:styleId="StyleHeading4NotComplexBold">
    <w:name w:val="Style Heading 4 + Not (Complex) Bold"/>
    <w:basedOn w:val="4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6"/>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f">
    <w:name w:val="נדון"/>
    <w:basedOn w:val="a9"/>
    <w:next w:val="a9"/>
    <w:rsid w:val="005F25A4"/>
    <w:pPr>
      <w:overflowPunct w:val="0"/>
      <w:autoSpaceDE w:val="0"/>
      <w:autoSpaceDN w:val="0"/>
      <w:adjustRightInd w:val="0"/>
      <w:spacing w:after="240"/>
      <w:jc w:val="center"/>
    </w:pPr>
    <w:rPr>
      <w:b/>
      <w:bCs/>
      <w:kern w:val="22"/>
      <w:u w:val="single"/>
      <w:lang w:eastAsia="he-IL"/>
    </w:rPr>
  </w:style>
  <w:style w:type="paragraph" w:customStyle="1" w:styleId="affffffff0">
    <w:name w:val="טבלה"/>
    <w:basedOn w:val="a9"/>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9"/>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4">
    <w:name w:val="רגיל מדורג 3"/>
    <w:basedOn w:val="4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a">
    <w:name w:val="רגיל מדורג 2"/>
    <w:basedOn w:val="35"/>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9"/>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9"/>
    <w:rsid w:val="005F25A4"/>
    <w:pPr>
      <w:snapToGrid w:val="0"/>
      <w:spacing w:after="240"/>
      <w:jc w:val="both"/>
    </w:pPr>
    <w:rPr>
      <w:kern w:val="22"/>
      <w:lang w:eastAsia="he-IL"/>
    </w:rPr>
  </w:style>
  <w:style w:type="paragraph" w:customStyle="1" w:styleId="HEAD4A">
    <w:name w:val="HEAD4A"/>
    <w:basedOn w:val="a9"/>
    <w:rsid w:val="005F25A4"/>
    <w:pPr>
      <w:keepNext/>
      <w:snapToGrid w:val="0"/>
      <w:spacing w:line="360" w:lineRule="auto"/>
      <w:ind w:right="1476"/>
      <w:jc w:val="both"/>
    </w:pPr>
    <w:rPr>
      <w:sz w:val="20"/>
      <w:lang w:eastAsia="he-IL"/>
    </w:rPr>
  </w:style>
  <w:style w:type="paragraph" w:customStyle="1" w:styleId="2fb">
    <w:name w:val="פיסקה2"/>
    <w:basedOn w:val="a9"/>
    <w:rsid w:val="005F25A4"/>
    <w:pPr>
      <w:tabs>
        <w:tab w:val="left" w:pos="1800"/>
      </w:tabs>
      <w:snapToGrid w:val="0"/>
      <w:spacing w:line="360" w:lineRule="auto"/>
      <w:ind w:right="1021"/>
      <w:jc w:val="right"/>
    </w:pPr>
    <w:rPr>
      <w:rFonts w:cs="FrankRuehl"/>
      <w:szCs w:val="26"/>
      <w:lang w:eastAsia="he-IL"/>
    </w:rPr>
  </w:style>
  <w:style w:type="paragraph" w:customStyle="1" w:styleId="3f5">
    <w:name w:val="פיסקה3"/>
    <w:basedOn w:val="a9"/>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b"/>
    <w:autoRedefine/>
    <w:rsid w:val="005F25A4"/>
    <w:pPr>
      <w:tabs>
        <w:tab w:val="left" w:pos="9099"/>
      </w:tabs>
      <w:spacing w:before="120" w:line="360" w:lineRule="auto"/>
      <w:ind w:left="2500" w:firstLine="0"/>
    </w:pPr>
    <w:rPr>
      <w:rFonts w:cs="Narkisim"/>
      <w:noProof/>
    </w:rPr>
  </w:style>
  <w:style w:type="paragraph" w:customStyle="1" w:styleId="text4">
    <w:name w:val="text4"/>
    <w:basedOn w:val="a9"/>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9"/>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c">
    <w:name w:val="סגנון2"/>
    <w:basedOn w:val="1d"/>
    <w:uiPriority w:val="99"/>
    <w:qFormat/>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9"/>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9"/>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9"/>
    <w:rsid w:val="005F25A4"/>
    <w:pPr>
      <w:autoSpaceDE w:val="0"/>
      <w:autoSpaceDN w:val="0"/>
      <w:bidi w:val="0"/>
      <w:jc w:val="both"/>
    </w:pPr>
    <w:rPr>
      <w:rFonts w:ascii="Arial" w:hAnsi="Arial"/>
      <w:lang w:eastAsia="he-IL"/>
    </w:rPr>
  </w:style>
  <w:style w:type="paragraph" w:customStyle="1" w:styleId="2fd">
    <w:name w:val="סגנון גוף טקסט 2 + מודגש"/>
    <w:basedOn w:val="28"/>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f1">
    <w:name w:val="סגנון מרווח בין שורות:  שורה וחצי"/>
    <w:basedOn w:val="a9"/>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6"/>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9"/>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e">
    <w:name w:val="פיסקת רשימה2"/>
    <w:basedOn w:val="a9"/>
    <w:uiPriority w:val="99"/>
    <w:qFormat/>
    <w:rsid w:val="005F25A4"/>
    <w:pPr>
      <w:bidi w:val="0"/>
      <w:ind w:left="720"/>
      <w:contextualSpacing/>
    </w:pPr>
  </w:style>
  <w:style w:type="paragraph" w:customStyle="1" w:styleId="pp">
    <w:name w:val="pp"/>
    <w:basedOn w:val="a9"/>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9"/>
    <w:uiPriority w:val="99"/>
    <w:rsid w:val="005F25A4"/>
    <w:pPr>
      <w:spacing w:after="200" w:line="276" w:lineRule="auto"/>
      <w:ind w:left="720"/>
    </w:pPr>
    <w:rPr>
      <w:rFonts w:ascii="Calibri" w:hAnsi="Calibri"/>
    </w:rPr>
  </w:style>
  <w:style w:type="paragraph" w:customStyle="1" w:styleId="TableContents">
    <w:name w:val="Table Contents"/>
    <w:basedOn w:val="aff0"/>
    <w:rsid w:val="005F25A4"/>
    <w:pPr>
      <w:spacing w:after="0"/>
    </w:pPr>
    <w:rPr>
      <w:rFonts w:cs="Times New Roman"/>
      <w:bCs/>
    </w:rPr>
  </w:style>
  <w:style w:type="paragraph" w:customStyle="1" w:styleId="StyleStyleStyleStyleHeading1LeftLeft">
    <w:name w:val="Style Style Style Style Heading 1 + + Left + Left +"/>
    <w:basedOn w:val="a9"/>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9"/>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9"/>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2">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9"/>
    <w:next w:val="a9"/>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a"/>
    <w:link w:val="z-"/>
    <w:semiHidden/>
    <w:rsid w:val="005F25A4"/>
    <w:rPr>
      <w:rFonts w:ascii="Arial" w:eastAsia="Times New Roman" w:hAnsi="Arial" w:cs="Arial"/>
      <w:noProof/>
      <w:vanish/>
      <w:sz w:val="16"/>
      <w:szCs w:val="16"/>
      <w:lang w:eastAsia="he-IL"/>
    </w:rPr>
  </w:style>
  <w:style w:type="paragraph" w:styleId="z-1">
    <w:name w:val="HTML Bottom of Form"/>
    <w:basedOn w:val="a9"/>
    <w:next w:val="a9"/>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a"/>
    <w:link w:val="z-1"/>
    <w:semiHidden/>
    <w:rsid w:val="005F25A4"/>
    <w:rPr>
      <w:rFonts w:ascii="Arial" w:eastAsia="Times New Roman" w:hAnsi="Arial" w:cs="Arial"/>
      <w:noProof/>
      <w:vanish/>
      <w:sz w:val="16"/>
      <w:szCs w:val="16"/>
      <w:lang w:eastAsia="he-IL"/>
    </w:rPr>
  </w:style>
  <w:style w:type="paragraph" w:customStyle="1" w:styleId="3f6">
    <w:name w:val="פירוט 3"/>
    <w:basedOn w:val="Normal3"/>
    <w:rsid w:val="005F25A4"/>
    <w:pPr>
      <w:spacing w:line="280" w:lineRule="exact"/>
      <w:ind w:left="0" w:right="2835" w:hanging="1644"/>
      <w:jc w:val="right"/>
    </w:pPr>
    <w:rPr>
      <w:lang w:eastAsia="en-US"/>
    </w:rPr>
  </w:style>
  <w:style w:type="paragraph" w:customStyle="1" w:styleId="3f7">
    <w:name w:val="פירוט3 תבליט"/>
    <w:basedOn w:val="3f6"/>
    <w:rsid w:val="005F25A4"/>
    <w:pPr>
      <w:widowControl w:val="0"/>
      <w:ind w:right="2836" w:hanging="284"/>
    </w:pPr>
    <w:rPr>
      <w:smallCaps/>
    </w:rPr>
  </w:style>
  <w:style w:type="paragraph" w:customStyle="1" w:styleId="3f8">
    <w:name w:val="פירוט3 מוזח"/>
    <w:basedOn w:val="3f7"/>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3">
    <w:name w:val="זכויות"/>
    <w:basedOn w:val="2f3"/>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9"/>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9"/>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1"/>
    <w:uiPriority w:val="99"/>
    <w:rsid w:val="005F25A4"/>
  </w:style>
  <w:style w:type="character" w:customStyle="1" w:styleId="affffffff4">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9"/>
    <w:next w:val="a9"/>
    <w:autoRedefine/>
    <w:uiPriority w:val="99"/>
    <w:rsid w:val="005F25A4"/>
    <w:pPr>
      <w:bidi w:val="0"/>
      <w:spacing w:line="240" w:lineRule="exact"/>
      <w:jc w:val="right"/>
    </w:pPr>
    <w:rPr>
      <w:rFonts w:ascii="Tahoma" w:hAnsi="Tahoma" w:cs="Arial"/>
      <w:lang w:bidi="ar-SA"/>
    </w:rPr>
  </w:style>
  <w:style w:type="character" w:customStyle="1" w:styleId="affffffff5">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4"/>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6"/>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9"/>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9"/>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9"/>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9"/>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6">
    <w:name w:val="טקסט גוף המסמך אריאל"/>
    <w:basedOn w:val="a9"/>
    <w:uiPriority w:val="99"/>
    <w:rsid w:val="005F25A4"/>
    <w:pPr>
      <w:spacing w:before="120" w:line="288" w:lineRule="auto"/>
      <w:ind w:left="340"/>
      <w:jc w:val="both"/>
    </w:pPr>
    <w:rPr>
      <w:rFonts w:ascii="Arial" w:hAnsi="Arial" w:cs="Arial"/>
    </w:rPr>
  </w:style>
  <w:style w:type="table" w:styleId="1f9">
    <w:name w:val="Table Simple 1"/>
    <w:basedOn w:val="ab"/>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9"/>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תו"/>
    <w:aliases w:val="תו תו תו תו תו תו תו תו תו Char Char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9"/>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9"/>
    <w:uiPriority w:val="99"/>
    <w:rsid w:val="005F25A4"/>
    <w:pPr>
      <w:spacing w:before="120" w:line="320" w:lineRule="atLeast"/>
      <w:jc w:val="both"/>
    </w:pPr>
  </w:style>
  <w:style w:type="paragraph" w:customStyle="1" w:styleId="affffffff7">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1fa">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9"/>
    <w:next w:val="a9"/>
    <w:autoRedefine/>
    <w:uiPriority w:val="99"/>
    <w:rsid w:val="005F25A4"/>
    <w:pPr>
      <w:bidi w:val="0"/>
      <w:spacing w:line="240" w:lineRule="exact"/>
      <w:jc w:val="right"/>
    </w:pPr>
    <w:rPr>
      <w:rFonts w:ascii="Tahoma" w:hAnsi="Tahoma" w:cs="Arial"/>
      <w:lang w:bidi="ar-SA"/>
    </w:rPr>
  </w:style>
  <w:style w:type="character" w:styleId="affffffff8">
    <w:name w:val="Strong"/>
    <w:qFormat/>
    <w:rsid w:val="005F25A4"/>
    <w:rPr>
      <w:rFonts w:cs="Times New Roman"/>
      <w:b/>
      <w:bCs/>
    </w:rPr>
  </w:style>
  <w:style w:type="paragraph" w:customStyle="1" w:styleId="1fb">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Char5">
    <w:name w:val="גופן ברירת המחדל של קטע תו תו תו תו Char תו"/>
    <w:aliases w:val="תו תו תו תו תו תו תו תו תו Char Char תו תו"/>
    <w:basedOn w:val="a9"/>
    <w:next w:val="a9"/>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9"/>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9">
    <w:name w:val="Emphasis"/>
    <w:basedOn w:val="aa"/>
    <w:uiPriority w:val="20"/>
    <w:qFormat/>
    <w:rsid w:val="004D1F2B"/>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9"/>
    <w:next w:val="a9"/>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9"/>
    <w:next w:val="a9"/>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c">
    <w:name w:val="גופן ברירת המחדל של פיסקה1"/>
    <w:basedOn w:val="a9"/>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9"/>
    <w:uiPriority w:val="99"/>
    <w:rsid w:val="005F25A4"/>
    <w:pPr>
      <w:spacing w:before="120" w:line="320" w:lineRule="exact"/>
      <w:jc w:val="both"/>
    </w:pPr>
    <w:rPr>
      <w:lang w:eastAsia="he-IL"/>
    </w:rPr>
  </w:style>
  <w:style w:type="paragraph" w:customStyle="1" w:styleId="2ff">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9"/>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4D1F2B"/>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9"/>
    <w:uiPriority w:val="99"/>
    <w:rsid w:val="005F25A4"/>
    <w:pPr>
      <w:spacing w:after="200" w:line="276" w:lineRule="auto"/>
      <w:ind w:left="720"/>
      <w:contextualSpacing/>
    </w:pPr>
    <w:rPr>
      <w:rFonts w:ascii="Calibri" w:hAnsi="Calibri" w:cs="Arial"/>
    </w:rPr>
  </w:style>
  <w:style w:type="paragraph" w:customStyle="1" w:styleId="2ff0">
    <w:name w:val="פסקה2"/>
    <w:basedOn w:val="a9"/>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9"/>
    <w:rsid w:val="005F25A4"/>
    <w:pPr>
      <w:bidi w:val="0"/>
      <w:spacing w:line="240" w:lineRule="exact"/>
    </w:pPr>
    <w:rPr>
      <w:rFonts w:ascii="Verdana" w:hAnsi="Verdana"/>
      <w:sz w:val="20"/>
      <w:szCs w:val="20"/>
      <w:lang w:bidi="ar-SA"/>
    </w:rPr>
  </w:style>
  <w:style w:type="paragraph" w:customStyle="1" w:styleId="Char35">
    <w:name w:val="Char35"/>
    <w:basedOn w:val="a9"/>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4D1F2B"/>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4D1F2B"/>
    <w:pPr>
      <w:spacing w:before="240"/>
    </w:pPr>
    <w:rPr>
      <w:b/>
      <w:bCs/>
      <w:u w:val="dottedHeavy"/>
    </w:rPr>
  </w:style>
  <w:style w:type="paragraph" w:customStyle="1" w:styleId="Para1TitleUL">
    <w:name w:val="Para1 TitleUL"/>
    <w:basedOn w:val="Base"/>
    <w:next w:val="Para10"/>
    <w:qFormat/>
    <w:rsid w:val="004D1F2B"/>
    <w:pPr>
      <w:spacing w:before="240"/>
      <w:ind w:left="397"/>
    </w:pPr>
    <w:rPr>
      <w:b/>
      <w:bCs/>
      <w:u w:val="dottedHeavy"/>
    </w:rPr>
  </w:style>
  <w:style w:type="paragraph" w:customStyle="1" w:styleId="Para2TitleUL">
    <w:name w:val="Para2 TitleUL"/>
    <w:basedOn w:val="Base"/>
    <w:next w:val="Para20"/>
    <w:qFormat/>
    <w:rsid w:val="004D1F2B"/>
    <w:pPr>
      <w:spacing w:before="240"/>
      <w:ind w:left="720"/>
    </w:pPr>
    <w:rPr>
      <w:b/>
      <w:bCs/>
      <w:u w:val="dottedHeavy"/>
    </w:rPr>
  </w:style>
  <w:style w:type="paragraph" w:customStyle="1" w:styleId="Para3TitleUL">
    <w:name w:val="Para3 TitleUL"/>
    <w:basedOn w:val="Base"/>
    <w:next w:val="Para30"/>
    <w:qFormat/>
    <w:rsid w:val="004D1F2B"/>
    <w:pPr>
      <w:spacing w:before="240"/>
      <w:ind w:left="1083"/>
    </w:pPr>
    <w:rPr>
      <w:b/>
      <w:bCs/>
      <w:u w:val="dottedHeavy"/>
    </w:rPr>
  </w:style>
  <w:style w:type="paragraph" w:customStyle="1" w:styleId="Para4TitleUL">
    <w:name w:val="Para4 TitleUL"/>
    <w:basedOn w:val="Base"/>
    <w:next w:val="Para4"/>
    <w:qFormat/>
    <w:rsid w:val="004D1F2B"/>
    <w:pPr>
      <w:spacing w:before="240"/>
      <w:ind w:left="1440"/>
    </w:pPr>
    <w:rPr>
      <w:b/>
      <w:bCs/>
      <w:u w:val="dottedHeavy"/>
    </w:rPr>
  </w:style>
  <w:style w:type="paragraph" w:customStyle="1" w:styleId="Para5TitleUL">
    <w:name w:val="Para5 TitleUL"/>
    <w:basedOn w:val="Base"/>
    <w:next w:val="Para5"/>
    <w:qFormat/>
    <w:rsid w:val="004D1F2B"/>
    <w:pPr>
      <w:spacing w:before="240"/>
      <w:ind w:left="1854"/>
    </w:pPr>
    <w:rPr>
      <w:b/>
      <w:bCs/>
      <w:u w:val="dottedHeavy"/>
    </w:rPr>
  </w:style>
  <w:style w:type="paragraph" w:customStyle="1" w:styleId="Frame10">
    <w:name w:val="Frame1"/>
    <w:basedOn w:val="Base"/>
    <w:rsid w:val="004D1F2B"/>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a"/>
    <w:rsid w:val="005F25A4"/>
    <w:rPr>
      <w:rFonts w:asciiTheme="majorHAnsi" w:eastAsiaTheme="majorEastAsia" w:hAnsiTheme="majorHAnsi" w:cs="David"/>
      <w:b/>
      <w:bCs/>
      <w:i/>
      <w:color w:val="000000"/>
      <w:sz w:val="28"/>
      <w:szCs w:val="26"/>
      <w:lang w:eastAsia="he-IL"/>
    </w:rPr>
  </w:style>
  <w:style w:type="table" w:customStyle="1" w:styleId="2ff1">
    <w:name w:val="טבלת רשת2"/>
    <w:basedOn w:val="ab"/>
    <w:uiPriority w:val="3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a">
    <w:name w:val="טקסט סעיף תו"/>
    <w:rsid w:val="005F25A4"/>
    <w:rPr>
      <w:rFonts w:ascii="Arial" w:hAnsi="Arial" w:cs="Arial"/>
      <w:sz w:val="22"/>
      <w:szCs w:val="22"/>
      <w:lang w:val="en-US" w:eastAsia="en-US" w:bidi="he-IL"/>
    </w:rPr>
  </w:style>
  <w:style w:type="paragraph" w:customStyle="1" w:styleId="CharChar3">
    <w:name w:val="Char תו Char תו"/>
    <w:basedOn w:val="a9"/>
    <w:uiPriority w:val="99"/>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9"/>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d">
    <w:name w:val="הזכר1"/>
    <w:uiPriority w:val="99"/>
    <w:semiHidden/>
    <w:unhideWhenUsed/>
    <w:rsid w:val="005F25A4"/>
    <w:rPr>
      <w:color w:val="2B579A"/>
      <w:shd w:val="clear" w:color="auto" w:fill="E6E6E6"/>
    </w:rPr>
  </w:style>
  <w:style w:type="character" w:customStyle="1" w:styleId="default">
    <w:name w:val="default"/>
    <w:basedOn w:val="aa"/>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b"/>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4D1F2B"/>
    <w:pPr>
      <w:numPr>
        <w:numId w:val="16"/>
      </w:numPr>
    </w:pPr>
  </w:style>
  <w:style w:type="numbering" w:customStyle="1" w:styleId="311">
    <w:name w:val="סגנון311"/>
    <w:uiPriority w:val="99"/>
    <w:rsid w:val="004D1F2B"/>
  </w:style>
  <w:style w:type="character" w:customStyle="1" w:styleId="1fe">
    <w:name w:val="אזכור לא מזוהה1"/>
    <w:basedOn w:val="aa"/>
    <w:uiPriority w:val="99"/>
    <w:semiHidden/>
    <w:unhideWhenUsed/>
    <w:rsid w:val="00F73484"/>
    <w:rPr>
      <w:color w:val="605E5C"/>
      <w:shd w:val="clear" w:color="auto" w:fill="E1DFDD"/>
    </w:rPr>
  </w:style>
  <w:style w:type="character" w:customStyle="1" w:styleId="affffff4">
    <w:name w:val="תואר תו"/>
    <w:aliases w:val="כותרת טקסט תו2"/>
    <w:link w:val="1b"/>
    <w:rsid w:val="00184DC4"/>
    <w:rPr>
      <w:rFonts w:eastAsia="Times New Roman"/>
      <w:b/>
      <w:bCs/>
      <w:spacing w:val="6"/>
      <w:sz w:val="28"/>
      <w:szCs w:val="32"/>
      <w:lang w:eastAsia="he-IL"/>
    </w:rPr>
  </w:style>
  <w:style w:type="paragraph" w:customStyle="1" w:styleId="23">
    <w:name w:val="מיספור2"/>
    <w:basedOn w:val="a9"/>
    <w:next w:val="a9"/>
    <w:uiPriority w:val="99"/>
    <w:rsid w:val="008F6288"/>
    <w:pPr>
      <w:numPr>
        <w:ilvl w:val="1"/>
        <w:numId w:val="60"/>
      </w:numPr>
      <w:spacing w:before="120" w:after="60"/>
      <w:jc w:val="both"/>
    </w:pPr>
    <w:rPr>
      <w:sz w:val="20"/>
      <w:lang w:eastAsia="he-IL"/>
    </w:rPr>
  </w:style>
  <w:style w:type="character" w:customStyle="1" w:styleId="1ff">
    <w:name w:val="מספור1 תו"/>
    <w:link w:val="10"/>
    <w:uiPriority w:val="99"/>
    <w:locked/>
    <w:rsid w:val="008F6288"/>
    <w:rPr>
      <w:color w:val="000000"/>
      <w:szCs w:val="24"/>
      <w:lang w:val="x-none" w:eastAsia="x-none"/>
    </w:rPr>
  </w:style>
  <w:style w:type="paragraph" w:customStyle="1" w:styleId="10">
    <w:name w:val="מספור1"/>
    <w:basedOn w:val="a9"/>
    <w:next w:val="a9"/>
    <w:link w:val="1ff"/>
    <w:autoRedefine/>
    <w:uiPriority w:val="99"/>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9"/>
    <w:next w:val="a9"/>
    <w:uiPriority w:val="99"/>
    <w:rsid w:val="008F6288"/>
    <w:pPr>
      <w:numPr>
        <w:ilvl w:val="2"/>
        <w:numId w:val="60"/>
      </w:numPr>
      <w:spacing w:before="120" w:after="60"/>
      <w:jc w:val="both"/>
    </w:pPr>
    <w:rPr>
      <w:sz w:val="20"/>
      <w:lang w:eastAsia="he-IL"/>
    </w:rPr>
  </w:style>
  <w:style w:type="character" w:customStyle="1" w:styleId="ListParagraph2">
    <w:name w:val="List Paragraph2 תו"/>
    <w:basedOn w:val="aa"/>
    <w:link w:val="ListParagraph20"/>
    <w:locked/>
    <w:rsid w:val="004070B3"/>
    <w:rPr>
      <w:rFonts w:ascii="Calibri" w:hAnsi="Calibri" w:cs="Calibri"/>
    </w:rPr>
  </w:style>
  <w:style w:type="paragraph" w:customStyle="1" w:styleId="ListParagraph20">
    <w:name w:val="List Paragraph2"/>
    <w:basedOn w:val="a9"/>
    <w:link w:val="ListParagraph2"/>
    <w:rsid w:val="004070B3"/>
    <w:pPr>
      <w:ind w:left="720"/>
    </w:pPr>
    <w:rPr>
      <w:rFonts w:ascii="Calibri" w:eastAsia="Calibri" w:hAnsi="Calibri" w:cs="Calibri"/>
      <w:sz w:val="20"/>
      <w:szCs w:val="20"/>
    </w:rPr>
  </w:style>
  <w:style w:type="table" w:styleId="affffffffb">
    <w:name w:val="Grid Table Light"/>
    <w:basedOn w:val="ab"/>
    <w:uiPriority w:val="40"/>
    <w:rsid w:val="00A64175"/>
    <w:rPr>
      <w:rFonts w:eastAsiaTheme="minorHAnsi"/>
      <w:sz w:val="22"/>
      <w:szCs w:val="24"/>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ff2">
    <w:name w:val="אזכור לא מזוהה2"/>
    <w:basedOn w:val="aa"/>
    <w:uiPriority w:val="99"/>
    <w:semiHidden/>
    <w:unhideWhenUsed/>
    <w:rsid w:val="001B4CF3"/>
    <w:rPr>
      <w:color w:val="605E5C"/>
      <w:shd w:val="clear" w:color="auto" w:fill="E1DFDD"/>
    </w:rPr>
  </w:style>
  <w:style w:type="paragraph" w:customStyle="1" w:styleId="affffffffc">
    <w:name w:val="סגנון מרווח בין שורות:  בודד"/>
    <w:basedOn w:val="a9"/>
    <w:rsid w:val="005242AC"/>
    <w:pPr>
      <w:jc w:val="both"/>
    </w:pPr>
    <w:rPr>
      <w:rFonts w:ascii="Arial" w:hAnsi="Arial" w:cs="Arial"/>
      <w:sz w:val="22"/>
      <w:lang w:eastAsia="he-IL"/>
    </w:rPr>
  </w:style>
  <w:style w:type="character" w:customStyle="1" w:styleId="56">
    <w:name w:val="סעיף רמה 5 תו"/>
    <w:basedOn w:val="aa"/>
    <w:link w:val="51"/>
    <w:rsid w:val="00451079"/>
    <w:rPr>
      <w:rFonts w:ascii="Arial" w:eastAsia="Times New Roman" w:hAnsi="Arial"/>
      <w:sz w:val="24"/>
      <w:szCs w:val="24"/>
    </w:rPr>
  </w:style>
  <w:style w:type="paragraph" w:customStyle="1" w:styleId="13">
    <w:name w:val="היסט1"/>
    <w:basedOn w:val="a9"/>
    <w:uiPriority w:val="99"/>
    <w:rsid w:val="00451079"/>
    <w:pPr>
      <w:numPr>
        <w:numId w:val="63"/>
      </w:numPr>
      <w:spacing w:before="240"/>
      <w:jc w:val="both"/>
    </w:pPr>
    <w:rPr>
      <w:rFonts w:ascii="Arial" w:hAnsi="Arial" w:cs="Times New Roman"/>
    </w:rPr>
  </w:style>
  <w:style w:type="paragraph" w:customStyle="1" w:styleId="25">
    <w:name w:val="היסט2"/>
    <w:basedOn w:val="a9"/>
    <w:uiPriority w:val="99"/>
    <w:rsid w:val="00451079"/>
    <w:pPr>
      <w:numPr>
        <w:ilvl w:val="1"/>
        <w:numId w:val="63"/>
      </w:numPr>
      <w:spacing w:before="240"/>
      <w:jc w:val="both"/>
    </w:pPr>
    <w:rPr>
      <w:rFonts w:ascii="Arial" w:hAnsi="Arial" w:cs="Times New Roman"/>
    </w:rPr>
  </w:style>
  <w:style w:type="paragraph" w:customStyle="1" w:styleId="34">
    <w:name w:val="היסט3"/>
    <w:basedOn w:val="a9"/>
    <w:uiPriority w:val="99"/>
    <w:rsid w:val="00451079"/>
    <w:pPr>
      <w:numPr>
        <w:ilvl w:val="2"/>
        <w:numId w:val="63"/>
      </w:numPr>
      <w:spacing w:before="240"/>
      <w:jc w:val="both"/>
    </w:pPr>
    <w:rPr>
      <w:rFonts w:ascii="Arial" w:hAnsi="Arial" w:cs="Times New Roman"/>
    </w:rPr>
  </w:style>
  <w:style w:type="paragraph" w:customStyle="1" w:styleId="43">
    <w:name w:val="היסט4"/>
    <w:basedOn w:val="a9"/>
    <w:uiPriority w:val="99"/>
    <w:rsid w:val="00451079"/>
    <w:pPr>
      <w:numPr>
        <w:ilvl w:val="3"/>
        <w:numId w:val="63"/>
      </w:numPr>
      <w:spacing w:before="240"/>
      <w:jc w:val="both"/>
    </w:pPr>
    <w:rPr>
      <w:rFonts w:ascii="Arial" w:hAnsi="Arial" w:cs="Times New Roman"/>
    </w:rPr>
  </w:style>
  <w:style w:type="table" w:customStyle="1" w:styleId="2ff3">
    <w:name w:val="טקסט טבלה תחתונה2"/>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קסט טבלה תחתונה111"/>
    <w:basedOn w:val="ab"/>
    <w:next w:val="af0"/>
    <w:uiPriority w:val="59"/>
    <w:rsid w:val="0045107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9">
    <w:name w:val="ממוספר 3"/>
    <w:basedOn w:val="a9"/>
    <w:next w:val="a9"/>
    <w:uiPriority w:val="99"/>
    <w:qFormat/>
    <w:rsid w:val="00854C1A"/>
    <w:pPr>
      <w:tabs>
        <w:tab w:val="left" w:pos="1334"/>
      </w:tabs>
      <w:spacing w:before="240" w:after="240" w:line="360" w:lineRule="auto"/>
      <w:ind w:left="1496" w:hanging="504"/>
      <w:outlineLvl w:val="1"/>
    </w:pPr>
  </w:style>
  <w:style w:type="paragraph" w:customStyle="1" w:styleId="Default0">
    <w:name w:val="Default"/>
    <w:rsid w:val="00883C02"/>
    <w:pPr>
      <w:autoSpaceDE w:val="0"/>
      <w:autoSpaceDN w:val="0"/>
      <w:adjustRightInd w:val="0"/>
    </w:pPr>
    <w:rPr>
      <w:rFonts w:ascii="Georgia" w:eastAsiaTheme="minorHAnsi" w:hAnsi="Georgia" w:cs="Georgia"/>
      <w:color w:val="000000"/>
      <w:sz w:val="24"/>
      <w:szCs w:val="24"/>
    </w:rPr>
  </w:style>
  <w:style w:type="paragraph" w:customStyle="1" w:styleId="HNormal">
    <w:name w:val="HNormal"/>
    <w:link w:val="HNormal0"/>
    <w:rsid w:val="00883C02"/>
    <w:pPr>
      <w:bidi/>
      <w:spacing w:after="120"/>
      <w:jc w:val="both"/>
    </w:pPr>
    <w:rPr>
      <w:rFonts w:ascii="Arial" w:eastAsia="Times New Roman" w:hAnsi="Arial" w:cs="Arial"/>
      <w:noProof/>
      <w:sz w:val="24"/>
      <w:szCs w:val="24"/>
      <w:lang w:eastAsia="he-IL"/>
    </w:rPr>
  </w:style>
  <w:style w:type="paragraph" w:customStyle="1" w:styleId="Hnormal1">
    <w:name w:val="Hnormal"/>
    <w:uiPriority w:val="99"/>
    <w:rsid w:val="00883C02"/>
    <w:pPr>
      <w:bidi/>
      <w:jc w:val="both"/>
    </w:pPr>
    <w:rPr>
      <w:rFonts w:eastAsia="Times New Roman"/>
      <w:noProof/>
      <w:szCs w:val="24"/>
      <w:lang w:eastAsia="he-IL"/>
    </w:rPr>
  </w:style>
  <w:style w:type="paragraph" w:customStyle="1" w:styleId="3fa">
    <w:name w:val="פסקה3"/>
    <w:basedOn w:val="a9"/>
    <w:uiPriority w:val="99"/>
    <w:rsid w:val="00883C02"/>
    <w:pPr>
      <w:spacing w:line="360" w:lineRule="auto"/>
      <w:ind w:left="907"/>
      <w:jc w:val="both"/>
    </w:pPr>
    <w:rPr>
      <w:rFonts w:ascii="Arial" w:hAnsi="Arial" w:cs="Arial"/>
      <w:noProof/>
      <w:lang w:eastAsia="he-IL"/>
    </w:rPr>
  </w:style>
  <w:style w:type="paragraph" w:customStyle="1" w:styleId="4c">
    <w:name w:val="פסקה4"/>
    <w:uiPriority w:val="99"/>
    <w:rsid w:val="00883C02"/>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uiPriority w:val="99"/>
    <w:rsid w:val="00883C02"/>
    <w:pPr>
      <w:spacing w:before="120" w:line="320" w:lineRule="atLeast"/>
      <w:ind w:left="720"/>
      <w:jc w:val="both"/>
    </w:pPr>
    <w:rPr>
      <w:rFonts w:ascii="Arial" w:hAnsi="Arial" w:cs="Arial"/>
    </w:rPr>
  </w:style>
  <w:style w:type="paragraph" w:customStyle="1" w:styleId="table1">
    <w:name w:val="table1"/>
    <w:basedOn w:val="HNormal"/>
    <w:next w:val="HNormal"/>
    <w:uiPriority w:val="99"/>
    <w:rsid w:val="00883C02"/>
    <w:pPr>
      <w:spacing w:line="360" w:lineRule="auto"/>
      <w:ind w:left="1152"/>
    </w:pPr>
    <w:rPr>
      <w:b/>
      <w:bCs/>
      <w:u w:val="single"/>
    </w:rPr>
  </w:style>
  <w:style w:type="character" w:customStyle="1" w:styleId="HTMLMarkup">
    <w:name w:val="HTML Markup"/>
    <w:rsid w:val="00883C02"/>
    <w:rPr>
      <w:vanish/>
      <w:color w:val="FF0000"/>
    </w:rPr>
  </w:style>
  <w:style w:type="character" w:customStyle="1" w:styleId="StyleNormalWebLatinArialComplexArialBlackCharCharCharChar">
    <w:name w:val="Style Normal (Web) + (Latin) Arial (Complex) Arial Black Char Char Char Char"/>
    <w:rsid w:val="00883C02"/>
    <w:rPr>
      <w:rFonts w:ascii="Arial" w:hAnsi="Arial" w:cs="Arial"/>
      <w:color w:val="000000"/>
      <w:sz w:val="22"/>
      <w:szCs w:val="22"/>
      <w:lang w:val="en-US" w:eastAsia="he-IL" w:bidi="he-IL"/>
    </w:rPr>
  </w:style>
  <w:style w:type="paragraph" w:customStyle="1" w:styleId="Style9ptLinespacingsingle">
    <w:name w:val="Style 9 pt Line spacing:  single"/>
    <w:basedOn w:val="a9"/>
    <w:uiPriority w:val="99"/>
    <w:rsid w:val="00883C02"/>
    <w:pPr>
      <w:numPr>
        <w:ilvl w:val="1"/>
        <w:numId w:val="71"/>
      </w:numPr>
      <w:spacing w:line="360" w:lineRule="auto"/>
      <w:ind w:right="0"/>
      <w:jc w:val="both"/>
    </w:pPr>
    <w:rPr>
      <w:rFonts w:ascii="Arial" w:hAnsi="Arial" w:cs="Arial"/>
      <w:sz w:val="22"/>
      <w:szCs w:val="22"/>
      <w:lang w:eastAsia="he-IL"/>
    </w:rPr>
  </w:style>
  <w:style w:type="paragraph" w:customStyle="1" w:styleId="Style9ptLinespacingsingle9">
    <w:name w:val="סגנון Style 9 pt Line spacing:  single + ‏9 נק'"/>
    <w:basedOn w:val="Style9ptLinespacingsingle"/>
    <w:uiPriority w:val="99"/>
    <w:rsid w:val="00883C02"/>
    <w:pPr>
      <w:numPr>
        <w:ilvl w:val="0"/>
        <w:numId w:val="70"/>
      </w:numPr>
      <w:tabs>
        <w:tab w:val="clear" w:pos="0"/>
        <w:tab w:val="num" w:pos="288"/>
      </w:tabs>
      <w:ind w:left="576" w:hanging="288"/>
    </w:pPr>
  </w:style>
  <w:style w:type="paragraph" w:customStyle="1" w:styleId="HNormal080">
    <w:name w:val="סגנון HNormal + לפני:  0.8&quot; אחרי:  0 נק'"/>
    <w:basedOn w:val="HNormal"/>
    <w:uiPriority w:val="99"/>
    <w:rsid w:val="00883C02"/>
    <w:pPr>
      <w:spacing w:after="0"/>
      <w:ind w:left="1152"/>
    </w:pPr>
    <w:rPr>
      <w:sz w:val="22"/>
      <w:szCs w:val="22"/>
    </w:rPr>
  </w:style>
  <w:style w:type="paragraph" w:customStyle="1" w:styleId="00">
    <w:name w:val="סגנון ת' בטבלה + לפני:  0&quot; שורה ראשונה:  0&quot;"/>
    <w:basedOn w:val="a9"/>
    <w:uiPriority w:val="99"/>
    <w:rsid w:val="00883C02"/>
    <w:pPr>
      <w:spacing w:after="120" w:line="360" w:lineRule="auto"/>
      <w:jc w:val="both"/>
    </w:pPr>
    <w:rPr>
      <w:rFonts w:ascii="Arial" w:hAnsi="Arial" w:cs="Arial"/>
      <w:sz w:val="22"/>
      <w:szCs w:val="22"/>
      <w:lang w:eastAsia="he-IL"/>
    </w:rPr>
  </w:style>
  <w:style w:type="paragraph" w:customStyle="1" w:styleId="Figure1">
    <w:name w:val="Figure1"/>
    <w:basedOn w:val="HNormal"/>
    <w:next w:val="HNormal"/>
    <w:uiPriority w:val="99"/>
    <w:rsid w:val="00883C02"/>
    <w:pPr>
      <w:spacing w:after="240" w:line="360" w:lineRule="auto"/>
      <w:ind w:left="1872"/>
    </w:pPr>
    <w:rPr>
      <w:b/>
      <w:bCs/>
      <w:u w:val="single"/>
    </w:rPr>
  </w:style>
  <w:style w:type="paragraph" w:customStyle="1" w:styleId="Style1ComplexDavidComplex12ptLinespacing151">
    <w:name w:val="Style פסקה1 + (Complex) David (Complex) 12 pt Line spacing:  1.5 ...1"/>
    <w:basedOn w:val="a9"/>
    <w:autoRedefine/>
    <w:uiPriority w:val="99"/>
    <w:rsid w:val="00883C02"/>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6"/>
    <w:autoRedefine/>
    <w:uiPriority w:val="99"/>
    <w:rsid w:val="00883C02"/>
    <w:pPr>
      <w:pageBreakBefore/>
      <w:widowControl w:val="0"/>
      <w:numPr>
        <w:ilvl w:val="0"/>
        <w:numId w:val="0"/>
      </w:numPr>
      <w:tabs>
        <w:tab w:val="clear" w:pos="1083"/>
        <w:tab w:val="clear" w:pos="1440"/>
        <w:tab w:val="clear" w:pos="1854"/>
        <w:tab w:val="num" w:pos="1080"/>
      </w:tabs>
      <w:spacing w:before="60" w:after="60" w:line="240" w:lineRule="auto"/>
      <w:ind w:left="1080" w:hanging="720"/>
      <w:jc w:val="center"/>
    </w:pPr>
    <w:rPr>
      <w:rFonts w:ascii="Tahoma" w:hAnsi="Tahoma" w:cs="Aharoni"/>
      <w:iCs/>
      <w:spacing w:val="60"/>
      <w:sz w:val="24"/>
      <w:szCs w:val="24"/>
    </w:rPr>
  </w:style>
  <w:style w:type="paragraph" w:customStyle="1" w:styleId="StyleHeading3Complex12ptNotBoldLinespacing15lin">
    <w:name w:val="Style Heading 3 + (Complex) 12 pt Not Bold Line spacing:  1.5 lin..."/>
    <w:basedOn w:val="35"/>
    <w:autoRedefine/>
    <w:uiPriority w:val="99"/>
    <w:rsid w:val="00883C02"/>
    <w:pPr>
      <w:keepNext w:val="0"/>
      <w:widowControl w:val="0"/>
      <w:numPr>
        <w:ilvl w:val="0"/>
        <w:numId w:val="0"/>
      </w:numPr>
      <w:tabs>
        <w:tab w:val="clear" w:pos="1083"/>
        <w:tab w:val="clear" w:pos="1854"/>
        <w:tab w:val="num" w:pos="1440"/>
      </w:tabs>
      <w:spacing w:before="360" w:line="360" w:lineRule="auto"/>
      <w:ind w:left="1440" w:hanging="720"/>
    </w:pPr>
    <w:rPr>
      <w:rFonts w:ascii="Arial" w:hAnsi="Arial" w:cs="Arial"/>
      <w:b w:val="0"/>
      <w:bCs w:val="0"/>
      <w:iCs/>
      <w:spacing w:val="24"/>
      <w:sz w:val="28"/>
      <w:szCs w:val="28"/>
      <w:u w:val="single"/>
      <w:lang w:eastAsia="en-US"/>
    </w:rPr>
  </w:style>
  <w:style w:type="paragraph" w:customStyle="1" w:styleId="Style1">
    <w:name w:val="Style1"/>
    <w:basedOn w:val="44"/>
    <w:autoRedefine/>
    <w:uiPriority w:val="99"/>
    <w:rsid w:val="00883C02"/>
    <w:pPr>
      <w:numPr>
        <w:ilvl w:val="0"/>
        <w:numId w:val="0"/>
      </w:numPr>
      <w:tabs>
        <w:tab w:val="clear" w:pos="1083"/>
        <w:tab w:val="clear" w:pos="1440"/>
        <w:tab w:val="clear" w:pos="1854"/>
        <w:tab w:val="num" w:pos="1080"/>
      </w:tabs>
      <w:autoSpaceDE w:val="0"/>
      <w:autoSpaceDN w:val="0"/>
      <w:spacing w:before="0" w:line="360" w:lineRule="auto"/>
      <w:ind w:left="720" w:hanging="1021"/>
    </w:pPr>
    <w:rPr>
      <w:rFonts w:ascii="Arial" w:hAnsi="Arial" w:cs="Arial"/>
      <w:i/>
      <w:iCs/>
      <w:noProof/>
      <w:sz w:val="22"/>
      <w:szCs w:val="22"/>
      <w:u w:val="single"/>
    </w:rPr>
  </w:style>
  <w:style w:type="paragraph" w:customStyle="1" w:styleId="Style2">
    <w:name w:val="Style2"/>
    <w:basedOn w:val="a9"/>
    <w:link w:val="Style2Char"/>
    <w:qFormat/>
    <w:rsid w:val="00883C02"/>
    <w:pPr>
      <w:tabs>
        <w:tab w:val="num" w:pos="1080"/>
      </w:tabs>
      <w:spacing w:after="120" w:line="360" w:lineRule="auto"/>
      <w:ind w:left="720" w:hanging="720"/>
      <w:jc w:val="both"/>
    </w:pPr>
    <w:rPr>
      <w:rFonts w:ascii="Arial" w:hAnsi="Arial" w:cs="Arial"/>
      <w:sz w:val="22"/>
      <w:szCs w:val="22"/>
      <w:lang w:eastAsia="he-IL"/>
    </w:rPr>
  </w:style>
  <w:style w:type="paragraph" w:customStyle="1" w:styleId="StyleAfter1">
    <w:name w:val="Style After:  1&quot;"/>
    <w:basedOn w:val="a9"/>
    <w:uiPriority w:val="99"/>
    <w:rsid w:val="00883C02"/>
    <w:pPr>
      <w:tabs>
        <w:tab w:val="num" w:pos="720"/>
      </w:tabs>
      <w:spacing w:after="120" w:line="360" w:lineRule="auto"/>
      <w:ind w:left="720" w:right="1440" w:hanging="360"/>
      <w:jc w:val="both"/>
    </w:pPr>
    <w:rPr>
      <w:rFonts w:ascii="Arial" w:hAnsi="Arial" w:cs="Arial"/>
      <w:sz w:val="20"/>
      <w:szCs w:val="20"/>
      <w:lang w:eastAsia="he-IL"/>
    </w:rPr>
  </w:style>
  <w:style w:type="paragraph" w:customStyle="1" w:styleId="510">
    <w:name w:val="כותרת 51"/>
    <w:basedOn w:val="52"/>
    <w:next w:val="StyleHeading4Right"/>
    <w:uiPriority w:val="99"/>
    <w:rsid w:val="00883C02"/>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paragraph" w:customStyle="1" w:styleId="StyleHeading4Right">
    <w:name w:val="Style Heading 4 + Right"/>
    <w:basedOn w:val="44"/>
    <w:uiPriority w:val="99"/>
    <w:rsid w:val="00883C02"/>
    <w:pPr>
      <w:numPr>
        <w:ilvl w:val="0"/>
        <w:numId w:val="0"/>
      </w:numPr>
      <w:tabs>
        <w:tab w:val="clear" w:pos="1083"/>
        <w:tab w:val="clear" w:pos="1440"/>
        <w:tab w:val="clear" w:pos="1854"/>
      </w:tabs>
      <w:autoSpaceDE w:val="0"/>
      <w:autoSpaceDN w:val="0"/>
      <w:spacing w:before="0" w:line="360" w:lineRule="auto"/>
      <w:ind w:left="1021" w:right="720" w:hanging="1021"/>
    </w:pPr>
    <w:rPr>
      <w:rFonts w:ascii="Arial" w:hAnsi="Arial" w:cs="Arial"/>
      <w:i/>
      <w:iCs/>
      <w:noProof/>
      <w:u w:val="single"/>
    </w:rPr>
  </w:style>
  <w:style w:type="paragraph" w:customStyle="1" w:styleId="Style3">
    <w:name w:val="Style3"/>
    <w:basedOn w:val="a9"/>
    <w:link w:val="Style3Char"/>
    <w:qFormat/>
    <w:rsid w:val="00883C02"/>
    <w:pPr>
      <w:tabs>
        <w:tab w:val="num" w:pos="2520"/>
        <w:tab w:val="left" w:pos="7946"/>
      </w:tabs>
      <w:spacing w:after="120" w:line="360" w:lineRule="auto"/>
      <w:ind w:left="2520" w:right="1800" w:hanging="360"/>
      <w:jc w:val="both"/>
    </w:pPr>
    <w:rPr>
      <w:rFonts w:cs="Arial"/>
      <w:b/>
      <w:bCs/>
      <w:lang w:eastAsia="he-IL"/>
    </w:rPr>
  </w:style>
  <w:style w:type="paragraph" w:customStyle="1" w:styleId="3120">
    <w:name w:val="סגנון סגנון כותרת 3 + (עברית ושפות אחרות) ‏12 נק' + לפני:  0&quot; תלוי..."/>
    <w:basedOn w:val="312"/>
    <w:uiPriority w:val="99"/>
    <w:rsid w:val="00883C02"/>
    <w:pPr>
      <w:tabs>
        <w:tab w:val="num" w:pos="1080"/>
      </w:tabs>
      <w:ind w:left="720" w:right="720" w:hanging="720"/>
    </w:pPr>
  </w:style>
  <w:style w:type="paragraph" w:customStyle="1" w:styleId="312">
    <w:name w:val="סגנון כותרת 3 + (עברית ושפות אחרות) ‏12 נק'"/>
    <w:basedOn w:val="35"/>
    <w:uiPriority w:val="99"/>
    <w:rsid w:val="00883C02"/>
    <w:pPr>
      <w:keepNext w:val="0"/>
      <w:widowControl w:val="0"/>
      <w:numPr>
        <w:ilvl w:val="0"/>
        <w:numId w:val="0"/>
      </w:numPr>
      <w:tabs>
        <w:tab w:val="clear" w:pos="1083"/>
        <w:tab w:val="clear" w:pos="1440"/>
        <w:tab w:val="clear" w:pos="1854"/>
        <w:tab w:val="left" w:pos="1418"/>
      </w:tabs>
      <w:spacing w:before="360"/>
      <w:ind w:left="794" w:hanging="794"/>
    </w:pPr>
    <w:rPr>
      <w:rFonts w:ascii="Arial" w:hAnsi="Arial" w:cs="Arial"/>
      <w:i/>
      <w:iCs/>
      <w:spacing w:val="24"/>
      <w:sz w:val="28"/>
      <w:szCs w:val="28"/>
      <w:u w:val="single"/>
      <w:lang w:eastAsia="en-US"/>
    </w:rPr>
  </w:style>
  <w:style w:type="paragraph" w:customStyle="1" w:styleId="Style4">
    <w:name w:val="Style4"/>
    <w:basedOn w:val="a9"/>
    <w:uiPriority w:val="99"/>
    <w:rsid w:val="00883C02"/>
    <w:pPr>
      <w:tabs>
        <w:tab w:val="num" w:pos="360"/>
      </w:tabs>
      <w:spacing w:after="120" w:line="360" w:lineRule="auto"/>
      <w:ind w:left="360" w:hanging="360"/>
      <w:jc w:val="both"/>
    </w:pPr>
    <w:rPr>
      <w:rFonts w:ascii="Arial" w:hAnsi="Arial" w:cs="Arial"/>
      <w:sz w:val="22"/>
      <w:szCs w:val="22"/>
      <w:lang w:eastAsia="he-IL"/>
    </w:rPr>
  </w:style>
  <w:style w:type="paragraph" w:customStyle="1" w:styleId="Style5">
    <w:name w:val="Style5"/>
    <w:basedOn w:val="a9"/>
    <w:uiPriority w:val="99"/>
    <w:rsid w:val="00883C02"/>
    <w:pPr>
      <w:tabs>
        <w:tab w:val="num" w:pos="1080"/>
      </w:tabs>
      <w:spacing w:after="120" w:line="360" w:lineRule="auto"/>
      <w:ind w:left="720" w:hanging="648"/>
      <w:jc w:val="both"/>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9"/>
    <w:uiPriority w:val="99"/>
    <w:rsid w:val="00883C02"/>
    <w:pPr>
      <w:tabs>
        <w:tab w:val="num" w:pos="794"/>
      </w:tabs>
      <w:spacing w:after="120" w:line="360" w:lineRule="auto"/>
      <w:ind w:left="-70" w:firstLine="864"/>
      <w:jc w:val="both"/>
    </w:pPr>
    <w:rPr>
      <w:rFonts w:ascii="Arial" w:hAnsi="Arial" w:cs="Arial"/>
      <w:sz w:val="22"/>
      <w:szCs w:val="22"/>
      <w:lang w:eastAsia="he-IL"/>
    </w:rPr>
  </w:style>
  <w:style w:type="paragraph" w:customStyle="1" w:styleId="StyleAfter388">
    <w:name w:val="Style After:  3.88&quot;"/>
    <w:basedOn w:val="a9"/>
    <w:uiPriority w:val="99"/>
    <w:rsid w:val="00883C02"/>
    <w:pPr>
      <w:tabs>
        <w:tab w:val="num" w:pos="2520"/>
      </w:tabs>
      <w:spacing w:after="120" w:line="360" w:lineRule="auto"/>
      <w:ind w:left="2520" w:right="5580" w:hanging="360"/>
      <w:jc w:val="both"/>
    </w:pPr>
    <w:rPr>
      <w:rFonts w:ascii="Arial" w:hAnsi="Arial" w:cs="Arial"/>
      <w:sz w:val="22"/>
      <w:szCs w:val="22"/>
      <w:lang w:eastAsia="he-IL"/>
    </w:rPr>
  </w:style>
  <w:style w:type="paragraph" w:customStyle="1" w:styleId="StyleAfter3881">
    <w:name w:val="Style After:  3.88&quot;1"/>
    <w:basedOn w:val="a9"/>
    <w:uiPriority w:val="99"/>
    <w:rsid w:val="00883C02"/>
    <w:pPr>
      <w:tabs>
        <w:tab w:val="num" w:pos="432"/>
      </w:tabs>
      <w:spacing w:after="120" w:line="360" w:lineRule="auto"/>
      <w:ind w:left="432" w:right="5580" w:hanging="288"/>
      <w:jc w:val="both"/>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9"/>
    <w:uiPriority w:val="99"/>
    <w:rsid w:val="00883C02"/>
    <w:pPr>
      <w:spacing w:before="120" w:after="120" w:line="360" w:lineRule="auto"/>
      <w:jc w:val="both"/>
    </w:pPr>
    <w:rPr>
      <w:rFonts w:ascii="Arial" w:hAnsi="Arial" w:cs="Arial"/>
      <w:sz w:val="20"/>
      <w:szCs w:val="20"/>
      <w:lang w:eastAsia="he-IL"/>
    </w:rPr>
  </w:style>
  <w:style w:type="paragraph" w:customStyle="1" w:styleId="96">
    <w:name w:val="סגנון ‏9 נק' ממורכז לפני:  6 נק'"/>
    <w:basedOn w:val="a9"/>
    <w:uiPriority w:val="99"/>
    <w:rsid w:val="00883C02"/>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5"/>
    <w:uiPriority w:val="99"/>
    <w:rsid w:val="00883C02"/>
    <w:pPr>
      <w:keepNext w:val="0"/>
      <w:widowControl w:val="0"/>
      <w:numPr>
        <w:ilvl w:val="0"/>
        <w:numId w:val="0"/>
      </w:numPr>
      <w:tabs>
        <w:tab w:val="clear" w:pos="1083"/>
        <w:tab w:val="clear" w:pos="1440"/>
        <w:tab w:val="clear" w:pos="1854"/>
        <w:tab w:val="num" w:pos="0"/>
        <w:tab w:val="left" w:pos="1418"/>
      </w:tabs>
      <w:spacing w:before="360" w:line="360" w:lineRule="auto"/>
      <w:ind w:left="794" w:hanging="794"/>
    </w:pPr>
    <w:rPr>
      <w:rFonts w:ascii="Tahoma" w:hAnsi="Tahoma" w:cs="Arial"/>
      <w:b w:val="0"/>
      <w:bCs w:val="0"/>
      <w:spacing w:val="24"/>
      <w:sz w:val="28"/>
      <w:szCs w:val="28"/>
      <w:u w:val="single"/>
      <w:lang w:eastAsia="en-US"/>
    </w:rPr>
  </w:style>
  <w:style w:type="paragraph" w:customStyle="1" w:styleId="StyleBefore045Hanging053Linespacing15lines">
    <w:name w:val="Style Before:  0.45&quot; Hanging:  0.53&quot; Line spacing:  1.5 lines"/>
    <w:basedOn w:val="a9"/>
    <w:uiPriority w:val="99"/>
    <w:rsid w:val="00883C02"/>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uiPriority w:val="99"/>
    <w:rsid w:val="00883C02"/>
    <w:pPr>
      <w:spacing w:after="0"/>
      <w:jc w:val="left"/>
    </w:pPr>
    <w:rPr>
      <w:sz w:val="18"/>
      <w:szCs w:val="22"/>
    </w:rPr>
  </w:style>
  <w:style w:type="paragraph" w:customStyle="1" w:styleId="ind3">
    <w:name w:val="ind3"/>
    <w:basedOn w:val="a9"/>
    <w:uiPriority w:val="99"/>
    <w:rsid w:val="00883C02"/>
    <w:pPr>
      <w:numPr>
        <w:ilvl w:val="1"/>
      </w:numPr>
      <w:spacing w:line="360" w:lineRule="auto"/>
      <w:jc w:val="both"/>
    </w:pPr>
    <w:rPr>
      <w:rFonts w:ascii="Arial" w:hAnsi="Arial" w:cs="Arial"/>
      <w:sz w:val="22"/>
      <w:szCs w:val="26"/>
    </w:rPr>
  </w:style>
  <w:style w:type="paragraph" w:customStyle="1" w:styleId="TableTTL">
    <w:name w:val="TableTTL"/>
    <w:basedOn w:val="Hnormal1"/>
    <w:next w:val="Hnormal1"/>
    <w:uiPriority w:val="99"/>
    <w:rsid w:val="00883C02"/>
    <w:pPr>
      <w:spacing w:after="240" w:line="360" w:lineRule="auto"/>
      <w:ind w:left="1152"/>
    </w:pPr>
    <w:rPr>
      <w:b/>
      <w:bCs/>
      <w:u w:val="single"/>
      <w:lang w:eastAsia="en-US"/>
    </w:rPr>
  </w:style>
  <w:style w:type="paragraph" w:customStyle="1" w:styleId="2-">
    <w:name w:val="רמה 2 - מלל"/>
    <w:basedOn w:val="a9"/>
    <w:uiPriority w:val="99"/>
    <w:rsid w:val="00883C02"/>
    <w:pPr>
      <w:spacing w:line="360" w:lineRule="auto"/>
      <w:ind w:left="851"/>
      <w:jc w:val="both"/>
    </w:pPr>
    <w:rPr>
      <w:rFonts w:ascii="Arial" w:hAnsi="Arial" w:cs="Arial"/>
    </w:rPr>
  </w:style>
  <w:style w:type="paragraph" w:customStyle="1" w:styleId="2ff4">
    <w:name w:val="כותרת אסתר 2"/>
    <w:basedOn w:val="a9"/>
    <w:uiPriority w:val="99"/>
    <w:rsid w:val="00883C02"/>
    <w:pPr>
      <w:tabs>
        <w:tab w:val="num" w:pos="720"/>
      </w:tabs>
      <w:spacing w:after="240" w:line="360" w:lineRule="auto"/>
      <w:jc w:val="both"/>
    </w:pPr>
    <w:rPr>
      <w:rFonts w:ascii="Arial" w:hAnsi="Arial" w:cs="Levenim MT"/>
      <w:bCs/>
      <w:snapToGrid w:val="0"/>
      <w:sz w:val="20"/>
      <w:szCs w:val="20"/>
      <w:u w:val="single"/>
      <w:lang w:eastAsia="he-IL"/>
    </w:rPr>
  </w:style>
  <w:style w:type="paragraph" w:customStyle="1" w:styleId="text1">
    <w:name w:val="text 1"/>
    <w:basedOn w:val="a9"/>
    <w:uiPriority w:val="99"/>
    <w:rsid w:val="00883C02"/>
    <w:pPr>
      <w:spacing w:line="360" w:lineRule="auto"/>
      <w:ind w:left="567"/>
      <w:jc w:val="both"/>
    </w:pPr>
    <w:rPr>
      <w:rFonts w:ascii="Arial" w:hAnsi="Arial" w:cs="Arial"/>
      <w:sz w:val="22"/>
    </w:rPr>
  </w:style>
  <w:style w:type="paragraph" w:customStyle="1" w:styleId="text2">
    <w:name w:val="text 2"/>
    <w:basedOn w:val="a9"/>
    <w:uiPriority w:val="99"/>
    <w:rsid w:val="00883C02"/>
    <w:pPr>
      <w:spacing w:line="360" w:lineRule="auto"/>
      <w:ind w:left="1134"/>
      <w:jc w:val="both"/>
    </w:pPr>
    <w:rPr>
      <w:rFonts w:ascii="Arial" w:hAnsi="Arial" w:cs="Arial"/>
      <w:sz w:val="22"/>
    </w:rPr>
  </w:style>
  <w:style w:type="paragraph" w:customStyle="1" w:styleId="text3">
    <w:name w:val="text 3"/>
    <w:basedOn w:val="a9"/>
    <w:uiPriority w:val="99"/>
    <w:rsid w:val="00883C02"/>
    <w:pPr>
      <w:spacing w:line="360" w:lineRule="auto"/>
      <w:ind w:left="1956"/>
      <w:jc w:val="both"/>
    </w:pPr>
    <w:rPr>
      <w:rFonts w:ascii="Arial" w:hAnsi="Arial" w:cs="Arial"/>
      <w:sz w:val="22"/>
    </w:rPr>
  </w:style>
  <w:style w:type="paragraph" w:customStyle="1" w:styleId="text40">
    <w:name w:val="text 4"/>
    <w:basedOn w:val="a9"/>
    <w:uiPriority w:val="99"/>
    <w:rsid w:val="00883C02"/>
    <w:pPr>
      <w:spacing w:line="360" w:lineRule="auto"/>
      <w:ind w:left="2807"/>
      <w:jc w:val="both"/>
    </w:pPr>
    <w:rPr>
      <w:rFonts w:ascii="Arial" w:hAnsi="Arial" w:cs="Arial"/>
      <w:sz w:val="22"/>
    </w:rPr>
  </w:style>
  <w:style w:type="paragraph" w:customStyle="1" w:styleId="text5">
    <w:name w:val="text 5"/>
    <w:basedOn w:val="a9"/>
    <w:uiPriority w:val="99"/>
    <w:rsid w:val="00883C02"/>
    <w:pPr>
      <w:spacing w:line="360" w:lineRule="auto"/>
      <w:ind w:left="3799"/>
      <w:jc w:val="both"/>
    </w:pPr>
    <w:rPr>
      <w:rFonts w:ascii="Arial" w:hAnsi="Arial" w:cs="Arial"/>
      <w:sz w:val="22"/>
    </w:rPr>
  </w:style>
  <w:style w:type="paragraph" w:customStyle="1" w:styleId="15">
    <w:name w:val="רשימה_1"/>
    <w:basedOn w:val="a9"/>
    <w:next w:val="a9"/>
    <w:uiPriority w:val="99"/>
    <w:rsid w:val="00883C02"/>
    <w:pPr>
      <w:numPr>
        <w:numId w:val="72"/>
      </w:numPr>
      <w:tabs>
        <w:tab w:val="left" w:pos="567"/>
      </w:tabs>
      <w:spacing w:line="360" w:lineRule="auto"/>
      <w:jc w:val="both"/>
    </w:pPr>
    <w:rPr>
      <w:rFonts w:ascii="Arial" w:hAnsi="Arial" w:cs="Arial"/>
      <w:b/>
      <w:bCs/>
      <w:sz w:val="22"/>
    </w:rPr>
  </w:style>
  <w:style w:type="paragraph" w:customStyle="1" w:styleId="a6">
    <w:name w:val="רשימה_א"/>
    <w:basedOn w:val="a9"/>
    <w:uiPriority w:val="99"/>
    <w:rsid w:val="00883C02"/>
    <w:pPr>
      <w:numPr>
        <w:numId w:val="73"/>
      </w:numPr>
      <w:spacing w:line="360" w:lineRule="auto"/>
      <w:ind w:right="0"/>
      <w:jc w:val="both"/>
    </w:pPr>
    <w:rPr>
      <w:rFonts w:ascii="Arial" w:hAnsi="Arial" w:cs="Arial"/>
      <w:sz w:val="22"/>
    </w:rPr>
  </w:style>
  <w:style w:type="paragraph" w:customStyle="1" w:styleId="Text10">
    <w:name w:val="Text1"/>
    <w:basedOn w:val="14"/>
    <w:autoRedefine/>
    <w:uiPriority w:val="99"/>
    <w:rsid w:val="00883C02"/>
    <w:pPr>
      <w:keepNext w:val="0"/>
      <w:numPr>
        <w:numId w:val="0"/>
      </w:numPr>
      <w:tabs>
        <w:tab w:val="clear" w:pos="1083"/>
        <w:tab w:val="clear" w:pos="1440"/>
        <w:tab w:val="clear" w:pos="1854"/>
      </w:tabs>
      <w:spacing w:before="60" w:after="60" w:line="240" w:lineRule="auto"/>
      <w:ind w:left="567"/>
      <w:jc w:val="right"/>
      <w:outlineLvl w:val="9"/>
    </w:pPr>
    <w:rPr>
      <w:rFonts w:ascii="Arial" w:hAnsi="Arial" w:cs="Arial"/>
      <w:b w:val="0"/>
      <w:bCs w:val="0"/>
      <w:smallCaps w:val="0"/>
      <w:kern w:val="28"/>
      <w:sz w:val="24"/>
      <w:szCs w:val="22"/>
    </w:rPr>
  </w:style>
  <w:style w:type="paragraph" w:customStyle="1" w:styleId="NormalE">
    <w:name w:val="NormalE"/>
    <w:basedOn w:val="a9"/>
    <w:uiPriority w:val="99"/>
    <w:rsid w:val="00883C02"/>
    <w:pPr>
      <w:keepLines/>
      <w:bidi w:val="0"/>
      <w:spacing w:line="360" w:lineRule="auto"/>
      <w:jc w:val="right"/>
    </w:pPr>
    <w:rPr>
      <w:rFonts w:ascii="Arial" w:hAnsi="Arial" w:cs="Arial"/>
      <w:sz w:val="22"/>
      <w:lang w:eastAsia="he-IL"/>
    </w:rPr>
  </w:style>
  <w:style w:type="numbering" w:customStyle="1" w:styleId="CurrentList1">
    <w:name w:val="Current List1"/>
    <w:rsid w:val="00883C02"/>
    <w:pPr>
      <w:numPr>
        <w:numId w:val="74"/>
      </w:numPr>
    </w:pPr>
  </w:style>
  <w:style w:type="paragraph" w:customStyle="1" w:styleId="StyleTOC3">
    <w:name w:val="Style TOC 3 +"/>
    <w:basedOn w:val="TOC3"/>
    <w:uiPriority w:val="99"/>
    <w:rsid w:val="00883C02"/>
    <w:rPr>
      <w:rFonts w:ascii="Times New Roman" w:hAnsi="Times New Roman"/>
      <w:sz w:val="22"/>
    </w:rPr>
  </w:style>
  <w:style w:type="paragraph" w:customStyle="1" w:styleId="affffffffd">
    <w:name w:val="נורמל"/>
    <w:basedOn w:val="NormalWeb"/>
    <w:uiPriority w:val="99"/>
    <w:rsid w:val="00883C02"/>
    <w:rPr>
      <w:rFonts w:ascii="Verdana" w:eastAsia="PMingLiU" w:hAnsi="Verdana"/>
      <w:sz w:val="20"/>
      <w:szCs w:val="20"/>
    </w:rPr>
  </w:style>
  <w:style w:type="table" w:styleId="affffffffe">
    <w:name w:val="Table Elegant"/>
    <w:basedOn w:val="ab"/>
    <w:rsid w:val="00883C02"/>
    <w:pPr>
      <w:overflowPunct w:val="0"/>
      <w:autoSpaceDE w:val="0"/>
      <w:autoSpaceDN w:val="0"/>
      <w:bidi/>
      <w:adjustRightInd w:val="0"/>
      <w:spacing w:line="360" w:lineRule="auto"/>
      <w:textAlignment w:val="baseline"/>
    </w:pPr>
    <w:rPr>
      <w:rFonts w:eastAsia="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
    <w:name w:val="מדורג"/>
    <w:basedOn w:val="a9"/>
    <w:autoRedefine/>
    <w:uiPriority w:val="99"/>
    <w:rsid w:val="00883C02"/>
    <w:pPr>
      <w:tabs>
        <w:tab w:val="num" w:pos="648"/>
      </w:tabs>
      <w:autoSpaceDE w:val="0"/>
      <w:autoSpaceDN w:val="0"/>
      <w:spacing w:before="240" w:after="240" w:line="360" w:lineRule="auto"/>
      <w:ind w:right="360" w:hanging="72"/>
      <w:jc w:val="both"/>
    </w:pPr>
    <w:rPr>
      <w:rFonts w:ascii="Arial" w:hAnsi="Arial" w:cs="Arial"/>
      <w:sz w:val="20"/>
      <w:lang w:eastAsia="he-IL"/>
    </w:rPr>
  </w:style>
  <w:style w:type="paragraph" w:customStyle="1" w:styleId="afffffffff0">
    <w:name w:val="היסט כפול"/>
    <w:basedOn w:val="a9"/>
    <w:next w:val="a9"/>
    <w:uiPriority w:val="99"/>
    <w:rsid w:val="00883C02"/>
    <w:pPr>
      <w:tabs>
        <w:tab w:val="left" w:pos="680"/>
      </w:tabs>
      <w:autoSpaceDN w:val="0"/>
      <w:spacing w:line="360" w:lineRule="auto"/>
      <w:ind w:left="1134" w:hanging="1134"/>
      <w:jc w:val="both"/>
    </w:pPr>
    <w:rPr>
      <w:rFonts w:ascii="Arial" w:hAnsi="Arial" w:cs="Arial"/>
      <w:sz w:val="20"/>
      <w:lang w:eastAsia="he-IL"/>
    </w:rPr>
  </w:style>
  <w:style w:type="paragraph" w:customStyle="1" w:styleId="1ff0">
    <w:name w:val="היסט כפול 1"/>
    <w:basedOn w:val="afffffffff0"/>
    <w:next w:val="a9"/>
    <w:uiPriority w:val="99"/>
    <w:rsid w:val="00883C02"/>
    <w:pPr>
      <w:tabs>
        <w:tab w:val="left" w:pos="1134"/>
      </w:tabs>
      <w:ind w:left="1418" w:hanging="1418"/>
    </w:pPr>
  </w:style>
  <w:style w:type="paragraph" w:customStyle="1" w:styleId="StyleHeading1TimesNewRomanBoldLatin13ptComplex16">
    <w:name w:val="Style Heading 1 + Times New Roman Bold (Latin) 13 pt (Complex) 16..."/>
    <w:basedOn w:val="14"/>
    <w:next w:val="Hnormal1"/>
    <w:uiPriority w:val="99"/>
    <w:rsid w:val="00883C02"/>
    <w:pPr>
      <w:keepNext w:val="0"/>
      <w:numPr>
        <w:numId w:val="0"/>
      </w:numPr>
      <w:tabs>
        <w:tab w:val="clear" w:pos="1083"/>
        <w:tab w:val="clear" w:pos="1440"/>
        <w:tab w:val="clear" w:pos="1854"/>
      </w:tabs>
      <w:spacing w:before="0" w:line="240" w:lineRule="auto"/>
      <w:jc w:val="center"/>
    </w:pPr>
    <w:rPr>
      <w:rFonts w:ascii="Arial" w:hAnsi="Arial" w:cs="Arial"/>
      <w:smallCaps w:val="0"/>
      <w:sz w:val="56"/>
      <w:szCs w:val="56"/>
      <w:lang w:eastAsia="en-US"/>
    </w:rPr>
  </w:style>
  <w:style w:type="paragraph" w:customStyle="1" w:styleId="-4">
    <w:name w:val="רגיל-דוד"/>
    <w:uiPriority w:val="99"/>
    <w:rsid w:val="00883C02"/>
    <w:pPr>
      <w:widowControl w:val="0"/>
      <w:autoSpaceDE w:val="0"/>
      <w:autoSpaceDN w:val="0"/>
      <w:adjustRightInd w:val="0"/>
    </w:pPr>
    <w:rPr>
      <w:rFonts w:eastAsia="Times New Roman" w:cs="QDavid"/>
      <w:sz w:val="24"/>
      <w:szCs w:val="24"/>
    </w:rPr>
  </w:style>
  <w:style w:type="character" w:customStyle="1" w:styleId="1ff1">
    <w:name w:val="חתימת דואר אלקטרוני תו1"/>
    <w:basedOn w:val="aa"/>
    <w:uiPriority w:val="99"/>
    <w:semiHidden/>
    <w:rsid w:val="00883C02"/>
    <w:rPr>
      <w:rFonts w:ascii="Arial" w:eastAsia="Times New Roman" w:hAnsi="Arial" w:cs="Arial"/>
      <w:kern w:val="0"/>
      <w:sz w:val="24"/>
      <w:szCs w:val="24"/>
      <w:lang w:val="en-US" w:eastAsia="he-IL"/>
      <w14:ligatures w14:val="none"/>
    </w:rPr>
  </w:style>
  <w:style w:type="paragraph" w:customStyle="1" w:styleId="hnormal2">
    <w:name w:val="hnormal"/>
    <w:basedOn w:val="a9"/>
    <w:uiPriority w:val="99"/>
    <w:rsid w:val="00883C02"/>
    <w:pPr>
      <w:spacing w:after="120" w:line="360" w:lineRule="auto"/>
      <w:jc w:val="both"/>
    </w:pPr>
    <w:rPr>
      <w:rFonts w:ascii="Arial" w:hAnsi="Arial" w:cs="Times New Roman"/>
      <w:sz w:val="20"/>
      <w:szCs w:val="20"/>
    </w:rPr>
  </w:style>
  <w:style w:type="character" w:customStyle="1" w:styleId="CommentTextChar">
    <w:name w:val="Comment Text Char"/>
    <w:uiPriority w:val="99"/>
    <w:locked/>
    <w:rsid w:val="00883C02"/>
    <w:rPr>
      <w:rFonts w:eastAsia="Calibri" w:cs="David"/>
      <w:lang w:val="en-US" w:eastAsia="he-IL" w:bidi="he-IL"/>
    </w:rPr>
  </w:style>
  <w:style w:type="character" w:customStyle="1" w:styleId="CharChar30">
    <w:name w:val="Char Char3"/>
    <w:semiHidden/>
    <w:locked/>
    <w:rsid w:val="00883C02"/>
    <w:rPr>
      <w:rFonts w:cs="David"/>
      <w:lang w:val="en-US" w:eastAsia="he-IL" w:bidi="he-IL"/>
    </w:rPr>
  </w:style>
  <w:style w:type="table" w:customStyle="1" w:styleId="1ff2">
    <w:name w:val="טבלה רגילה1"/>
    <w:semiHidden/>
    <w:rsid w:val="00883C02"/>
    <w:rPr>
      <w:rFonts w:eastAsia="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883C02"/>
    <w:rPr>
      <w:rFonts w:cs="David"/>
      <w:lang w:val="en-US" w:eastAsia="he-IL" w:bidi="he-IL"/>
    </w:rPr>
  </w:style>
  <w:style w:type="character" w:customStyle="1" w:styleId="WW8Num1z0">
    <w:name w:val="WW8Num1z0"/>
    <w:rsid w:val="00883C02"/>
    <w:rPr>
      <w:rFonts w:cs="Times New Roman"/>
      <w:sz w:val="28"/>
      <w:u w:val="none"/>
    </w:rPr>
  </w:style>
  <w:style w:type="paragraph" w:customStyle="1" w:styleId="Heading21">
    <w:name w:val="Heading 21"/>
    <w:basedOn w:val="a9"/>
    <w:next w:val="a9"/>
    <w:uiPriority w:val="99"/>
    <w:rsid w:val="00883C02"/>
    <w:pPr>
      <w:keepNext/>
      <w:spacing w:line="360" w:lineRule="auto"/>
      <w:jc w:val="both"/>
      <w:outlineLvl w:val="1"/>
    </w:pPr>
    <w:rPr>
      <w:rFonts w:ascii="Arial" w:hAnsi="Arial" w:cs="Arial"/>
      <w:b/>
      <w:bCs/>
      <w:sz w:val="28"/>
      <w:szCs w:val="28"/>
      <w:u w:val="single"/>
      <w:lang w:eastAsia="he-IL"/>
    </w:rPr>
  </w:style>
  <w:style w:type="table" w:styleId="72">
    <w:name w:val="Table Grid 7"/>
    <w:basedOn w:val="ab"/>
    <w:rsid w:val="00883C02"/>
    <w:pPr>
      <w:bidi/>
    </w:pPr>
    <w:rPr>
      <w:rFonts w:eastAsia="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7">
    <w:name w:val="Table Grid 5"/>
    <w:basedOn w:val="ab"/>
    <w:rsid w:val="00883C02"/>
    <w:pPr>
      <w:bidi/>
    </w:pPr>
    <w:rPr>
      <w:rFonts w:eastAsia="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883C02"/>
    <w:rPr>
      <w:rFonts w:ascii="Arial" w:eastAsia="Times New Roman" w:hAnsi="Arial" w:cs="Arial"/>
      <w:noProof/>
      <w:sz w:val="24"/>
      <w:szCs w:val="24"/>
      <w:lang w:eastAsia="he-IL"/>
    </w:rPr>
  </w:style>
  <w:style w:type="paragraph" w:customStyle="1" w:styleId="HNormal-2">
    <w:name w:val="סגנון HNormal + אחרי:  -2  ס''מ"/>
    <w:basedOn w:val="HNormal"/>
    <w:uiPriority w:val="99"/>
    <w:rsid w:val="00883C02"/>
    <w:pPr>
      <w:ind w:right="-1134"/>
    </w:pPr>
    <w:rPr>
      <w:rFonts w:cs="David"/>
    </w:rPr>
  </w:style>
  <w:style w:type="character" w:customStyle="1" w:styleId="EmailStyle26">
    <w:name w:val="EmailStyle26"/>
    <w:semiHidden/>
    <w:rsid w:val="00883C02"/>
    <w:rPr>
      <w:rFonts w:ascii="Arial" w:hAnsi="Arial" w:cs="Arial"/>
      <w:color w:val="auto"/>
      <w:sz w:val="20"/>
      <w:szCs w:val="20"/>
    </w:rPr>
  </w:style>
  <w:style w:type="character" w:customStyle="1" w:styleId="EmailStyle31">
    <w:name w:val="EmailStyle31"/>
    <w:semiHidden/>
    <w:rsid w:val="00883C02"/>
    <w:rPr>
      <w:rFonts w:ascii="Arial" w:hAnsi="Arial" w:cs="Arial"/>
      <w:color w:val="auto"/>
      <w:sz w:val="20"/>
      <w:szCs w:val="20"/>
    </w:rPr>
  </w:style>
  <w:style w:type="paragraph" w:customStyle="1" w:styleId="afffffffff1">
    <w:name w:val="פסקה רג"/>
    <w:basedOn w:val="a9"/>
    <w:uiPriority w:val="99"/>
    <w:rsid w:val="00883C02"/>
    <w:pPr>
      <w:spacing w:before="120" w:after="120" w:line="336" w:lineRule="auto"/>
      <w:jc w:val="both"/>
    </w:pPr>
    <w:rPr>
      <w:rFonts w:ascii="Arial" w:hAnsi="Arial" w:cs="Arial"/>
    </w:rPr>
  </w:style>
  <w:style w:type="character" w:customStyle="1" w:styleId="62">
    <w:name w:val="תו תו6"/>
    <w:semiHidden/>
    <w:locked/>
    <w:rsid w:val="00883C02"/>
    <w:rPr>
      <w:rFonts w:cs="Times New Roman"/>
      <w:sz w:val="24"/>
      <w:szCs w:val="24"/>
    </w:rPr>
  </w:style>
  <w:style w:type="paragraph" w:customStyle="1" w:styleId="2ff5">
    <w:name w:val="מהדורה2"/>
    <w:hidden/>
    <w:uiPriority w:val="99"/>
    <w:semiHidden/>
    <w:rsid w:val="00883C02"/>
    <w:rPr>
      <w:rFonts w:eastAsia="Times New Roman" w:cs="Times New Roman"/>
      <w:sz w:val="24"/>
      <w:szCs w:val="24"/>
    </w:rPr>
  </w:style>
  <w:style w:type="character" w:styleId="afffffffff2">
    <w:name w:val="endnote reference"/>
    <w:uiPriority w:val="99"/>
    <w:rsid w:val="00883C02"/>
    <w:rPr>
      <w:vertAlign w:val="superscript"/>
    </w:rPr>
  </w:style>
  <w:style w:type="character" w:customStyle="1" w:styleId="st1">
    <w:name w:val="st1"/>
    <w:rsid w:val="00883C02"/>
  </w:style>
  <w:style w:type="paragraph" w:customStyle="1" w:styleId="HNormal3330">
    <w:name w:val="סגנון HNormal + לפני:  3.33  ס''מ אחרי:  0  נק' מרווח בין שורות: ..."/>
    <w:basedOn w:val="HNormal"/>
    <w:uiPriority w:val="99"/>
    <w:rsid w:val="00883C0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883C02"/>
    <w:pPr>
      <w:spacing w:after="0" w:line="360" w:lineRule="auto"/>
      <w:ind w:left="576"/>
    </w:pPr>
    <w:rPr>
      <w:rFonts w:ascii="Calibri" w:hAnsi="Calibri" w:cs="Calibri"/>
      <w:szCs w:val="20"/>
    </w:rPr>
  </w:style>
  <w:style w:type="paragraph" w:customStyle="1" w:styleId="520">
    <w:name w:val="כותרת 52"/>
    <w:basedOn w:val="52"/>
    <w:next w:val="StyleHeading4Right"/>
    <w:uiPriority w:val="99"/>
    <w:rsid w:val="00883C02"/>
    <w:pPr>
      <w:keepNext w:val="0"/>
      <w:numPr>
        <w:ilvl w:val="0"/>
        <w:numId w:val="0"/>
      </w:numPr>
      <w:tabs>
        <w:tab w:val="clear" w:pos="1083"/>
        <w:tab w:val="clear" w:pos="1440"/>
        <w:tab w:val="clear" w:pos="1854"/>
        <w:tab w:val="num" w:pos="1224"/>
      </w:tabs>
      <w:spacing w:after="60" w:line="360" w:lineRule="auto"/>
      <w:ind w:left="1224" w:hanging="1080"/>
    </w:pPr>
    <w:rPr>
      <w:rFonts w:ascii="Arial" w:hAnsi="Arial" w:cs="Arial"/>
      <w:i/>
      <w:iCs/>
      <w:szCs w:val="20"/>
      <w:u w:val="single"/>
    </w:rPr>
  </w:style>
  <w:style w:type="character" w:customStyle="1" w:styleId="CharChar11">
    <w:name w:val="Char Char11"/>
    <w:semiHidden/>
    <w:locked/>
    <w:rsid w:val="00883C02"/>
    <w:rPr>
      <w:rFonts w:cs="David"/>
      <w:lang w:val="en-US" w:eastAsia="en-US" w:bidi="he-IL"/>
    </w:rPr>
  </w:style>
  <w:style w:type="character" w:customStyle="1" w:styleId="CharChar21">
    <w:name w:val="Char Char21"/>
    <w:rsid w:val="00883C02"/>
    <w:rPr>
      <w:rFonts w:cs="Miriam"/>
    </w:rPr>
  </w:style>
  <w:style w:type="paragraph" w:customStyle="1" w:styleId="CharChar12">
    <w:name w:val="Char תו Char תו1"/>
    <w:basedOn w:val="a9"/>
    <w:uiPriority w:val="99"/>
    <w:rsid w:val="00883C02"/>
    <w:pPr>
      <w:bidi w:val="0"/>
      <w:spacing w:after="160" w:line="240" w:lineRule="exact"/>
      <w:jc w:val="both"/>
    </w:pPr>
    <w:rPr>
      <w:rFonts w:ascii="Verdana" w:hAnsi="Verdana" w:cs="FrankRuehl"/>
      <w:sz w:val="16"/>
      <w:szCs w:val="20"/>
      <w:lang w:bidi="ar-SA"/>
    </w:rPr>
  </w:style>
  <w:style w:type="character" w:customStyle="1" w:styleId="CharChar31">
    <w:name w:val="Char Char31"/>
    <w:semiHidden/>
    <w:locked/>
    <w:rsid w:val="00883C02"/>
    <w:rPr>
      <w:rFonts w:cs="David"/>
      <w:lang w:val="en-US" w:eastAsia="he-IL" w:bidi="he-IL"/>
    </w:rPr>
  </w:style>
  <w:style w:type="paragraph" w:customStyle="1" w:styleId="HNormal10">
    <w:name w:val="סגנון HNormal + אחרי:  1  ס''מ"/>
    <w:basedOn w:val="HNormal"/>
    <w:uiPriority w:val="99"/>
    <w:rsid w:val="00883C02"/>
    <w:pPr>
      <w:ind w:right="567"/>
    </w:pPr>
    <w:rPr>
      <w:rFonts w:cs="David"/>
    </w:rPr>
  </w:style>
  <w:style w:type="paragraph" w:customStyle="1" w:styleId="330">
    <w:name w:val="סגנון לפני:  3  נק' אחרי:  3  נק'"/>
    <w:basedOn w:val="a9"/>
    <w:uiPriority w:val="99"/>
    <w:rsid w:val="00883C02"/>
    <w:pPr>
      <w:spacing w:line="360" w:lineRule="auto"/>
      <w:jc w:val="both"/>
    </w:pPr>
    <w:rPr>
      <w:rFonts w:ascii="Arial" w:hAnsi="Arial" w:cs="Arial"/>
      <w:lang w:eastAsia="he-IL"/>
    </w:rPr>
  </w:style>
  <w:style w:type="paragraph" w:customStyle="1" w:styleId="HNormal015">
    <w:name w:val="סגנון HNormal + אחרי:  0  נק' מרווח בין שורות:  ‎1.5 שורות"/>
    <w:basedOn w:val="HNormal"/>
    <w:uiPriority w:val="99"/>
    <w:rsid w:val="00883C02"/>
    <w:pPr>
      <w:spacing w:after="0" w:line="360" w:lineRule="auto"/>
    </w:pPr>
    <w:rPr>
      <w:rFonts w:cs="David"/>
    </w:rPr>
  </w:style>
  <w:style w:type="paragraph" w:customStyle="1" w:styleId="HNormal01">
    <w:name w:val="סגנון HNormal + ימין אחרי:  0  נק'1"/>
    <w:basedOn w:val="a9"/>
    <w:uiPriority w:val="99"/>
    <w:qFormat/>
    <w:rsid w:val="00883C02"/>
    <w:rPr>
      <w:rFonts w:ascii="Arial" w:hAnsi="Arial" w:cs="Arial"/>
      <w:noProof/>
      <w:sz w:val="20"/>
      <w:lang w:eastAsia="he-IL"/>
    </w:rPr>
  </w:style>
  <w:style w:type="paragraph" w:customStyle="1" w:styleId="P00">
    <w:name w:val="P00"/>
    <w:uiPriority w:val="99"/>
    <w:rsid w:val="00883C0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paragraph" w:customStyle="1" w:styleId="Sign">
    <w:name w:val="Sign"/>
    <w:basedOn w:val="a9"/>
    <w:uiPriority w:val="99"/>
    <w:rsid w:val="00883C02"/>
    <w:pPr>
      <w:overflowPunct w:val="0"/>
      <w:autoSpaceDE w:val="0"/>
      <w:autoSpaceDN w:val="0"/>
      <w:adjustRightInd w:val="0"/>
      <w:spacing w:line="360" w:lineRule="auto"/>
      <w:ind w:left="3493"/>
      <w:jc w:val="center"/>
      <w:textAlignment w:val="baseline"/>
    </w:pPr>
    <w:rPr>
      <w:rFonts w:ascii="Arial" w:hAnsi="Arial" w:cs="FrankRuehl"/>
      <w:sz w:val="20"/>
      <w:szCs w:val="26"/>
      <w:lang w:eastAsia="he-IL"/>
    </w:rPr>
  </w:style>
  <w:style w:type="paragraph" w:customStyle="1" w:styleId="2David0">
    <w:name w:val="סגנון כותרת 2 + (לטיני) David אחרי:  0  ס''מ"/>
    <w:basedOn w:val="26"/>
    <w:uiPriority w:val="99"/>
    <w:rsid w:val="00883C02"/>
    <w:pPr>
      <w:pageBreakBefore/>
      <w:numPr>
        <w:ilvl w:val="0"/>
        <w:numId w:val="0"/>
      </w:numPr>
      <w:tabs>
        <w:tab w:val="clear" w:pos="1083"/>
        <w:tab w:val="clear" w:pos="1440"/>
        <w:tab w:val="clear" w:pos="1854"/>
      </w:tabs>
      <w:spacing w:before="0" w:after="360" w:line="240" w:lineRule="auto"/>
      <w:jc w:val="center"/>
    </w:pPr>
    <w:rPr>
      <w:rFonts w:ascii="Arial" w:hAnsi="Arial" w:cs="Arial"/>
      <w:noProof/>
      <w:szCs w:val="32"/>
      <w:u w:val="single"/>
    </w:rPr>
  </w:style>
  <w:style w:type="paragraph" w:customStyle="1" w:styleId="HNormal00">
    <w:name w:val="סגנון HNormal + אחרי:  0  נק'"/>
    <w:basedOn w:val="HNormal"/>
    <w:uiPriority w:val="99"/>
    <w:rsid w:val="00883C02"/>
    <w:pPr>
      <w:spacing w:after="0"/>
    </w:pPr>
  </w:style>
  <w:style w:type="table" w:customStyle="1" w:styleId="73">
    <w:name w:val="טבלת רשת7"/>
    <w:basedOn w:val="ab"/>
    <w:next w:val="af0"/>
    <w:uiPriority w:val="39"/>
    <w:rsid w:val="00883C02"/>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3">
    <w:name w:val="רשת טבלה בהירה1"/>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6">
    <w:name w:val="רשת טבלה בהירה2"/>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b">
    <w:name w:val="רשת טבלה בהירה3"/>
    <w:basedOn w:val="ab"/>
    <w:next w:val="affffffffb"/>
    <w:uiPriority w:val="40"/>
    <w:rsid w:val="00883C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b"/>
    <w:next w:val="af0"/>
    <w:uiPriority w:val="39"/>
    <w:rsid w:val="00883C02"/>
    <w:rPr>
      <w:rFonts w:eastAsia="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9"/>
    <w:uiPriority w:val="99"/>
    <w:rsid w:val="00883C02"/>
    <w:pPr>
      <w:bidi w:val="0"/>
      <w:jc w:val="right"/>
    </w:pPr>
    <w:rPr>
      <w:rFonts w:ascii="Arial" w:eastAsiaTheme="minorHAnsi" w:hAnsi="Arial" w:cs="Arial"/>
      <w:sz w:val="14"/>
      <w:szCs w:val="14"/>
      <w:lang w:bidi="ar-SA"/>
    </w:rPr>
  </w:style>
  <w:style w:type="character" w:customStyle="1" w:styleId="s1">
    <w:name w:val="s1"/>
    <w:basedOn w:val="aa"/>
    <w:rsid w:val="00883C02"/>
    <w:rPr>
      <w:rFonts w:ascii="Arial" w:hAnsi="Arial" w:cs="Arial" w:hint="default"/>
      <w:sz w:val="14"/>
      <w:szCs w:val="14"/>
    </w:rPr>
  </w:style>
  <w:style w:type="table" w:customStyle="1" w:styleId="4d">
    <w:name w:val="סגנון4"/>
    <w:basedOn w:val="ab"/>
    <w:uiPriority w:val="99"/>
    <w:rsid w:val="00883C02"/>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6Char">
    <w:name w:val="סעיף רמה 6 Char"/>
    <w:basedOn w:val="aa"/>
    <w:link w:val="6"/>
    <w:uiPriority w:val="99"/>
    <w:rsid w:val="00883C02"/>
    <w:rPr>
      <w:rFonts w:ascii="Arial" w:eastAsia="Times New Roman" w:hAnsi="Arial"/>
      <w:sz w:val="24"/>
      <w:szCs w:val="24"/>
    </w:rPr>
  </w:style>
  <w:style w:type="table" w:styleId="2ff7">
    <w:name w:val="Plain Table 2"/>
    <w:basedOn w:val="ab"/>
    <w:uiPriority w:val="42"/>
    <w:rsid w:val="00883C02"/>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1"/>
    <w:link w:val="22Char"/>
    <w:qFormat/>
    <w:rsid w:val="00883C02"/>
    <w:pPr>
      <w:numPr>
        <w:numId w:val="0"/>
      </w:numPr>
      <w:ind w:left="567" w:hanging="567"/>
    </w:pPr>
    <w:rPr>
      <w:rFonts w:cstheme="minorBidi"/>
      <w:sz w:val="22"/>
      <w:szCs w:val="22"/>
      <w:u w:val="single"/>
    </w:rPr>
  </w:style>
  <w:style w:type="character" w:customStyle="1" w:styleId="22Char">
    <w:name w:val="סעיף רמה 22 Char"/>
    <w:basedOn w:val="2f0"/>
    <w:link w:val="220"/>
    <w:rsid w:val="00883C02"/>
    <w:rPr>
      <w:rFonts w:ascii="Arial" w:eastAsia="Times New Roman" w:hAnsi="Arial" w:cstheme="minorBidi"/>
      <w:sz w:val="22"/>
      <w:szCs w:val="22"/>
      <w:u w:val="single"/>
    </w:rPr>
  </w:style>
  <w:style w:type="character" w:customStyle="1" w:styleId="NormalWeb0">
    <w:name w:val="Normal (Web) תו"/>
    <w:basedOn w:val="aa"/>
    <w:link w:val="NormalWeb"/>
    <w:uiPriority w:val="99"/>
    <w:locked/>
    <w:rsid w:val="00883C02"/>
    <w:rPr>
      <w:rFonts w:eastAsia="Times New Roman" w:cs="Times New Roman"/>
      <w:sz w:val="24"/>
      <w:szCs w:val="24"/>
    </w:rPr>
  </w:style>
  <w:style w:type="character" w:customStyle="1" w:styleId="PARA1Char">
    <w:name w:val="PARA 1 Char"/>
    <w:basedOn w:val="aa"/>
    <w:link w:val="PARA1"/>
    <w:uiPriority w:val="99"/>
    <w:locked/>
    <w:rsid w:val="00883C02"/>
    <w:rPr>
      <w:rFonts w:eastAsia="Times New Roman" w:cs="Narkisim"/>
      <w:sz w:val="24"/>
      <w:szCs w:val="24"/>
      <w:lang w:eastAsia="he-IL"/>
    </w:rPr>
  </w:style>
  <w:style w:type="character" w:customStyle="1" w:styleId="PARA2Char">
    <w:name w:val="PARA 2 Char"/>
    <w:basedOn w:val="aa"/>
    <w:link w:val="PARA2"/>
    <w:uiPriority w:val="99"/>
    <w:locked/>
    <w:rsid w:val="00883C02"/>
    <w:rPr>
      <w:rFonts w:ascii="Arial" w:eastAsia="Times New Roman" w:hAnsi="Arial" w:cs="Narkisim"/>
      <w:b/>
      <w:sz w:val="24"/>
      <w:szCs w:val="24"/>
      <w:lang w:eastAsia="he-IL"/>
    </w:rPr>
  </w:style>
  <w:style w:type="character" w:customStyle="1" w:styleId="PARA3Char">
    <w:name w:val="PARA 3 Char"/>
    <w:basedOn w:val="aa"/>
    <w:link w:val="PARA3"/>
    <w:uiPriority w:val="99"/>
    <w:locked/>
    <w:rsid w:val="00883C02"/>
    <w:rPr>
      <w:rFonts w:eastAsia="Times New Roman" w:cs="Narkisim"/>
      <w:sz w:val="24"/>
      <w:szCs w:val="24"/>
      <w:lang w:eastAsia="he-IL"/>
    </w:rPr>
  </w:style>
  <w:style w:type="paragraph" w:customStyle="1" w:styleId="TOC5075">
    <w:name w:val="סגנון TOC 5 + לפני:  0.75  ס''מ"/>
    <w:basedOn w:val="TOC5"/>
    <w:uiPriority w:val="99"/>
    <w:rsid w:val="00883C02"/>
    <w:pPr>
      <w:tabs>
        <w:tab w:val="clear" w:pos="1134"/>
        <w:tab w:val="clear" w:pos="8505"/>
        <w:tab w:val="left" w:pos="2691"/>
        <w:tab w:val="left" w:pos="6802"/>
      </w:tabs>
      <w:spacing w:before="0" w:line="240" w:lineRule="auto"/>
      <w:ind w:left="423" w:right="1701"/>
    </w:pPr>
    <w:rPr>
      <w:rFonts w:ascii="Arial" w:hAnsi="Arial" w:cs="Arial"/>
      <w:noProof w:val="0"/>
      <w:sz w:val="22"/>
    </w:rPr>
  </w:style>
  <w:style w:type="paragraph" w:customStyle="1" w:styleId="CharChar13">
    <w:name w:val="גופן ברירת המחדל של קטע פסקה תו Char תו Char תו תו תו1 תו"/>
    <w:basedOn w:val="a9"/>
    <w:uiPriority w:val="99"/>
    <w:rsid w:val="00883C0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table" w:customStyle="1" w:styleId="3fc">
    <w:name w:val="סגנון3"/>
    <w:basedOn w:val="ab"/>
    <w:uiPriority w:val="99"/>
    <w:rsid w:val="00883C02"/>
    <w:rPr>
      <w:rFonts w:ascii="Arial" w:eastAsia="Times New Roman" w:hAnsi="Arial" w:cs="Arial"/>
      <w:sz w:val="24"/>
      <w:szCs w:val="24"/>
    </w:rPr>
    <w:tblPr>
      <w:tblInd w:w="0" w:type="nil"/>
    </w:tblPr>
  </w:style>
  <w:style w:type="paragraph" w:customStyle="1" w:styleId="font5">
    <w:name w:val="font5"/>
    <w:basedOn w:val="a9"/>
    <w:uiPriority w:val="99"/>
    <w:rsid w:val="00883C02"/>
    <w:pPr>
      <w:bidi w:val="0"/>
      <w:spacing w:before="100" w:beforeAutospacing="1" w:after="100" w:afterAutospacing="1"/>
    </w:pPr>
    <w:rPr>
      <w:rFonts w:cs="Times New Roman"/>
      <w:color w:val="000000"/>
    </w:rPr>
  </w:style>
  <w:style w:type="paragraph" w:customStyle="1" w:styleId="3-">
    <w:name w:val="#3 - סעיף"/>
    <w:basedOn w:val="a9"/>
    <w:uiPriority w:val="99"/>
    <w:qFormat/>
    <w:rsid w:val="00883C02"/>
    <w:pPr>
      <w:tabs>
        <w:tab w:val="left" w:pos="1334"/>
      </w:tabs>
      <w:spacing w:before="240" w:after="240" w:line="360" w:lineRule="auto"/>
      <w:ind w:left="1334" w:hanging="851"/>
      <w:jc w:val="both"/>
      <w:outlineLvl w:val="1"/>
    </w:pPr>
    <w:rPr>
      <w:noProof/>
      <w:lang w:eastAsia="he-IL"/>
    </w:rPr>
  </w:style>
  <w:style w:type="paragraph" w:customStyle="1" w:styleId="Char6">
    <w:name w:val="תו תו Char"/>
    <w:basedOn w:val="a9"/>
    <w:uiPriority w:val="99"/>
    <w:rsid w:val="00883C02"/>
    <w:pPr>
      <w:bidi w:val="0"/>
      <w:spacing w:after="160" w:line="240" w:lineRule="exact"/>
      <w:jc w:val="both"/>
    </w:pPr>
    <w:rPr>
      <w:rFonts w:ascii="Verdana" w:hAnsi="Verdana" w:cs="FrankRuehl"/>
      <w:sz w:val="16"/>
      <w:szCs w:val="20"/>
      <w:lang w:bidi="ar-SA"/>
    </w:rPr>
  </w:style>
  <w:style w:type="numbering" w:customStyle="1" w:styleId="a5">
    <w:name w:val="מספור משרד האוצר"/>
    <w:uiPriority w:val="99"/>
    <w:rsid w:val="00883C02"/>
    <w:pPr>
      <w:numPr>
        <w:numId w:val="75"/>
      </w:numPr>
    </w:pPr>
  </w:style>
  <w:style w:type="character" w:customStyle="1" w:styleId="Char0">
    <w:name w:val="תת סעיף Char"/>
    <w:link w:val="a8"/>
    <w:rsid w:val="00883C02"/>
    <w:rPr>
      <w:rFonts w:eastAsia="Times New Roman" w:cs="Arial"/>
      <w:sz w:val="24"/>
      <w:szCs w:val="24"/>
    </w:rPr>
  </w:style>
  <w:style w:type="paragraph" w:customStyle="1" w:styleId="12">
    <w:name w:val="זיו1"/>
    <w:basedOn w:val="a9"/>
    <w:uiPriority w:val="99"/>
    <w:rsid w:val="00883C02"/>
    <w:pPr>
      <w:numPr>
        <w:numId w:val="76"/>
      </w:numPr>
      <w:spacing w:before="240"/>
      <w:jc w:val="both"/>
    </w:pPr>
    <w:rPr>
      <w:rFonts w:cs="Times New Roman"/>
    </w:rPr>
  </w:style>
  <w:style w:type="paragraph" w:customStyle="1" w:styleId="24">
    <w:name w:val="זיו2"/>
    <w:basedOn w:val="a9"/>
    <w:uiPriority w:val="99"/>
    <w:rsid w:val="00883C02"/>
    <w:pPr>
      <w:numPr>
        <w:ilvl w:val="1"/>
        <w:numId w:val="76"/>
      </w:numPr>
      <w:spacing w:before="240"/>
      <w:jc w:val="both"/>
    </w:pPr>
    <w:rPr>
      <w:rFonts w:cs="Times New Roman"/>
    </w:rPr>
  </w:style>
  <w:style w:type="paragraph" w:customStyle="1" w:styleId="33">
    <w:name w:val="זיו3"/>
    <w:basedOn w:val="a9"/>
    <w:uiPriority w:val="99"/>
    <w:rsid w:val="00883C02"/>
    <w:pPr>
      <w:numPr>
        <w:ilvl w:val="2"/>
        <w:numId w:val="76"/>
      </w:numPr>
      <w:spacing w:before="240"/>
      <w:jc w:val="both"/>
    </w:pPr>
    <w:rPr>
      <w:rFonts w:cs="Times New Roman"/>
    </w:rPr>
  </w:style>
  <w:style w:type="paragraph" w:customStyle="1" w:styleId="42">
    <w:name w:val="זיו4"/>
    <w:basedOn w:val="a9"/>
    <w:uiPriority w:val="99"/>
    <w:rsid w:val="00883C02"/>
    <w:pPr>
      <w:numPr>
        <w:ilvl w:val="3"/>
        <w:numId w:val="76"/>
      </w:numPr>
      <w:spacing w:before="240"/>
      <w:jc w:val="both"/>
    </w:pPr>
    <w:rPr>
      <w:rFonts w:cs="Times New Roman"/>
    </w:rPr>
  </w:style>
  <w:style w:type="character" w:customStyle="1" w:styleId="1e">
    <w:name w:val="סגנון1 תו"/>
    <w:basedOn w:val="aa"/>
    <w:link w:val="1d"/>
    <w:rsid w:val="00883C02"/>
    <w:rPr>
      <w:rFonts w:ascii="Arial" w:eastAsia="Times New Roman" w:hAnsi="Arial"/>
      <w:bCs/>
      <w:szCs w:val="28"/>
      <w:lang w:eastAsia="he-IL"/>
    </w:rPr>
  </w:style>
  <w:style w:type="character" w:customStyle="1" w:styleId="64">
    <w:name w:val="סעיף רמה 6 תו"/>
    <w:basedOn w:val="56"/>
    <w:rsid w:val="00883C02"/>
    <w:rPr>
      <w:rFonts w:ascii="Arial" w:eastAsia="Times New Roman" w:hAnsi="Arial" w:cstheme="minorBidi"/>
      <w:b w:val="0"/>
      <w:sz w:val="24"/>
      <w:szCs w:val="22"/>
    </w:rPr>
  </w:style>
  <w:style w:type="character" w:customStyle="1" w:styleId="afffffffff3">
    <w:name w:val="טקסט סעיף תו תו"/>
    <w:rsid w:val="00883C02"/>
    <w:rPr>
      <w:rFonts w:ascii="Arial" w:hAnsi="Arial" w:cs="Arial"/>
      <w:sz w:val="22"/>
      <w:szCs w:val="22"/>
      <w:lang w:val="en-US" w:eastAsia="en-US" w:bidi="he-IL"/>
    </w:rPr>
  </w:style>
  <w:style w:type="character" w:customStyle="1" w:styleId="CharChar4">
    <w:name w:val="טקסט סעיף Char Char"/>
    <w:basedOn w:val="aa"/>
    <w:rsid w:val="00883C02"/>
    <w:rPr>
      <w:rFonts w:ascii="Arial" w:hAnsi="Arial" w:cs="Arial"/>
      <w:sz w:val="22"/>
      <w:szCs w:val="22"/>
      <w:lang w:val="en-US" w:eastAsia="en-US" w:bidi="he-IL"/>
    </w:rPr>
  </w:style>
  <w:style w:type="paragraph" w:customStyle="1" w:styleId="CharCharChar0">
    <w:name w:val="תו תו Char תו Char Char"/>
    <w:basedOn w:val="a9"/>
    <w:uiPriority w:val="99"/>
    <w:rsid w:val="00883C02"/>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a"/>
    <w:link w:val="a4"/>
    <w:rsid w:val="00883C02"/>
    <w:rPr>
      <w:rFonts w:ascii="Arial" w:eastAsia="Times New Roman" w:hAnsi="Arial" w:cs="Arial"/>
      <w:b/>
      <w:bCs/>
      <w:color w:val="1B3461"/>
      <w:sz w:val="24"/>
      <w:szCs w:val="24"/>
    </w:rPr>
  </w:style>
  <w:style w:type="character" w:customStyle="1" w:styleId="Style2Char">
    <w:name w:val="Style2 Char"/>
    <w:basedOn w:val="Char"/>
    <w:link w:val="Style2"/>
    <w:rsid w:val="00883C02"/>
    <w:rPr>
      <w:rFonts w:ascii="Arial" w:eastAsia="Times New Roman" w:hAnsi="Arial" w:cs="Arial"/>
      <w:sz w:val="22"/>
      <w:szCs w:val="22"/>
      <w:lang w:eastAsia="he-IL"/>
    </w:rPr>
  </w:style>
  <w:style w:type="character" w:customStyle="1" w:styleId="Style3Char">
    <w:name w:val="Style3 Char"/>
    <w:basedOn w:val="Char0"/>
    <w:link w:val="Style3"/>
    <w:rsid w:val="00883C02"/>
    <w:rPr>
      <w:rFonts w:eastAsia="Times New Roman" w:cs="Arial"/>
      <w:b/>
      <w:bCs/>
      <w:sz w:val="24"/>
      <w:szCs w:val="24"/>
      <w:lang w:eastAsia="he-IL"/>
    </w:rPr>
  </w:style>
  <w:style w:type="paragraph" w:customStyle="1" w:styleId="331">
    <w:name w:val="סעיף רמה 33"/>
    <w:basedOn w:val="31"/>
    <w:link w:val="33Char"/>
    <w:qFormat/>
    <w:rsid w:val="00883C02"/>
    <w:pPr>
      <w:numPr>
        <w:ilvl w:val="0"/>
        <w:numId w:val="0"/>
      </w:numPr>
      <w:tabs>
        <w:tab w:val="clear" w:pos="1304"/>
        <w:tab w:val="left" w:pos="1371"/>
      </w:tabs>
      <w:ind w:left="1371" w:hanging="804"/>
    </w:pPr>
    <w:rPr>
      <w:rFonts w:cstheme="minorBidi"/>
      <w:sz w:val="22"/>
      <w:szCs w:val="22"/>
    </w:rPr>
  </w:style>
  <w:style w:type="character" w:customStyle="1" w:styleId="33Char">
    <w:name w:val="סעיף רמה 33 Char"/>
    <w:basedOn w:val="3d"/>
    <w:link w:val="331"/>
    <w:rsid w:val="00883C02"/>
    <w:rPr>
      <w:rFonts w:ascii="Arial" w:eastAsia="Times New Roman" w:hAnsi="Arial" w:cstheme="minorBidi"/>
      <w:sz w:val="22"/>
      <w:szCs w:val="22"/>
    </w:rPr>
  </w:style>
  <w:style w:type="paragraph" w:customStyle="1" w:styleId="TableParagraph">
    <w:name w:val="Table Paragraph"/>
    <w:basedOn w:val="a9"/>
    <w:uiPriority w:val="1"/>
    <w:qFormat/>
    <w:rsid w:val="00883C02"/>
    <w:pPr>
      <w:widowControl w:val="0"/>
      <w:autoSpaceDE w:val="0"/>
      <w:autoSpaceDN w:val="0"/>
      <w:bidi w:val="0"/>
    </w:pPr>
    <w:rPr>
      <w:rFonts w:ascii="David" w:eastAsia="David" w:hAnsi="David"/>
      <w:sz w:val="22"/>
      <w:szCs w:val="22"/>
    </w:rPr>
  </w:style>
  <w:style w:type="paragraph" w:customStyle="1" w:styleId="msonormal0">
    <w:name w:val="msonormal"/>
    <w:basedOn w:val="a9"/>
    <w:uiPriority w:val="99"/>
    <w:rsid w:val="00883C02"/>
    <w:pPr>
      <w:spacing w:line="360" w:lineRule="auto"/>
      <w:jc w:val="both"/>
    </w:pPr>
    <w:rPr>
      <w:rFonts w:ascii="Arial" w:hAnsi="Arial" w:cs="Times New Roman"/>
    </w:rPr>
  </w:style>
  <w:style w:type="character" w:customStyle="1" w:styleId="91">
    <w:name w:val="כותרת 9 תו1"/>
    <w:aliases w:val="פרטיכל תו1"/>
    <w:basedOn w:val="aa"/>
    <w:semiHidden/>
    <w:rsid w:val="00883C02"/>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b"/>
    <w:uiPriority w:val="50"/>
    <w:rsid w:val="00883C02"/>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Normal100">
    <w:name w:val="Normal10"/>
    <w:basedOn w:val="14"/>
    <w:link w:val="Normal101"/>
    <w:rsid w:val="00254D5E"/>
    <w:pPr>
      <w:keepNext w:val="0"/>
      <w:pageBreakBefore/>
      <w:widowControl w:val="0"/>
      <w:numPr>
        <w:numId w:val="0"/>
      </w:numPr>
      <w:outlineLvl w:val="9"/>
    </w:pPr>
    <w:rPr>
      <w:b w:val="0"/>
      <w:bCs w:val="0"/>
      <w:sz w:val="22"/>
      <w:szCs w:val="24"/>
    </w:rPr>
  </w:style>
  <w:style w:type="character" w:customStyle="1" w:styleId="Normal101">
    <w:name w:val="Normal10 תו"/>
    <w:basedOn w:val="17"/>
    <w:link w:val="Normal100"/>
    <w:rsid w:val="00254D5E"/>
    <w:rPr>
      <w:rFonts w:ascii="David" w:eastAsia="Times New Roman" w:hAnsi="David"/>
      <w:b w:val="0"/>
      <w:bCs w:val="0"/>
      <w:smallCaps/>
      <w:sz w:val="22"/>
      <w:szCs w:val="24"/>
      <w:lang w:eastAsia="he-IL"/>
    </w:rPr>
  </w:style>
  <w:style w:type="paragraph" w:customStyle="1" w:styleId="Normal13">
    <w:name w:val="Normal_1"/>
    <w:basedOn w:val="14"/>
    <w:link w:val="Normal14"/>
    <w:rsid w:val="00254D5E"/>
    <w:pPr>
      <w:keepNext w:val="0"/>
      <w:pageBreakBefore/>
      <w:widowControl w:val="0"/>
      <w:numPr>
        <w:numId w:val="0"/>
      </w:numPr>
      <w:outlineLvl w:val="9"/>
    </w:pPr>
    <w:rPr>
      <w:b w:val="0"/>
      <w:bCs w:val="0"/>
      <w:sz w:val="22"/>
      <w:szCs w:val="24"/>
    </w:rPr>
  </w:style>
  <w:style w:type="character" w:customStyle="1" w:styleId="Normal14">
    <w:name w:val="Normal_1 תו"/>
    <w:basedOn w:val="17"/>
    <w:link w:val="Normal13"/>
    <w:rsid w:val="00254D5E"/>
    <w:rPr>
      <w:rFonts w:ascii="David" w:eastAsia="Times New Roman" w:hAnsi="David"/>
      <w:b w:val="0"/>
      <w:bCs w:val="0"/>
      <w:smallCaps/>
      <w:sz w:val="22"/>
      <w:szCs w:val="24"/>
      <w:lang w:eastAsia="he-IL"/>
    </w:rPr>
  </w:style>
  <w:style w:type="paragraph" w:customStyle="1" w:styleId="Normal23">
    <w:name w:val="Normal_2"/>
    <w:basedOn w:val="14"/>
    <w:link w:val="Normal24"/>
    <w:rsid w:val="0057672F"/>
    <w:pPr>
      <w:keepNext w:val="0"/>
      <w:pageBreakBefore/>
      <w:widowControl w:val="0"/>
      <w:numPr>
        <w:numId w:val="0"/>
      </w:numPr>
      <w:outlineLvl w:val="9"/>
    </w:pPr>
    <w:rPr>
      <w:b w:val="0"/>
      <w:bCs w:val="0"/>
      <w:sz w:val="22"/>
      <w:szCs w:val="24"/>
    </w:rPr>
  </w:style>
  <w:style w:type="character" w:customStyle="1" w:styleId="Normal24">
    <w:name w:val="Normal_2 תו"/>
    <w:basedOn w:val="17"/>
    <w:link w:val="Normal23"/>
    <w:rsid w:val="0057672F"/>
    <w:rPr>
      <w:rFonts w:ascii="David" w:eastAsia="Times New Roman" w:hAnsi="David"/>
      <w:b w:val="0"/>
      <w:bCs w:val="0"/>
      <w:smallCaps/>
      <w:sz w:val="22"/>
      <w:szCs w:val="24"/>
      <w:lang w:eastAsia="he-IL"/>
    </w:rPr>
  </w:style>
  <w:style w:type="paragraph" w:customStyle="1" w:styleId="Normal32">
    <w:name w:val="Normal_3"/>
    <w:basedOn w:val="14"/>
    <w:link w:val="Normal33"/>
    <w:rsid w:val="0009690E"/>
    <w:pPr>
      <w:keepNext w:val="0"/>
      <w:pageBreakBefore/>
      <w:widowControl w:val="0"/>
      <w:numPr>
        <w:numId w:val="0"/>
      </w:numPr>
      <w:outlineLvl w:val="9"/>
    </w:pPr>
    <w:rPr>
      <w:b w:val="0"/>
      <w:bCs w:val="0"/>
      <w:sz w:val="22"/>
      <w:szCs w:val="24"/>
    </w:rPr>
  </w:style>
  <w:style w:type="character" w:customStyle="1" w:styleId="Normal33">
    <w:name w:val="Normal_3 תו"/>
    <w:basedOn w:val="17"/>
    <w:link w:val="Normal32"/>
    <w:rsid w:val="0009690E"/>
    <w:rPr>
      <w:rFonts w:ascii="David" w:eastAsia="Times New Roman" w:hAnsi="David"/>
      <w:b w:val="0"/>
      <w:bCs w:val="0"/>
      <w:smallCaps/>
      <w:sz w:val="22"/>
      <w:szCs w:val="24"/>
      <w:lang w:eastAsia="he-IL"/>
    </w:rPr>
  </w:style>
  <w:style w:type="paragraph" w:customStyle="1" w:styleId="Normal41">
    <w:name w:val="Normal_4"/>
    <w:basedOn w:val="14"/>
    <w:link w:val="Normal42"/>
    <w:rsid w:val="0009690E"/>
    <w:pPr>
      <w:keepNext w:val="0"/>
      <w:pageBreakBefore/>
      <w:widowControl w:val="0"/>
      <w:numPr>
        <w:numId w:val="0"/>
      </w:numPr>
      <w:outlineLvl w:val="9"/>
    </w:pPr>
    <w:rPr>
      <w:b w:val="0"/>
      <w:bCs w:val="0"/>
      <w:sz w:val="22"/>
      <w:szCs w:val="24"/>
    </w:rPr>
  </w:style>
  <w:style w:type="character" w:customStyle="1" w:styleId="Normal42">
    <w:name w:val="Normal_4 תו"/>
    <w:basedOn w:val="17"/>
    <w:link w:val="Normal41"/>
    <w:rsid w:val="0009690E"/>
    <w:rPr>
      <w:rFonts w:ascii="David" w:eastAsia="Times New Roman" w:hAnsi="David"/>
      <w:b w:val="0"/>
      <w:bCs w:val="0"/>
      <w:smallCaps/>
      <w:sz w:val="22"/>
      <w:szCs w:val="24"/>
      <w:lang w:eastAsia="he-IL"/>
    </w:rPr>
  </w:style>
  <w:style w:type="paragraph" w:customStyle="1" w:styleId="Normal50">
    <w:name w:val="Normal_5"/>
    <w:basedOn w:val="14"/>
    <w:link w:val="Normal51"/>
    <w:rsid w:val="006A22F7"/>
    <w:pPr>
      <w:keepNext w:val="0"/>
      <w:pageBreakBefore/>
      <w:widowControl w:val="0"/>
      <w:numPr>
        <w:numId w:val="0"/>
      </w:numPr>
      <w:outlineLvl w:val="9"/>
    </w:pPr>
    <w:rPr>
      <w:b w:val="0"/>
      <w:bCs w:val="0"/>
      <w:sz w:val="22"/>
      <w:szCs w:val="24"/>
    </w:rPr>
  </w:style>
  <w:style w:type="character" w:customStyle="1" w:styleId="Normal51">
    <w:name w:val="Normal_5 תו"/>
    <w:basedOn w:val="17"/>
    <w:link w:val="Normal50"/>
    <w:rsid w:val="006A22F7"/>
    <w:rPr>
      <w:rFonts w:ascii="David" w:eastAsia="Times New Roman" w:hAnsi="David"/>
      <w:b w:val="0"/>
      <w:bCs w:val="0"/>
      <w:smallCaps/>
      <w:sz w:val="22"/>
      <w:szCs w:val="24"/>
      <w:lang w:eastAsia="he-IL"/>
    </w:rPr>
  </w:style>
  <w:style w:type="paragraph" w:customStyle="1" w:styleId="Normal60">
    <w:name w:val="Normal_6"/>
    <w:basedOn w:val="14"/>
    <w:link w:val="Normal61"/>
    <w:rsid w:val="006A22F7"/>
    <w:pPr>
      <w:keepNext w:val="0"/>
      <w:pageBreakBefore/>
      <w:widowControl w:val="0"/>
      <w:numPr>
        <w:numId w:val="0"/>
      </w:numPr>
      <w:outlineLvl w:val="9"/>
    </w:pPr>
    <w:rPr>
      <w:b w:val="0"/>
      <w:bCs w:val="0"/>
      <w:sz w:val="22"/>
      <w:szCs w:val="24"/>
    </w:rPr>
  </w:style>
  <w:style w:type="character" w:customStyle="1" w:styleId="Normal61">
    <w:name w:val="Normal_6 תו"/>
    <w:basedOn w:val="17"/>
    <w:link w:val="Normal60"/>
    <w:rsid w:val="006A22F7"/>
    <w:rPr>
      <w:rFonts w:ascii="David" w:eastAsia="Times New Roman" w:hAnsi="David"/>
      <w:b w:val="0"/>
      <w:bCs w:val="0"/>
      <w:smallCaps/>
      <w:sz w:val="22"/>
      <w:szCs w:val="24"/>
      <w:lang w:eastAsia="he-IL"/>
    </w:rPr>
  </w:style>
  <w:style w:type="paragraph" w:customStyle="1" w:styleId="Normal70">
    <w:name w:val="Normal_7"/>
    <w:basedOn w:val="14"/>
    <w:link w:val="Normal71"/>
    <w:rsid w:val="00B410E3"/>
    <w:pPr>
      <w:keepNext w:val="0"/>
      <w:pageBreakBefore/>
      <w:widowControl w:val="0"/>
      <w:numPr>
        <w:numId w:val="0"/>
      </w:numPr>
      <w:outlineLvl w:val="9"/>
    </w:pPr>
    <w:rPr>
      <w:b w:val="0"/>
      <w:bCs w:val="0"/>
      <w:sz w:val="22"/>
      <w:szCs w:val="24"/>
    </w:rPr>
  </w:style>
  <w:style w:type="character" w:customStyle="1" w:styleId="Normal71">
    <w:name w:val="Normal_7 תו"/>
    <w:basedOn w:val="17"/>
    <w:link w:val="Normal70"/>
    <w:rsid w:val="00B410E3"/>
    <w:rPr>
      <w:rFonts w:ascii="David" w:eastAsia="Times New Roman" w:hAnsi="David"/>
      <w:b w:val="0"/>
      <w:bCs w:val="0"/>
      <w:smallCaps/>
      <w:sz w:val="22"/>
      <w:szCs w:val="24"/>
      <w:lang w:eastAsia="he-IL"/>
    </w:rPr>
  </w:style>
  <w:style w:type="paragraph" w:customStyle="1" w:styleId="Normal80">
    <w:name w:val="Normal_8"/>
    <w:basedOn w:val="14"/>
    <w:link w:val="Normal81"/>
    <w:rsid w:val="00C71D87"/>
    <w:pPr>
      <w:keepNext w:val="0"/>
      <w:pageBreakBefore/>
      <w:widowControl w:val="0"/>
      <w:numPr>
        <w:numId w:val="0"/>
      </w:numPr>
      <w:outlineLvl w:val="9"/>
    </w:pPr>
    <w:rPr>
      <w:b w:val="0"/>
      <w:bCs w:val="0"/>
      <w:sz w:val="22"/>
      <w:szCs w:val="24"/>
    </w:rPr>
  </w:style>
  <w:style w:type="character" w:customStyle="1" w:styleId="Normal81">
    <w:name w:val="Normal_8 תו"/>
    <w:basedOn w:val="17"/>
    <w:link w:val="Normal80"/>
    <w:rsid w:val="00C71D87"/>
    <w:rPr>
      <w:rFonts w:ascii="David" w:eastAsia="Times New Roman" w:hAnsi="David"/>
      <w:b w:val="0"/>
      <w:bCs w:val="0"/>
      <w:smallCaps/>
      <w:sz w:val="22"/>
      <w:szCs w:val="24"/>
      <w:lang w:eastAsia="he-IL"/>
    </w:rPr>
  </w:style>
  <w:style w:type="paragraph" w:customStyle="1" w:styleId="Normal90">
    <w:name w:val="Normal_9"/>
    <w:basedOn w:val="14"/>
    <w:link w:val="Normal91"/>
    <w:rsid w:val="00C71D87"/>
    <w:pPr>
      <w:keepNext w:val="0"/>
      <w:widowControl w:val="0"/>
      <w:numPr>
        <w:numId w:val="0"/>
      </w:numPr>
      <w:outlineLvl w:val="9"/>
    </w:pPr>
    <w:rPr>
      <w:b w:val="0"/>
      <w:bCs w:val="0"/>
      <w:sz w:val="22"/>
      <w:szCs w:val="24"/>
    </w:rPr>
  </w:style>
  <w:style w:type="character" w:customStyle="1" w:styleId="Normal91">
    <w:name w:val="Normal_9 תו"/>
    <w:basedOn w:val="17"/>
    <w:link w:val="Normal90"/>
    <w:rsid w:val="00C71D87"/>
    <w:rPr>
      <w:rFonts w:ascii="David" w:eastAsia="Times New Roman" w:hAnsi="David"/>
      <w:b w:val="0"/>
      <w:bCs w:val="0"/>
      <w:smallCaps/>
      <w:sz w:val="22"/>
      <w:szCs w:val="24"/>
      <w:lang w:eastAsia="he-IL"/>
    </w:rPr>
  </w:style>
  <w:style w:type="paragraph" w:customStyle="1" w:styleId="Normal102">
    <w:name w:val="Normal_10"/>
    <w:basedOn w:val="14"/>
    <w:link w:val="Normal103"/>
    <w:rsid w:val="001F1B43"/>
    <w:pPr>
      <w:keepNext w:val="0"/>
      <w:pageBreakBefore/>
      <w:widowControl w:val="0"/>
      <w:numPr>
        <w:numId w:val="0"/>
      </w:numPr>
      <w:outlineLvl w:val="9"/>
    </w:pPr>
    <w:rPr>
      <w:b w:val="0"/>
      <w:bCs w:val="0"/>
      <w:sz w:val="22"/>
      <w:szCs w:val="24"/>
    </w:rPr>
  </w:style>
  <w:style w:type="character" w:customStyle="1" w:styleId="Normal103">
    <w:name w:val="Normal_10 תו"/>
    <w:basedOn w:val="17"/>
    <w:link w:val="Normal102"/>
    <w:rsid w:val="001F1B43"/>
    <w:rPr>
      <w:rFonts w:ascii="David" w:eastAsia="Times New Roman" w:hAnsi="David"/>
      <w:b w:val="0"/>
      <w:bCs w:val="0"/>
      <w:smallCaps/>
      <w:sz w:val="22"/>
      <w:szCs w:val="24"/>
      <w:lang w:eastAsia="he-IL"/>
    </w:rPr>
  </w:style>
  <w:style w:type="paragraph" w:customStyle="1" w:styleId="Normal15">
    <w:name w:val="Normal__1"/>
    <w:basedOn w:val="14"/>
    <w:link w:val="Normal16"/>
    <w:rsid w:val="00E07EDB"/>
    <w:pPr>
      <w:pageBreakBefore/>
      <w:numPr>
        <w:numId w:val="0"/>
      </w:numPr>
      <w:spacing w:after="120"/>
      <w:outlineLvl w:val="9"/>
    </w:pPr>
    <w:rPr>
      <w:b w:val="0"/>
      <w:bCs w:val="0"/>
      <w:sz w:val="22"/>
      <w:szCs w:val="24"/>
    </w:rPr>
  </w:style>
  <w:style w:type="character" w:customStyle="1" w:styleId="Normal16">
    <w:name w:val="Normal__1 תו"/>
    <w:basedOn w:val="17"/>
    <w:link w:val="Normal15"/>
    <w:rsid w:val="00E07EDB"/>
    <w:rPr>
      <w:rFonts w:ascii="David" w:eastAsia="Times New Roman" w:hAnsi="David"/>
      <w:b w:val="0"/>
      <w:bCs w:val="0"/>
      <w:smallCaps/>
      <w:sz w:val="22"/>
      <w:szCs w:val="24"/>
      <w:lang w:eastAsia="he-IL"/>
    </w:rPr>
  </w:style>
  <w:style w:type="paragraph" w:customStyle="1" w:styleId="Normal25">
    <w:name w:val="Normal__2"/>
    <w:basedOn w:val="14"/>
    <w:link w:val="Normal26"/>
    <w:rsid w:val="008C1CBB"/>
    <w:pPr>
      <w:pageBreakBefore/>
      <w:numPr>
        <w:numId w:val="0"/>
      </w:numPr>
      <w:spacing w:after="120"/>
      <w:outlineLvl w:val="9"/>
    </w:pPr>
    <w:rPr>
      <w:b w:val="0"/>
      <w:bCs w:val="0"/>
      <w:sz w:val="22"/>
      <w:szCs w:val="24"/>
    </w:rPr>
  </w:style>
  <w:style w:type="character" w:customStyle="1" w:styleId="Normal26">
    <w:name w:val="Normal__2 תו"/>
    <w:basedOn w:val="17"/>
    <w:link w:val="Normal25"/>
    <w:rsid w:val="008C1CBB"/>
    <w:rPr>
      <w:rFonts w:ascii="David" w:eastAsia="Times New Roman" w:hAnsi="David"/>
      <w:b w:val="0"/>
      <w:bCs w:val="0"/>
      <w:smallCaps/>
      <w:sz w:val="22"/>
      <w:szCs w:val="24"/>
      <w:lang w:eastAsia="he-IL"/>
    </w:rPr>
  </w:style>
  <w:style w:type="paragraph" w:customStyle="1" w:styleId="Normal34">
    <w:name w:val="Normal__3"/>
    <w:basedOn w:val="14"/>
    <w:link w:val="Normal35"/>
    <w:rsid w:val="00467FE5"/>
    <w:pPr>
      <w:pageBreakBefore/>
      <w:numPr>
        <w:numId w:val="0"/>
      </w:numPr>
      <w:spacing w:after="120"/>
      <w:outlineLvl w:val="9"/>
    </w:pPr>
    <w:rPr>
      <w:b w:val="0"/>
      <w:bCs w:val="0"/>
      <w:sz w:val="22"/>
      <w:szCs w:val="24"/>
    </w:rPr>
  </w:style>
  <w:style w:type="character" w:customStyle="1" w:styleId="Normal35">
    <w:name w:val="Normal__3 תו"/>
    <w:basedOn w:val="17"/>
    <w:link w:val="Normal34"/>
    <w:rsid w:val="00467FE5"/>
    <w:rPr>
      <w:rFonts w:ascii="David" w:eastAsia="Times New Roman" w:hAnsi="David"/>
      <w:b w:val="0"/>
      <w:bCs w:val="0"/>
      <w:smallCaps/>
      <w:sz w:val="22"/>
      <w:szCs w:val="24"/>
      <w:lang w:eastAsia="he-IL"/>
    </w:rPr>
  </w:style>
  <w:style w:type="paragraph" w:customStyle="1" w:styleId="Normal43">
    <w:name w:val="Normal__4"/>
    <w:basedOn w:val="14"/>
    <w:link w:val="Normal44"/>
    <w:rsid w:val="00980EDE"/>
    <w:pPr>
      <w:pageBreakBefore/>
      <w:numPr>
        <w:numId w:val="0"/>
      </w:numPr>
      <w:outlineLvl w:val="9"/>
    </w:pPr>
    <w:rPr>
      <w:b w:val="0"/>
      <w:bCs w:val="0"/>
      <w:sz w:val="22"/>
      <w:szCs w:val="24"/>
    </w:rPr>
  </w:style>
  <w:style w:type="character" w:customStyle="1" w:styleId="Normal44">
    <w:name w:val="Normal__4 תו"/>
    <w:basedOn w:val="17"/>
    <w:link w:val="Normal43"/>
    <w:rsid w:val="00980EDE"/>
    <w:rPr>
      <w:rFonts w:ascii="David" w:eastAsia="Times New Roman" w:hAnsi="David"/>
      <w:b w:val="0"/>
      <w:bCs w:val="0"/>
      <w:smallCaps/>
      <w:sz w:val="22"/>
      <w:szCs w:val="24"/>
      <w:lang w:eastAsia="he-IL"/>
    </w:rPr>
  </w:style>
  <w:style w:type="paragraph" w:customStyle="1" w:styleId="Normal52">
    <w:name w:val="Normal__5"/>
    <w:basedOn w:val="14"/>
    <w:link w:val="Normal53"/>
    <w:rsid w:val="00E47EA4"/>
    <w:pPr>
      <w:pageBreakBefore/>
      <w:numPr>
        <w:numId w:val="0"/>
      </w:numPr>
      <w:outlineLvl w:val="9"/>
    </w:pPr>
    <w:rPr>
      <w:b w:val="0"/>
      <w:bCs w:val="0"/>
      <w:sz w:val="22"/>
      <w:szCs w:val="24"/>
    </w:rPr>
  </w:style>
  <w:style w:type="character" w:customStyle="1" w:styleId="Normal53">
    <w:name w:val="Normal__5 תו"/>
    <w:basedOn w:val="17"/>
    <w:link w:val="Normal52"/>
    <w:rsid w:val="00E47EA4"/>
    <w:rPr>
      <w:rFonts w:ascii="David" w:eastAsia="Times New Roman" w:hAnsi="David"/>
      <w:b w:val="0"/>
      <w:bCs w:val="0"/>
      <w:smallCaps/>
      <w:sz w:val="22"/>
      <w:szCs w:val="24"/>
      <w:lang w:eastAsia="he-IL"/>
    </w:rPr>
  </w:style>
  <w:style w:type="paragraph" w:customStyle="1" w:styleId="Normal62">
    <w:name w:val="Normal__6"/>
    <w:basedOn w:val="14"/>
    <w:link w:val="Normal63"/>
    <w:rsid w:val="00FE5174"/>
    <w:pPr>
      <w:pageBreakBefore/>
      <w:numPr>
        <w:numId w:val="0"/>
      </w:numPr>
      <w:outlineLvl w:val="9"/>
    </w:pPr>
    <w:rPr>
      <w:b w:val="0"/>
      <w:bCs w:val="0"/>
      <w:sz w:val="22"/>
      <w:szCs w:val="24"/>
    </w:rPr>
  </w:style>
  <w:style w:type="character" w:customStyle="1" w:styleId="Normal63">
    <w:name w:val="Normal__6 תו"/>
    <w:basedOn w:val="17"/>
    <w:link w:val="Normal62"/>
    <w:rsid w:val="00FE5174"/>
    <w:rPr>
      <w:rFonts w:ascii="David" w:eastAsia="Times New Roman" w:hAnsi="David"/>
      <w:b w:val="0"/>
      <w:bCs w:val="0"/>
      <w:smallCaps/>
      <w:sz w:val="22"/>
      <w:szCs w:val="24"/>
      <w:lang w:eastAsia="he-IL"/>
    </w:rPr>
  </w:style>
  <w:style w:type="paragraph" w:customStyle="1" w:styleId="Normal72">
    <w:name w:val="Normal__7"/>
    <w:basedOn w:val="14"/>
    <w:link w:val="Normal73"/>
    <w:rsid w:val="0013285D"/>
    <w:pPr>
      <w:pageBreakBefore/>
      <w:numPr>
        <w:numId w:val="0"/>
      </w:numPr>
      <w:outlineLvl w:val="9"/>
    </w:pPr>
    <w:rPr>
      <w:b w:val="0"/>
      <w:bCs w:val="0"/>
      <w:sz w:val="24"/>
      <w:szCs w:val="24"/>
    </w:rPr>
  </w:style>
  <w:style w:type="character" w:customStyle="1" w:styleId="Normal73">
    <w:name w:val="Normal__7 תו"/>
    <w:basedOn w:val="17"/>
    <w:link w:val="Normal72"/>
    <w:rsid w:val="0013285D"/>
    <w:rPr>
      <w:rFonts w:ascii="David" w:eastAsia="Times New Roman" w:hAnsi="David"/>
      <w:b w:val="0"/>
      <w:bCs w:val="0"/>
      <w:smallCaps/>
      <w:sz w:val="24"/>
      <w:szCs w:val="24"/>
      <w:lang w:eastAsia="he-IL"/>
    </w:rPr>
  </w:style>
  <w:style w:type="paragraph" w:customStyle="1" w:styleId="Normal82">
    <w:name w:val="Normal__8"/>
    <w:basedOn w:val="14"/>
    <w:link w:val="Normal83"/>
    <w:rsid w:val="006E00F9"/>
    <w:pPr>
      <w:pageBreakBefore/>
      <w:numPr>
        <w:numId w:val="0"/>
      </w:numPr>
      <w:ind w:left="720" w:hanging="720"/>
      <w:outlineLvl w:val="9"/>
    </w:pPr>
    <w:rPr>
      <w:b w:val="0"/>
      <w:bCs w:val="0"/>
      <w:sz w:val="24"/>
      <w:szCs w:val="24"/>
    </w:rPr>
  </w:style>
  <w:style w:type="character" w:customStyle="1" w:styleId="Normal83">
    <w:name w:val="Normal__8 תו"/>
    <w:basedOn w:val="17"/>
    <w:link w:val="Normal82"/>
    <w:rsid w:val="006E00F9"/>
    <w:rPr>
      <w:rFonts w:ascii="David" w:eastAsia="Times New Roman" w:hAnsi="David"/>
      <w:b w:val="0"/>
      <w:bCs w:val="0"/>
      <w:smallCaps/>
      <w:sz w:val="24"/>
      <w:szCs w:val="24"/>
      <w:lang w:eastAsia="he-IL"/>
    </w:rPr>
  </w:style>
  <w:style w:type="paragraph" w:customStyle="1" w:styleId="Normal92">
    <w:name w:val="Normal__9"/>
    <w:basedOn w:val="14"/>
    <w:link w:val="Normal93"/>
    <w:rsid w:val="00C55F51"/>
    <w:pPr>
      <w:pageBreakBefore/>
      <w:numPr>
        <w:numId w:val="0"/>
      </w:numPr>
      <w:outlineLvl w:val="9"/>
    </w:pPr>
    <w:rPr>
      <w:b w:val="0"/>
      <w:bCs w:val="0"/>
      <w:sz w:val="24"/>
      <w:szCs w:val="24"/>
    </w:rPr>
  </w:style>
  <w:style w:type="character" w:customStyle="1" w:styleId="Normal93">
    <w:name w:val="Normal__9 תו"/>
    <w:basedOn w:val="17"/>
    <w:link w:val="Normal92"/>
    <w:rsid w:val="00C55F51"/>
    <w:rPr>
      <w:rFonts w:ascii="David" w:eastAsia="Times New Roman" w:hAnsi="David"/>
      <w:b w:val="0"/>
      <w:bCs w:val="0"/>
      <w:smallCaps/>
      <w:sz w:val="24"/>
      <w:szCs w:val="24"/>
      <w:lang w:eastAsia="he-IL"/>
    </w:rPr>
  </w:style>
  <w:style w:type="paragraph" w:customStyle="1" w:styleId="Normal104">
    <w:name w:val="Normal__10"/>
    <w:basedOn w:val="14"/>
    <w:link w:val="Normal105"/>
    <w:rsid w:val="00624F01"/>
    <w:pPr>
      <w:pageBreakBefore/>
      <w:numPr>
        <w:numId w:val="0"/>
      </w:numPr>
      <w:spacing w:after="120"/>
      <w:outlineLvl w:val="9"/>
    </w:pPr>
    <w:rPr>
      <w:b w:val="0"/>
      <w:bCs w:val="0"/>
      <w:sz w:val="22"/>
      <w:szCs w:val="24"/>
    </w:rPr>
  </w:style>
  <w:style w:type="character" w:customStyle="1" w:styleId="Normal105">
    <w:name w:val="Normal__10 תו"/>
    <w:basedOn w:val="17"/>
    <w:link w:val="Normal104"/>
    <w:rsid w:val="00624F01"/>
    <w:rPr>
      <w:rFonts w:ascii="David" w:eastAsia="Times New Roman" w:hAnsi="David"/>
      <w:b w:val="0"/>
      <w:bCs w:val="0"/>
      <w:smallCaps/>
      <w:sz w:val="22"/>
      <w:szCs w:val="24"/>
      <w:lang w:eastAsia="he-IL"/>
    </w:rPr>
  </w:style>
  <w:style w:type="paragraph" w:customStyle="1" w:styleId="Normal17">
    <w:name w:val="Normal___1"/>
    <w:basedOn w:val="14"/>
    <w:link w:val="Normal18"/>
    <w:rsid w:val="00971A60"/>
    <w:pPr>
      <w:pageBreakBefore/>
      <w:numPr>
        <w:numId w:val="0"/>
      </w:numPr>
      <w:spacing w:after="240"/>
      <w:outlineLvl w:val="9"/>
    </w:pPr>
    <w:rPr>
      <w:b w:val="0"/>
      <w:bCs w:val="0"/>
      <w:sz w:val="22"/>
      <w:szCs w:val="24"/>
    </w:rPr>
  </w:style>
  <w:style w:type="character" w:customStyle="1" w:styleId="Normal18">
    <w:name w:val="Normal___1 תו"/>
    <w:basedOn w:val="17"/>
    <w:link w:val="Normal17"/>
    <w:rsid w:val="00971A60"/>
    <w:rPr>
      <w:rFonts w:ascii="David" w:eastAsia="Times New Roman" w:hAnsi="David"/>
      <w:b w:val="0"/>
      <w:bCs w:val="0"/>
      <w:smallCaps/>
      <w:sz w:val="22"/>
      <w:szCs w:val="24"/>
      <w:lang w:eastAsia="he-IL"/>
    </w:rPr>
  </w:style>
  <w:style w:type="paragraph" w:customStyle="1" w:styleId="Normal27">
    <w:name w:val="Normal___2"/>
    <w:basedOn w:val="14"/>
    <w:link w:val="Normal28"/>
    <w:rsid w:val="00191E17"/>
    <w:pPr>
      <w:keepNext w:val="0"/>
      <w:pageBreakBefore/>
      <w:widowControl w:val="0"/>
      <w:numPr>
        <w:numId w:val="0"/>
      </w:numPr>
      <w:outlineLvl w:val="9"/>
    </w:pPr>
    <w:rPr>
      <w:b w:val="0"/>
      <w:bCs w:val="0"/>
      <w:sz w:val="22"/>
      <w:szCs w:val="24"/>
    </w:rPr>
  </w:style>
  <w:style w:type="character" w:customStyle="1" w:styleId="Normal28">
    <w:name w:val="Normal___2 תו"/>
    <w:basedOn w:val="17"/>
    <w:link w:val="Normal27"/>
    <w:rsid w:val="00191E17"/>
    <w:rPr>
      <w:rFonts w:ascii="David" w:eastAsia="Times New Roman" w:hAnsi="David"/>
      <w:b w:val="0"/>
      <w:bCs w:val="0"/>
      <w:smallCaps/>
      <w:sz w:val="22"/>
      <w:szCs w:val="24"/>
      <w:lang w:eastAsia="he-IL"/>
    </w:rPr>
  </w:style>
  <w:style w:type="character" w:customStyle="1" w:styleId="UnresolvedMention">
    <w:name w:val="Unresolved Mention"/>
    <w:basedOn w:val="aa"/>
    <w:uiPriority w:val="99"/>
    <w:semiHidden/>
    <w:unhideWhenUsed/>
    <w:rsid w:val="004D1F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898162">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image" Target="media/image1.emf"/><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customXml" Target="../customXml/item1.xml"/><Relationship Id="rId16" Type="http://schemas.openxmlformats.org/officeDocument/2006/relationships/footer" Target="footer4.xml"/><Relationship Id="rId20" Type="http://schemas.openxmlformats.org/officeDocument/2006/relationships/footer" Target="footer6.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Spcs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965C0F33EF4C6FB60B3ECF29FA68FA"/>
        <w:category>
          <w:name w:val="כללי"/>
          <w:gallery w:val="placeholder"/>
        </w:category>
        <w:types>
          <w:type w:val="bbPlcHdr"/>
        </w:types>
        <w:behaviors>
          <w:behavior w:val="content"/>
        </w:behaviors>
        <w:guid w:val="{E117CD6C-6869-4919-83EA-59FB55E6779F}"/>
      </w:docPartPr>
      <w:docPartBody>
        <w:p w:rsidR="00944F1E" w:rsidRDefault="00944F1E" w:rsidP="00944F1E">
          <w:pPr>
            <w:pStyle w:val="52965C0F33EF4C6FB60B3ECF29FA68FA"/>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DefaultPlaceholder_-1854013436"/>
        <w:category>
          <w:name w:val="כללי"/>
          <w:gallery w:val="placeholder"/>
        </w:category>
        <w:types>
          <w:type w:val="bbPlcHdr"/>
        </w:types>
        <w:behaviors>
          <w:behavior w:val="content"/>
        </w:behaviors>
        <w:guid w:val="{EB2F11DD-86C5-4761-B51A-5EF402D818C0}"/>
      </w:docPartPr>
      <w:docPartBody>
        <w:p w:rsidR="00584CEC" w:rsidRDefault="00584CEC">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
      <w:docPartPr>
        <w:name w:val="DefaultPlaceholder_-1854013438"/>
        <w:category>
          <w:name w:val="כללי"/>
          <w:gallery w:val="placeholder"/>
        </w:category>
        <w:types>
          <w:type w:val="bbPlcHdr"/>
        </w:types>
        <w:behaviors>
          <w:behavior w:val="content"/>
        </w:behaviors>
        <w:guid w:val="{84581ABD-4D86-499C-9D2B-34B05102A185}"/>
      </w:docPartPr>
      <w:docPartBody>
        <w:p w:rsidR="008441D3" w:rsidRDefault="008441D3">
          <w:r w:rsidRPr="00F41B97">
            <w:rPr>
              <w:rStyle w:val="a3"/>
              <w:rtl/>
            </w:rPr>
            <w:t>לחץ או הקש כאן להזנת תאריך</w:t>
          </w:r>
          <w:r w:rsidRPr="00F41B97">
            <w:rPr>
              <w:rStyle w:val="a3"/>
            </w:rPr>
            <w:t>.</w:t>
          </w:r>
        </w:p>
      </w:docPartBody>
    </w:docPart>
    <w:docPart>
      <w:docPartPr>
        <w:name w:val="35A42AA7B9B04D3F870FD74DFB3EDB1B"/>
        <w:category>
          <w:name w:val="כללי"/>
          <w:gallery w:val="placeholder"/>
        </w:category>
        <w:types>
          <w:type w:val="bbPlcHdr"/>
        </w:types>
        <w:behaviors>
          <w:behavior w:val="content"/>
        </w:behaviors>
        <w:guid w:val="{E8C5B5BA-F92B-4917-84E9-F25C30890625}"/>
      </w:docPartPr>
      <w:docPartBody>
        <w:p w:rsidR="008441D3" w:rsidRDefault="008441D3" w:rsidP="008441D3">
          <w:pPr>
            <w:pStyle w:val="35A42AA7B9B04D3F870FD74DFB3EDB1B"/>
          </w:pPr>
          <w:r w:rsidRPr="00F41B97">
            <w:rPr>
              <w:rStyle w:val="a3"/>
              <w:rtl/>
            </w:rPr>
            <w:t>לחץ או הקש כאן להזנת תאריך</w:t>
          </w:r>
          <w:r w:rsidRPr="00F41B97">
            <w:rPr>
              <w:rStyle w:val="a3"/>
            </w:rPr>
            <w:t>.</w:t>
          </w:r>
        </w:p>
      </w:docPartBody>
    </w:docPart>
    <w:docPart>
      <w:docPartPr>
        <w:name w:val="CA47BC8F16944CA6AA3EEF74EB2F0EE0"/>
        <w:category>
          <w:name w:val="כללי"/>
          <w:gallery w:val="placeholder"/>
        </w:category>
        <w:types>
          <w:type w:val="bbPlcHdr"/>
        </w:types>
        <w:behaviors>
          <w:behavior w:val="content"/>
        </w:behaviors>
        <w:guid w:val="{6CDE9C07-21FD-4DFC-A598-83C1E2F12CCE}"/>
      </w:docPartPr>
      <w:docPartBody>
        <w:p w:rsidR="00EF7E3F" w:rsidRDefault="008441D3" w:rsidP="008441D3">
          <w:pPr>
            <w:pStyle w:val="CA47BC8F16944CA6AA3EEF74EB2F0EE0"/>
          </w:pPr>
          <w:r w:rsidRPr="00F41B97">
            <w:rPr>
              <w:rStyle w:val="a3"/>
              <w:rtl/>
            </w:rPr>
            <w:t>לחץ או הקש כאן להזנת תאריך</w:t>
          </w:r>
          <w:r w:rsidRPr="00F41B97">
            <w:rPr>
              <w:rStyle w:val="a3"/>
            </w:rPr>
            <w:t>.</w:t>
          </w:r>
        </w:p>
      </w:docPartBody>
    </w:docPart>
    <w:docPart>
      <w:docPartPr>
        <w:name w:val="B289693899E34930ABC5FF030FD5A063"/>
        <w:category>
          <w:name w:val="כללי"/>
          <w:gallery w:val="placeholder"/>
        </w:category>
        <w:types>
          <w:type w:val="bbPlcHdr"/>
        </w:types>
        <w:behaviors>
          <w:behavior w:val="content"/>
        </w:behaviors>
        <w:guid w:val="{B853306A-2F96-4BAE-83A7-CB9B399FAD28}"/>
      </w:docPartPr>
      <w:docPartBody>
        <w:p w:rsidR="006C696D" w:rsidRDefault="00B83053" w:rsidP="00B83053">
          <w:pPr>
            <w:pStyle w:val="B289693899E34930ABC5FF030FD5A063"/>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C3F11B6EC9FA45AEB7C207FB11915560"/>
        <w:category>
          <w:name w:val="כללי"/>
          <w:gallery w:val="placeholder"/>
        </w:category>
        <w:types>
          <w:type w:val="bbPlcHdr"/>
        </w:types>
        <w:behaviors>
          <w:behavior w:val="content"/>
        </w:behaviors>
        <w:guid w:val="{ED3D1037-4099-4DAE-9284-02209A0813C8}"/>
      </w:docPartPr>
      <w:docPartBody>
        <w:p w:rsidR="00217795" w:rsidRDefault="00217795" w:rsidP="00217795">
          <w:pPr>
            <w:pStyle w:val="C3F11B6EC9FA45AEB7C207FB11915560"/>
          </w:pPr>
          <w:r w:rsidRPr="00F41B97">
            <w:rPr>
              <w:rStyle w:val="a3"/>
              <w:rtl/>
            </w:rPr>
            <w:t>לחץ או הקש כאן להזנת תאריך</w:t>
          </w:r>
          <w:r w:rsidRPr="00F41B97">
            <w:rPr>
              <w:rStyle w:val="a3"/>
            </w:rPr>
            <w:t>.</w:t>
          </w:r>
        </w:p>
      </w:docPartBody>
    </w:docPart>
    <w:docPart>
      <w:docPartPr>
        <w:name w:val="3A79654AC93F4F3E99EAF096A3EF4068"/>
        <w:category>
          <w:name w:val="כללי"/>
          <w:gallery w:val="placeholder"/>
        </w:category>
        <w:types>
          <w:type w:val="bbPlcHdr"/>
        </w:types>
        <w:behaviors>
          <w:behavior w:val="content"/>
        </w:behaviors>
        <w:guid w:val="{2086B146-B2FD-4195-8D21-01C91ED8EAB7}"/>
      </w:docPartPr>
      <w:docPartBody>
        <w:p w:rsidR="007E4D17" w:rsidRDefault="00217795" w:rsidP="00217795">
          <w:pPr>
            <w:pStyle w:val="3A79654AC93F4F3E99EAF096A3EF4068"/>
          </w:pPr>
          <w:r w:rsidRPr="00F41B97">
            <w:rPr>
              <w:rStyle w:val="a3"/>
              <w:rtl/>
            </w:rPr>
            <w:t>לחץ או הקש כאן להזנת תאריך</w:t>
          </w:r>
          <w:r w:rsidRPr="00F41B97">
            <w:rPr>
              <w:rStyle w:val="a3"/>
            </w:rPr>
            <w:t>.</w:t>
          </w:r>
        </w:p>
      </w:docPartBody>
    </w:docPart>
    <w:docPart>
      <w:docPartPr>
        <w:name w:val="F45AAB07BC2D47F582104F48550D5FE9"/>
        <w:category>
          <w:name w:val="כללי"/>
          <w:gallery w:val="placeholder"/>
        </w:category>
        <w:types>
          <w:type w:val="bbPlcHdr"/>
        </w:types>
        <w:behaviors>
          <w:behavior w:val="content"/>
        </w:behaviors>
        <w:guid w:val="{97EF1863-1F74-4FCF-AA78-FED04EA6A0ED}"/>
      </w:docPartPr>
      <w:docPartBody>
        <w:p w:rsidR="005019E4" w:rsidRDefault="006F55BD" w:rsidP="006F55BD">
          <w:pPr>
            <w:pStyle w:val="F45AAB07BC2D47F582104F48550D5FE9"/>
          </w:pPr>
          <w:r w:rsidRPr="00F41B97">
            <w:rPr>
              <w:rStyle w:val="a3"/>
              <w:rtl/>
            </w:rPr>
            <w:t>לחץ או הקש כאן להזנת תאריך</w:t>
          </w:r>
          <w:r w:rsidRPr="00F41B97">
            <w:rPr>
              <w:rStyle w:val="a3"/>
            </w:rPr>
            <w:t>.</w:t>
          </w:r>
        </w:p>
      </w:docPartBody>
    </w:docPart>
    <w:docPart>
      <w:docPartPr>
        <w:name w:val="E8AB971EAC5E4B54A4953F55A4493924"/>
        <w:category>
          <w:name w:val="כללי"/>
          <w:gallery w:val="placeholder"/>
        </w:category>
        <w:types>
          <w:type w:val="bbPlcHdr"/>
        </w:types>
        <w:behaviors>
          <w:behavior w:val="content"/>
        </w:behaviors>
        <w:guid w:val="{92491345-FD68-41DA-BCDB-F6791C908D0D}"/>
      </w:docPartPr>
      <w:docPartBody>
        <w:p w:rsidR="005019E4" w:rsidRDefault="006F55BD" w:rsidP="006F55BD">
          <w:pPr>
            <w:pStyle w:val="E8AB971EAC5E4B54A4953F55A4493924"/>
          </w:pPr>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
      <w:docPartPr>
        <w:name w:val="3F80B34247894F74999FECB03F54B136"/>
        <w:category>
          <w:name w:val="כללי"/>
          <w:gallery w:val="placeholder"/>
        </w:category>
        <w:types>
          <w:type w:val="bbPlcHdr"/>
        </w:types>
        <w:behaviors>
          <w:behavior w:val="content"/>
        </w:behaviors>
        <w:guid w:val="{24115A79-BC05-4E59-ABB4-436C07564750}"/>
      </w:docPartPr>
      <w:docPartBody>
        <w:p w:rsidR="00DA191C" w:rsidRDefault="005019E4" w:rsidP="005019E4">
          <w:pPr>
            <w:pStyle w:val="3F80B34247894F74999FECB03F54B136"/>
          </w:pPr>
          <w:r w:rsidRPr="00F41B97">
            <w:rPr>
              <w:rStyle w:val="a3"/>
              <w:rtl/>
            </w:rPr>
            <w:t>לחץ או הקש כאן להזנת תאריך</w:t>
          </w:r>
          <w:r w:rsidRPr="00F41B97">
            <w:rPr>
              <w:rStyle w:val="a3"/>
            </w:rPr>
            <w:t>.</w:t>
          </w:r>
        </w:p>
      </w:docPartBody>
    </w:docPart>
    <w:docPart>
      <w:docPartPr>
        <w:name w:val="F2E5A93758694B9AAA33B4617ACAABEB"/>
        <w:category>
          <w:name w:val="כללי"/>
          <w:gallery w:val="placeholder"/>
        </w:category>
        <w:types>
          <w:type w:val="bbPlcHdr"/>
        </w:types>
        <w:behaviors>
          <w:behavior w:val="content"/>
        </w:behaviors>
        <w:guid w:val="{28374E1E-2733-4733-B25D-BF3A762FB1A8}"/>
      </w:docPartPr>
      <w:docPartBody>
        <w:p w:rsidR="00DA191C" w:rsidRDefault="005019E4" w:rsidP="005019E4">
          <w:pPr>
            <w:pStyle w:val="F2E5A93758694B9AAA33B4617ACAABEB"/>
          </w:pPr>
          <w:r w:rsidRPr="00F41B97">
            <w:rPr>
              <w:rStyle w:val="a3"/>
              <w:rtl/>
            </w:rPr>
            <w:t>לחץ או הקש כאן להזנת תאריך</w:t>
          </w:r>
          <w:r w:rsidRPr="00F41B97">
            <w:rPr>
              <w:rStyle w:val="a3"/>
            </w:rPr>
            <w:t>.</w:t>
          </w:r>
        </w:p>
      </w:docPartBody>
    </w:docPart>
    <w:docPart>
      <w:docPartPr>
        <w:name w:val="D91CEFB9ECB74B1DABE8BAF1AD36CB40"/>
        <w:category>
          <w:name w:val="כללי"/>
          <w:gallery w:val="placeholder"/>
        </w:category>
        <w:types>
          <w:type w:val="bbPlcHdr"/>
        </w:types>
        <w:behaviors>
          <w:behavior w:val="content"/>
        </w:behaviors>
        <w:guid w:val="{8703C027-A876-4638-B23A-C534C4119E04}"/>
      </w:docPartPr>
      <w:docPartBody>
        <w:p w:rsidR="00DA191C" w:rsidRDefault="005019E4" w:rsidP="005019E4">
          <w:pPr>
            <w:pStyle w:val="D91CEFB9ECB74B1DABE8BAF1AD36CB40"/>
          </w:pPr>
          <w:r w:rsidRPr="00F41B97">
            <w:rPr>
              <w:rStyle w:val="a3"/>
              <w:rtl/>
            </w:rPr>
            <w:t>לחץ או הקש כאן להזנת תאריך</w:t>
          </w:r>
          <w:r w:rsidRPr="00F41B97">
            <w:rPr>
              <w:rStyle w:val="a3"/>
            </w:rPr>
            <w:t>.</w:t>
          </w:r>
        </w:p>
      </w:docPartBody>
    </w:docPart>
    <w:docPart>
      <w:docPartPr>
        <w:name w:val="65718E9A449440D88B14216CCD7FA26B"/>
        <w:category>
          <w:name w:val="כללי"/>
          <w:gallery w:val="placeholder"/>
        </w:category>
        <w:types>
          <w:type w:val="bbPlcHdr"/>
        </w:types>
        <w:behaviors>
          <w:behavior w:val="content"/>
        </w:behaviors>
        <w:guid w:val="{5F342FE1-B325-4ED6-9FEB-F93042D6D049}"/>
      </w:docPartPr>
      <w:docPartBody>
        <w:p w:rsidR="00DA191C" w:rsidRDefault="005019E4" w:rsidP="005019E4">
          <w:pPr>
            <w:pStyle w:val="65718E9A449440D88B14216CCD7FA26B"/>
          </w:pPr>
          <w:r w:rsidRPr="00F41B97">
            <w:rPr>
              <w:rStyle w:val="a3"/>
              <w:rtl/>
            </w:rPr>
            <w:t>לחץ או הקש כאן להזנת תאריך</w:t>
          </w:r>
          <w:r w:rsidRPr="00F41B97">
            <w:rPr>
              <w:rStyle w:val="a3"/>
            </w:rPr>
            <w:t>.</w:t>
          </w:r>
        </w:p>
      </w:docPartBody>
    </w:docPart>
    <w:docPart>
      <w:docPartPr>
        <w:name w:val="339DC554301B406387E69D9422A608FD"/>
        <w:category>
          <w:name w:val="כללי"/>
          <w:gallery w:val="placeholder"/>
        </w:category>
        <w:types>
          <w:type w:val="bbPlcHdr"/>
        </w:types>
        <w:behaviors>
          <w:behavior w:val="content"/>
        </w:behaviors>
        <w:guid w:val="{0CC0B581-3098-4224-8D09-D5D6275D9054}"/>
      </w:docPartPr>
      <w:docPartBody>
        <w:p w:rsidR="00DA191C" w:rsidRDefault="005019E4" w:rsidP="005019E4">
          <w:pPr>
            <w:pStyle w:val="339DC554301B406387E69D9422A608FD"/>
          </w:pPr>
          <w:r w:rsidRPr="00F41B97">
            <w:rPr>
              <w:rStyle w:val="a3"/>
              <w:rtl/>
            </w:rPr>
            <w:t>לחץ או הקש כאן להזנת תאריך</w:t>
          </w:r>
          <w:r w:rsidRPr="00F41B97">
            <w:rPr>
              <w:rStyle w:val="a3"/>
            </w:rPr>
            <w:t>.</w:t>
          </w:r>
        </w:p>
      </w:docPartBody>
    </w:docPart>
    <w:docPart>
      <w:docPartPr>
        <w:name w:val="22C22A24C7C94E0787CA5449BC572D7D"/>
        <w:category>
          <w:name w:val="כללי"/>
          <w:gallery w:val="placeholder"/>
        </w:category>
        <w:types>
          <w:type w:val="bbPlcHdr"/>
        </w:types>
        <w:behaviors>
          <w:behavior w:val="content"/>
        </w:behaviors>
        <w:guid w:val="{BD0633F7-FB60-4FB6-AA2C-CB0CE4830B18}"/>
      </w:docPartPr>
      <w:docPartBody>
        <w:p w:rsidR="00DA191C" w:rsidRDefault="005019E4" w:rsidP="005019E4">
          <w:pPr>
            <w:pStyle w:val="22C22A24C7C94E0787CA5449BC572D7D"/>
          </w:pPr>
          <w:r w:rsidRPr="00F41B97">
            <w:rPr>
              <w:rStyle w:val="a3"/>
              <w:rtl/>
            </w:rPr>
            <w:t>לחץ או הקש כאן להזנת תאריך</w:t>
          </w:r>
          <w:r w:rsidRPr="00F41B97">
            <w:rPr>
              <w:rStyle w:val="a3"/>
            </w:rPr>
            <w:t>.</w:t>
          </w:r>
        </w:p>
      </w:docPartBody>
    </w:docPart>
    <w:docPart>
      <w:docPartPr>
        <w:name w:val="2BC74D89A409436F9C9644EAF6CD02D3"/>
        <w:category>
          <w:name w:val="כללי"/>
          <w:gallery w:val="placeholder"/>
        </w:category>
        <w:types>
          <w:type w:val="bbPlcHdr"/>
        </w:types>
        <w:behaviors>
          <w:behavior w:val="content"/>
        </w:behaviors>
        <w:guid w:val="{FB822672-38DD-4584-8078-4BF16135F121}"/>
      </w:docPartPr>
      <w:docPartBody>
        <w:p w:rsidR="00DA191C" w:rsidRDefault="005019E4" w:rsidP="005019E4">
          <w:pPr>
            <w:pStyle w:val="2BC74D89A409436F9C9644EAF6CD02D3"/>
          </w:pPr>
          <w:r w:rsidRPr="00F41B97">
            <w:rPr>
              <w:rStyle w:val="a3"/>
              <w:rtl/>
            </w:rPr>
            <w:t>לחץ או הקש כאן להזנת תאריך</w:t>
          </w:r>
          <w:r w:rsidRPr="00F41B97">
            <w:rPr>
              <w:rStyle w:val="a3"/>
            </w:rPr>
            <w:t>.</w:t>
          </w:r>
        </w:p>
      </w:docPartBody>
    </w:docPart>
    <w:docPart>
      <w:docPartPr>
        <w:name w:val="18E1060BEAFC46808F16FE7F44717EB7"/>
        <w:category>
          <w:name w:val="כללי"/>
          <w:gallery w:val="placeholder"/>
        </w:category>
        <w:types>
          <w:type w:val="bbPlcHdr"/>
        </w:types>
        <w:behaviors>
          <w:behavior w:val="content"/>
        </w:behaviors>
        <w:guid w:val="{0FE654EC-D8C5-45BC-88A7-78DEE9462DC9}"/>
      </w:docPartPr>
      <w:docPartBody>
        <w:p w:rsidR="00DA191C" w:rsidRDefault="005019E4" w:rsidP="005019E4">
          <w:pPr>
            <w:pStyle w:val="18E1060BEAFC46808F16FE7F44717EB7"/>
          </w:pPr>
          <w:r w:rsidRPr="00F41B97">
            <w:rPr>
              <w:rStyle w:val="a3"/>
              <w:rtl/>
            </w:rPr>
            <w:t>לחץ או הקש כאן להזנת תאריך</w:t>
          </w:r>
          <w:r w:rsidRPr="00F41B97">
            <w:rPr>
              <w:rStyle w:val="a3"/>
            </w:rPr>
            <w:t>.</w:t>
          </w:r>
        </w:p>
      </w:docPartBody>
    </w:docPart>
    <w:docPart>
      <w:docPartPr>
        <w:name w:val="1C41052D9CA64C76A4D1DF6263ED311A"/>
        <w:category>
          <w:name w:val="כללי"/>
          <w:gallery w:val="placeholder"/>
        </w:category>
        <w:types>
          <w:type w:val="bbPlcHdr"/>
        </w:types>
        <w:behaviors>
          <w:behavior w:val="content"/>
        </w:behaviors>
        <w:guid w:val="{2C751355-22B1-41AA-9C0D-8196A664751F}"/>
      </w:docPartPr>
      <w:docPartBody>
        <w:p w:rsidR="00DA191C" w:rsidRDefault="005019E4" w:rsidP="005019E4">
          <w:pPr>
            <w:pStyle w:val="1C41052D9CA64C76A4D1DF6263ED311A"/>
          </w:pPr>
          <w:r w:rsidRPr="00F41B97">
            <w:rPr>
              <w:rStyle w:val="a3"/>
              <w:rtl/>
            </w:rPr>
            <w:t>לחץ או הקש כאן להזנת תאריך</w:t>
          </w:r>
          <w:r w:rsidRPr="00F41B97">
            <w:rPr>
              <w:rStyle w:val="a3"/>
            </w:rPr>
            <w:t>.</w:t>
          </w:r>
        </w:p>
      </w:docPartBody>
    </w:docPart>
    <w:docPart>
      <w:docPartPr>
        <w:name w:val="5E2CA2FB03FC449AAFD486FA2DD741C6"/>
        <w:category>
          <w:name w:val="כללי"/>
          <w:gallery w:val="placeholder"/>
        </w:category>
        <w:types>
          <w:type w:val="bbPlcHdr"/>
        </w:types>
        <w:behaviors>
          <w:behavior w:val="content"/>
        </w:behaviors>
        <w:guid w:val="{93058F33-04F1-4BD8-82D7-132BED11381F}"/>
      </w:docPartPr>
      <w:docPartBody>
        <w:p w:rsidR="00DA191C" w:rsidRDefault="005019E4" w:rsidP="005019E4">
          <w:pPr>
            <w:pStyle w:val="5E2CA2FB03FC449AAFD486FA2DD741C6"/>
          </w:pPr>
          <w:r w:rsidRPr="00F41B97">
            <w:rPr>
              <w:rStyle w:val="a3"/>
              <w:rtl/>
            </w:rPr>
            <w:t>לחץ או הקש כאן להזנת תאריך</w:t>
          </w:r>
          <w:r w:rsidRPr="00F41B97">
            <w:rPr>
              <w:rStyle w:val="a3"/>
            </w:rPr>
            <w:t>.</w:t>
          </w:r>
        </w:p>
      </w:docPartBody>
    </w:docPart>
    <w:docPart>
      <w:docPartPr>
        <w:name w:val="B9E5EC7CAD8B4DEC9065F53EAF7961A3"/>
        <w:category>
          <w:name w:val="כללי"/>
          <w:gallery w:val="placeholder"/>
        </w:category>
        <w:types>
          <w:type w:val="bbPlcHdr"/>
        </w:types>
        <w:behaviors>
          <w:behavior w:val="content"/>
        </w:behaviors>
        <w:guid w:val="{337E74C2-C7F7-48E4-939A-BF13C7044FA5}"/>
      </w:docPartPr>
      <w:docPartBody>
        <w:p w:rsidR="00843832" w:rsidRDefault="006529D9" w:rsidP="006529D9">
          <w:pPr>
            <w:pStyle w:val="B9E5EC7CAD8B4DEC9065F53EAF7961A3"/>
          </w:pPr>
          <w:r w:rsidRPr="00284CE3">
            <w:rPr>
              <w:rStyle w:val="a3"/>
              <w:rtl/>
            </w:rPr>
            <w:t>הזן תוכן שברצונך לחזור עליו, כולל פקדי תוכן אחרים. באפשרותך גם להוסיף פקד זה מסביב לשורות טבלה כדי לחזור על חלקים של טבלה</w:t>
          </w:r>
          <w:r w:rsidRPr="00284CE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QDavid">
    <w:charset w:val="02"/>
    <w:family w:val="auto"/>
    <w:pitch w:val="variable"/>
    <w:sig w:usb0="00000000" w:usb1="10000000" w:usb2="00000000" w:usb3="00000000" w:csb0="80000000"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F1E"/>
    <w:rsid w:val="001852E7"/>
    <w:rsid w:val="00217795"/>
    <w:rsid w:val="002D25E7"/>
    <w:rsid w:val="00401F0B"/>
    <w:rsid w:val="005019E4"/>
    <w:rsid w:val="005156F5"/>
    <w:rsid w:val="005315B5"/>
    <w:rsid w:val="00550EF1"/>
    <w:rsid w:val="00575515"/>
    <w:rsid w:val="00584CEC"/>
    <w:rsid w:val="00601E28"/>
    <w:rsid w:val="00635A57"/>
    <w:rsid w:val="006529D9"/>
    <w:rsid w:val="0065547F"/>
    <w:rsid w:val="00676A3F"/>
    <w:rsid w:val="006C696D"/>
    <w:rsid w:val="006D0969"/>
    <w:rsid w:val="006E4770"/>
    <w:rsid w:val="006F55BD"/>
    <w:rsid w:val="00727BC2"/>
    <w:rsid w:val="00792103"/>
    <w:rsid w:val="007E4D17"/>
    <w:rsid w:val="00843832"/>
    <w:rsid w:val="008441D3"/>
    <w:rsid w:val="00934BD6"/>
    <w:rsid w:val="00944F1E"/>
    <w:rsid w:val="00961DD4"/>
    <w:rsid w:val="009E52EC"/>
    <w:rsid w:val="00A031AA"/>
    <w:rsid w:val="00A65B63"/>
    <w:rsid w:val="00A90D5D"/>
    <w:rsid w:val="00AF03DE"/>
    <w:rsid w:val="00B83053"/>
    <w:rsid w:val="00BA32AF"/>
    <w:rsid w:val="00BD1751"/>
    <w:rsid w:val="00BE2A04"/>
    <w:rsid w:val="00C00FCA"/>
    <w:rsid w:val="00CB2EB9"/>
    <w:rsid w:val="00D02F95"/>
    <w:rsid w:val="00D84EC0"/>
    <w:rsid w:val="00DA191C"/>
    <w:rsid w:val="00DF129B"/>
    <w:rsid w:val="00EE2F34"/>
    <w:rsid w:val="00EF7E3F"/>
    <w:rsid w:val="00F736EE"/>
    <w:rsid w:val="00FC09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529D9"/>
  </w:style>
  <w:style w:type="paragraph" w:customStyle="1" w:styleId="F615002A5AD0428ABF0A2423231E5B3C">
    <w:name w:val="F615002A5AD0428ABF0A2423231E5B3C"/>
    <w:rsid w:val="00944F1E"/>
    <w:pPr>
      <w:bidi/>
    </w:pPr>
  </w:style>
  <w:style w:type="paragraph" w:customStyle="1" w:styleId="52965C0F33EF4C6FB60B3ECF29FA68FA">
    <w:name w:val="52965C0F33EF4C6FB60B3ECF29FA68FA"/>
    <w:rsid w:val="00944F1E"/>
    <w:pPr>
      <w:bidi/>
    </w:pPr>
  </w:style>
  <w:style w:type="paragraph" w:customStyle="1" w:styleId="18B84BB36AA84E8E833A00A262664E08">
    <w:name w:val="18B84BB36AA84E8E833A00A262664E08"/>
    <w:rsid w:val="00944F1E"/>
    <w:pPr>
      <w:bidi/>
    </w:pPr>
  </w:style>
  <w:style w:type="paragraph" w:customStyle="1" w:styleId="DD86FFEA14F544E5BC0397BDC5E1D2DE">
    <w:name w:val="DD86FFEA14F544E5BC0397BDC5E1D2DE"/>
    <w:rsid w:val="00944F1E"/>
    <w:pPr>
      <w:bidi/>
    </w:pPr>
  </w:style>
  <w:style w:type="paragraph" w:customStyle="1" w:styleId="366A9D1CDD054DC39F21A60105938E97">
    <w:name w:val="366A9D1CDD054DC39F21A60105938E97"/>
    <w:rsid w:val="00584CEC"/>
    <w:pPr>
      <w:bidi/>
    </w:pPr>
  </w:style>
  <w:style w:type="paragraph" w:customStyle="1" w:styleId="70B0D2D2CAF54E28BE1D21BF72512B81">
    <w:name w:val="70B0D2D2CAF54E28BE1D21BF72512B81"/>
    <w:rsid w:val="00584CEC"/>
    <w:pPr>
      <w:bidi/>
    </w:pPr>
  </w:style>
  <w:style w:type="paragraph" w:customStyle="1" w:styleId="35A42AA7B9B04D3F870FD74DFB3EDB1B">
    <w:name w:val="35A42AA7B9B04D3F870FD74DFB3EDB1B"/>
    <w:rsid w:val="008441D3"/>
    <w:pPr>
      <w:bidi/>
    </w:pPr>
  </w:style>
  <w:style w:type="paragraph" w:customStyle="1" w:styleId="B9CF8197BB7A476BA22948610AC61561">
    <w:name w:val="B9CF8197BB7A476BA22948610AC61561"/>
    <w:rsid w:val="008441D3"/>
    <w:pPr>
      <w:bidi/>
    </w:pPr>
  </w:style>
  <w:style w:type="paragraph" w:customStyle="1" w:styleId="CA47BC8F16944CA6AA3EEF74EB2F0EE0">
    <w:name w:val="CA47BC8F16944CA6AA3EEF74EB2F0EE0"/>
    <w:rsid w:val="008441D3"/>
    <w:pPr>
      <w:bidi/>
    </w:pPr>
  </w:style>
  <w:style w:type="paragraph" w:customStyle="1" w:styleId="9DA752CC43C8409A8F58E9F1F751CCF9">
    <w:name w:val="9DA752CC43C8409A8F58E9F1F751CCF9"/>
    <w:rsid w:val="008441D3"/>
    <w:pPr>
      <w:bidi/>
    </w:pPr>
  </w:style>
  <w:style w:type="paragraph" w:customStyle="1" w:styleId="44CAA53DAD334E4BA8378402762C870A">
    <w:name w:val="44CAA53DAD334E4BA8378402762C870A"/>
    <w:rsid w:val="008441D3"/>
    <w:pPr>
      <w:bidi/>
    </w:pPr>
  </w:style>
  <w:style w:type="paragraph" w:customStyle="1" w:styleId="2B6654DAB0994354958FA60A33BBA531">
    <w:name w:val="2B6654DAB0994354958FA60A33BBA531"/>
    <w:rsid w:val="008441D3"/>
    <w:pPr>
      <w:bidi/>
    </w:pPr>
  </w:style>
  <w:style w:type="paragraph" w:customStyle="1" w:styleId="9273420042414A66834ABB0DBAFAC2F6">
    <w:name w:val="9273420042414A66834ABB0DBAFAC2F6"/>
    <w:rsid w:val="008441D3"/>
    <w:pPr>
      <w:bidi/>
    </w:pPr>
  </w:style>
  <w:style w:type="paragraph" w:customStyle="1" w:styleId="6E409A093D044597A4CCB5C128FC76BC">
    <w:name w:val="6E409A093D044597A4CCB5C128FC76BC"/>
    <w:rsid w:val="008441D3"/>
    <w:pPr>
      <w:bidi/>
    </w:pPr>
  </w:style>
  <w:style w:type="paragraph" w:customStyle="1" w:styleId="73EBE83BFAC54972A367E2D45B092702">
    <w:name w:val="73EBE83BFAC54972A367E2D45B092702"/>
    <w:rsid w:val="008441D3"/>
    <w:pPr>
      <w:bidi/>
    </w:pPr>
  </w:style>
  <w:style w:type="paragraph" w:customStyle="1" w:styleId="F852268748E34F6395B162F7AEA85927">
    <w:name w:val="F852268748E34F6395B162F7AEA85927"/>
    <w:rsid w:val="008441D3"/>
    <w:pPr>
      <w:bidi/>
    </w:pPr>
  </w:style>
  <w:style w:type="paragraph" w:customStyle="1" w:styleId="04A87135876542ACABF03F66E3B0A403">
    <w:name w:val="04A87135876542ACABF03F66E3B0A403"/>
    <w:rsid w:val="008441D3"/>
    <w:pPr>
      <w:bidi/>
    </w:pPr>
  </w:style>
  <w:style w:type="paragraph" w:customStyle="1" w:styleId="F1F1034EA09D46C9B5F9387386980EE4">
    <w:name w:val="F1F1034EA09D46C9B5F9387386980EE4"/>
    <w:rsid w:val="008441D3"/>
    <w:pPr>
      <w:bidi/>
    </w:pPr>
  </w:style>
  <w:style w:type="paragraph" w:customStyle="1" w:styleId="2AABDB7C3D08463090152D9F9920CB77">
    <w:name w:val="2AABDB7C3D08463090152D9F9920CB77"/>
    <w:rsid w:val="008441D3"/>
    <w:pPr>
      <w:bidi/>
    </w:pPr>
  </w:style>
  <w:style w:type="paragraph" w:customStyle="1" w:styleId="386F1BD8FEF6409A8BEBF14C29A163CC">
    <w:name w:val="386F1BD8FEF6409A8BEBF14C29A163CC"/>
    <w:rsid w:val="008441D3"/>
    <w:pPr>
      <w:bidi/>
    </w:pPr>
  </w:style>
  <w:style w:type="paragraph" w:customStyle="1" w:styleId="4448C6AF4F504632B2595F5FA27E034A">
    <w:name w:val="4448C6AF4F504632B2595F5FA27E034A"/>
    <w:rsid w:val="008441D3"/>
    <w:pPr>
      <w:bidi/>
    </w:pPr>
  </w:style>
  <w:style w:type="paragraph" w:customStyle="1" w:styleId="4996267C563E48C0AB500B69A5085028">
    <w:name w:val="4996267C563E48C0AB500B69A5085028"/>
    <w:rsid w:val="008441D3"/>
    <w:pPr>
      <w:bidi/>
    </w:pPr>
  </w:style>
  <w:style w:type="paragraph" w:customStyle="1" w:styleId="28206FE3DA764FDA9CB10E1B68550FE8">
    <w:name w:val="28206FE3DA764FDA9CB10E1B68550FE8"/>
    <w:rsid w:val="00792103"/>
    <w:pPr>
      <w:bidi/>
    </w:pPr>
  </w:style>
  <w:style w:type="paragraph" w:customStyle="1" w:styleId="9D3FAF552C254FF4A915F0A4D5EA9DD5">
    <w:name w:val="9D3FAF552C254FF4A915F0A4D5EA9DD5"/>
    <w:rsid w:val="00792103"/>
    <w:pPr>
      <w:bidi/>
    </w:pPr>
  </w:style>
  <w:style w:type="paragraph" w:customStyle="1" w:styleId="DEC1E88775D344EF924F33775BBC64C2">
    <w:name w:val="DEC1E88775D344EF924F33775BBC64C2"/>
    <w:rsid w:val="00792103"/>
    <w:pPr>
      <w:bidi/>
    </w:pPr>
  </w:style>
  <w:style w:type="paragraph" w:customStyle="1" w:styleId="DAB2A25F65FA48F981E59F1807550EB2">
    <w:name w:val="DAB2A25F65FA48F981E59F1807550EB2"/>
    <w:rsid w:val="00792103"/>
    <w:pPr>
      <w:bidi/>
    </w:pPr>
  </w:style>
  <w:style w:type="paragraph" w:customStyle="1" w:styleId="1F5D0F12D9FF41A8ACE60C44B6717F7E">
    <w:name w:val="1F5D0F12D9FF41A8ACE60C44B6717F7E"/>
    <w:rsid w:val="00792103"/>
    <w:pPr>
      <w:bidi/>
    </w:pPr>
  </w:style>
  <w:style w:type="paragraph" w:customStyle="1" w:styleId="B289693899E34930ABC5FF030FD5A063">
    <w:name w:val="B289693899E34930ABC5FF030FD5A063"/>
    <w:rsid w:val="00B83053"/>
    <w:pPr>
      <w:bidi/>
    </w:pPr>
  </w:style>
  <w:style w:type="paragraph" w:customStyle="1" w:styleId="42E1BE9BA6CB4DA3B3AFAE3C43B4D592">
    <w:name w:val="42E1BE9BA6CB4DA3B3AFAE3C43B4D592"/>
    <w:rsid w:val="00601E28"/>
    <w:pPr>
      <w:bidi/>
    </w:pPr>
  </w:style>
  <w:style w:type="paragraph" w:customStyle="1" w:styleId="2C77FA41E15042F586FDCFD866B101EE">
    <w:name w:val="2C77FA41E15042F586FDCFD866B101EE"/>
    <w:rsid w:val="00601E28"/>
    <w:pPr>
      <w:bidi/>
    </w:pPr>
  </w:style>
  <w:style w:type="paragraph" w:customStyle="1" w:styleId="45559CF6B64449FBB9A364C019DC2C71">
    <w:name w:val="45559CF6B64449FBB9A364C019DC2C71"/>
    <w:rsid w:val="00601E28"/>
    <w:pPr>
      <w:bidi/>
    </w:pPr>
  </w:style>
  <w:style w:type="paragraph" w:customStyle="1" w:styleId="C3CAC881AAFE483BAAC3E416C9836AD1">
    <w:name w:val="C3CAC881AAFE483BAAC3E416C9836AD1"/>
    <w:rsid w:val="00601E28"/>
    <w:pPr>
      <w:bidi/>
    </w:pPr>
  </w:style>
  <w:style w:type="paragraph" w:customStyle="1" w:styleId="FFEE6FE26D604ED19FA4A2017DDEA4EE">
    <w:name w:val="FFEE6FE26D604ED19FA4A2017DDEA4EE"/>
    <w:rsid w:val="00601E28"/>
    <w:pPr>
      <w:bidi/>
    </w:pPr>
  </w:style>
  <w:style w:type="paragraph" w:customStyle="1" w:styleId="A5EF73FF7F5E4A6CA2B4E8D9EDF93E72">
    <w:name w:val="A5EF73FF7F5E4A6CA2B4E8D9EDF93E72"/>
    <w:rsid w:val="00C00FCA"/>
    <w:pPr>
      <w:bidi/>
    </w:pPr>
  </w:style>
  <w:style w:type="paragraph" w:customStyle="1" w:styleId="E042E699A179436093E3AFA2A0EB8702">
    <w:name w:val="E042E699A179436093E3AFA2A0EB8702"/>
    <w:rsid w:val="00217795"/>
    <w:pPr>
      <w:bidi/>
    </w:pPr>
  </w:style>
  <w:style w:type="paragraph" w:customStyle="1" w:styleId="C3F11B6EC9FA45AEB7C207FB11915560">
    <w:name w:val="C3F11B6EC9FA45AEB7C207FB11915560"/>
    <w:rsid w:val="00217795"/>
    <w:pPr>
      <w:bidi/>
    </w:pPr>
  </w:style>
  <w:style w:type="paragraph" w:customStyle="1" w:styleId="3A79654AC93F4F3E99EAF096A3EF4068">
    <w:name w:val="3A79654AC93F4F3E99EAF096A3EF4068"/>
    <w:rsid w:val="00217795"/>
    <w:pPr>
      <w:bidi/>
    </w:pPr>
  </w:style>
  <w:style w:type="paragraph" w:customStyle="1" w:styleId="7792AA84C57E43B0B93BA8E4F9746F0F">
    <w:name w:val="7792AA84C57E43B0B93BA8E4F9746F0F"/>
    <w:rsid w:val="006F55BD"/>
    <w:pPr>
      <w:bidi/>
    </w:pPr>
  </w:style>
  <w:style w:type="paragraph" w:customStyle="1" w:styleId="E4B73EE3F3BC499784D132810802926F">
    <w:name w:val="E4B73EE3F3BC499784D132810802926F"/>
    <w:rsid w:val="006F55BD"/>
    <w:pPr>
      <w:bidi/>
    </w:pPr>
  </w:style>
  <w:style w:type="paragraph" w:customStyle="1" w:styleId="C09BE00421704BAFB85E8740E04A2504">
    <w:name w:val="C09BE00421704BAFB85E8740E04A2504"/>
    <w:rsid w:val="006F55BD"/>
    <w:pPr>
      <w:bidi/>
    </w:pPr>
  </w:style>
  <w:style w:type="paragraph" w:customStyle="1" w:styleId="4943BD0E6E4C44A6B5A8C575FE3019FA">
    <w:name w:val="4943BD0E6E4C44A6B5A8C575FE3019FA"/>
    <w:rsid w:val="006F55BD"/>
    <w:pPr>
      <w:bidi/>
    </w:pPr>
  </w:style>
  <w:style w:type="paragraph" w:customStyle="1" w:styleId="B958887BF0E7473E9C1BAA457523926B">
    <w:name w:val="B958887BF0E7473E9C1BAA457523926B"/>
    <w:rsid w:val="006F55BD"/>
    <w:pPr>
      <w:bidi/>
    </w:pPr>
  </w:style>
  <w:style w:type="paragraph" w:customStyle="1" w:styleId="8E0812B987C0441099E388191296F399">
    <w:name w:val="8E0812B987C0441099E388191296F399"/>
    <w:rsid w:val="006F55BD"/>
    <w:pPr>
      <w:bidi/>
    </w:pPr>
  </w:style>
  <w:style w:type="paragraph" w:customStyle="1" w:styleId="F45AAB07BC2D47F582104F48550D5FE9">
    <w:name w:val="F45AAB07BC2D47F582104F48550D5FE9"/>
    <w:rsid w:val="006F55BD"/>
    <w:pPr>
      <w:bidi/>
    </w:pPr>
  </w:style>
  <w:style w:type="paragraph" w:customStyle="1" w:styleId="E8AB971EAC5E4B54A4953F55A4493924">
    <w:name w:val="E8AB971EAC5E4B54A4953F55A4493924"/>
    <w:rsid w:val="006F55BD"/>
    <w:pPr>
      <w:bidi/>
    </w:pPr>
  </w:style>
  <w:style w:type="paragraph" w:customStyle="1" w:styleId="5E7818CEA9B943DE9A73982B0398EC6A">
    <w:name w:val="5E7818CEA9B943DE9A73982B0398EC6A"/>
    <w:rsid w:val="005019E4"/>
    <w:pPr>
      <w:bidi/>
    </w:pPr>
  </w:style>
  <w:style w:type="paragraph" w:customStyle="1" w:styleId="3F80B34247894F74999FECB03F54B136">
    <w:name w:val="3F80B34247894F74999FECB03F54B136"/>
    <w:rsid w:val="005019E4"/>
    <w:pPr>
      <w:bidi/>
    </w:pPr>
  </w:style>
  <w:style w:type="paragraph" w:customStyle="1" w:styleId="F2E5A93758694B9AAA33B4617ACAABEB">
    <w:name w:val="F2E5A93758694B9AAA33B4617ACAABEB"/>
    <w:rsid w:val="005019E4"/>
    <w:pPr>
      <w:bidi/>
    </w:pPr>
  </w:style>
  <w:style w:type="paragraph" w:customStyle="1" w:styleId="D91CEFB9ECB74B1DABE8BAF1AD36CB40">
    <w:name w:val="D91CEFB9ECB74B1DABE8BAF1AD36CB40"/>
    <w:rsid w:val="005019E4"/>
    <w:pPr>
      <w:bidi/>
    </w:pPr>
  </w:style>
  <w:style w:type="paragraph" w:customStyle="1" w:styleId="65718E9A449440D88B14216CCD7FA26B">
    <w:name w:val="65718E9A449440D88B14216CCD7FA26B"/>
    <w:rsid w:val="005019E4"/>
    <w:pPr>
      <w:bidi/>
    </w:pPr>
  </w:style>
  <w:style w:type="paragraph" w:customStyle="1" w:styleId="32D8DCEDBCAA4640841ECA44B85831F5">
    <w:name w:val="32D8DCEDBCAA4640841ECA44B85831F5"/>
    <w:rsid w:val="005019E4"/>
    <w:pPr>
      <w:bidi/>
    </w:pPr>
  </w:style>
  <w:style w:type="paragraph" w:customStyle="1" w:styleId="339DC554301B406387E69D9422A608FD">
    <w:name w:val="339DC554301B406387E69D9422A608FD"/>
    <w:rsid w:val="005019E4"/>
    <w:pPr>
      <w:bidi/>
    </w:pPr>
  </w:style>
  <w:style w:type="paragraph" w:customStyle="1" w:styleId="BFDA165CA92D4E7980EBE8954BF8A733">
    <w:name w:val="BFDA165CA92D4E7980EBE8954BF8A733"/>
    <w:rsid w:val="005019E4"/>
    <w:pPr>
      <w:bidi/>
    </w:pPr>
  </w:style>
  <w:style w:type="paragraph" w:customStyle="1" w:styleId="22C22A24C7C94E0787CA5449BC572D7D">
    <w:name w:val="22C22A24C7C94E0787CA5449BC572D7D"/>
    <w:rsid w:val="005019E4"/>
    <w:pPr>
      <w:bidi/>
    </w:pPr>
  </w:style>
  <w:style w:type="paragraph" w:customStyle="1" w:styleId="2BC74D89A409436F9C9644EAF6CD02D3">
    <w:name w:val="2BC74D89A409436F9C9644EAF6CD02D3"/>
    <w:rsid w:val="005019E4"/>
    <w:pPr>
      <w:bidi/>
    </w:pPr>
  </w:style>
  <w:style w:type="paragraph" w:customStyle="1" w:styleId="18E1060BEAFC46808F16FE7F44717EB7">
    <w:name w:val="18E1060BEAFC46808F16FE7F44717EB7"/>
    <w:rsid w:val="005019E4"/>
    <w:pPr>
      <w:bidi/>
    </w:pPr>
  </w:style>
  <w:style w:type="paragraph" w:customStyle="1" w:styleId="1C41052D9CA64C76A4D1DF6263ED311A">
    <w:name w:val="1C41052D9CA64C76A4D1DF6263ED311A"/>
    <w:rsid w:val="005019E4"/>
    <w:pPr>
      <w:bidi/>
    </w:pPr>
  </w:style>
  <w:style w:type="paragraph" w:customStyle="1" w:styleId="5E2CA2FB03FC449AAFD486FA2DD741C6">
    <w:name w:val="5E2CA2FB03FC449AAFD486FA2DD741C6"/>
    <w:rsid w:val="005019E4"/>
    <w:pPr>
      <w:bidi/>
    </w:pPr>
  </w:style>
  <w:style w:type="paragraph" w:customStyle="1" w:styleId="B9E5EC7CAD8B4DEC9065F53EAF7961A3">
    <w:name w:val="B9E5EC7CAD8B4DEC9065F53EAF7961A3"/>
    <w:rsid w:val="006529D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DD2133-F955-433D-8C0E-2DCE393C3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SpcsDoc_H14</Template>
  <TotalTime>0</TotalTime>
  <Pages>67</Pages>
  <Words>18039</Words>
  <Characters>85797</Characters>
  <Application>Microsoft Office Word</Application>
  <DocSecurity>4</DocSecurity>
  <Lines>2123</Lines>
  <Paragraphs>1112</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104411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2024-04-14T04:41:00Z</dcterms:created>
  <dcterms:modified xsi:type="dcterms:W3CDTF">2024-04-14T04:41:00Z</dcterms:modified>
</cp:coreProperties>
</file>